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CB11BA">
        <w:rPr>
          <w:rFonts w:ascii="Arial" w:hAnsi="Arial" w:cs="Arial"/>
          <w:b/>
          <w:sz w:val="24"/>
        </w:rPr>
        <w:t>23rd</w:t>
      </w:r>
      <w:r w:rsidRPr="00421FF5">
        <w:rPr>
          <w:rFonts w:ascii="Arial" w:hAnsi="Arial" w:cs="Arial"/>
          <w:b/>
          <w:sz w:val="24"/>
        </w:rPr>
        <w:t xml:space="preserve"> </w:t>
      </w:r>
      <w:r w:rsidR="003C3BD2">
        <w:rPr>
          <w:rFonts w:ascii="Arial" w:hAnsi="Arial" w:cs="Arial"/>
          <w:b/>
          <w:sz w:val="24"/>
        </w:rPr>
        <w:t>March</w:t>
      </w:r>
      <w:r>
        <w:rPr>
          <w:rFonts w:ascii="Arial" w:hAnsi="Arial" w:cs="Arial"/>
          <w:b/>
          <w:sz w:val="24"/>
        </w:rPr>
        <w:t xml:space="preserve"> 201</w:t>
      </w:r>
      <w:r w:rsidR="00CA2892">
        <w:rPr>
          <w:rFonts w:ascii="Arial" w:hAnsi="Arial" w:cs="Arial"/>
          <w:b/>
          <w:sz w:val="24"/>
        </w:rPr>
        <w:t>5</w:t>
      </w:r>
      <w:r>
        <w:rPr>
          <w:rFonts w:ascii="Arial" w:hAnsi="Arial" w:cs="Arial"/>
          <w:b/>
          <w:sz w:val="24"/>
        </w:rPr>
        <w:t xml:space="preserve"> </w:t>
      </w:r>
      <w:r w:rsidRPr="00421FF5">
        <w:rPr>
          <w:rFonts w:ascii="Arial" w:hAnsi="Arial" w:cs="Arial"/>
          <w:b/>
          <w:sz w:val="24"/>
        </w:rPr>
        <w:t xml:space="preserve">at </w:t>
      </w:r>
      <w:r w:rsidR="0084514A">
        <w:rPr>
          <w:rFonts w:ascii="Arial" w:hAnsi="Arial" w:cs="Arial"/>
          <w:b/>
          <w:sz w:val="24"/>
        </w:rPr>
        <w:t>7</w:t>
      </w:r>
      <w:r w:rsidRPr="00421FF5">
        <w:rPr>
          <w:rFonts w:ascii="Arial" w:hAnsi="Arial" w:cs="Arial"/>
          <w:b/>
          <w:sz w:val="24"/>
        </w:rPr>
        <w:t>.</w:t>
      </w:r>
      <w:r w:rsidR="0084514A">
        <w:rPr>
          <w:rFonts w:ascii="Arial" w:hAnsi="Arial" w:cs="Arial"/>
          <w:b/>
          <w:sz w:val="24"/>
        </w:rPr>
        <w:t>3</w:t>
      </w:r>
      <w:r w:rsidRPr="00421FF5">
        <w:rPr>
          <w:rFonts w:ascii="Arial" w:hAnsi="Arial" w:cs="Arial"/>
          <w:b/>
          <w:sz w:val="24"/>
        </w:rPr>
        <w:t xml:space="preserve">0pm in </w:t>
      </w:r>
      <w:r w:rsidR="007D4059">
        <w:rPr>
          <w:rFonts w:ascii="Arial" w:hAnsi="Arial" w:cs="Arial"/>
          <w:b/>
          <w:sz w:val="24"/>
        </w:rPr>
        <w:t>Bainton Village Hall</w:t>
      </w:r>
    </w:p>
    <w:p w:rsidR="00A013D6" w:rsidRDefault="00A013D6" w:rsidP="00106CA7">
      <w:pPr>
        <w:pStyle w:val="ListParagraph"/>
        <w:numPr>
          <w:ilvl w:val="0"/>
          <w:numId w:val="1"/>
        </w:numPr>
        <w:tabs>
          <w:tab w:val="left" w:pos="360"/>
        </w:tabs>
        <w:spacing w:after="0" w:line="240" w:lineRule="auto"/>
        <w:ind w:left="360"/>
        <w:jc w:val="both"/>
        <w:rPr>
          <w:rFonts w:ascii="Arial" w:hAnsi="Arial" w:cs="Arial"/>
          <w:sz w:val="20"/>
          <w:szCs w:val="24"/>
        </w:rPr>
      </w:pPr>
      <w:r w:rsidRPr="0084514A">
        <w:rPr>
          <w:rFonts w:ascii="Arial" w:hAnsi="Arial" w:cs="Arial"/>
          <w:b/>
          <w:szCs w:val="24"/>
        </w:rPr>
        <w:t>Present</w:t>
      </w:r>
      <w:r w:rsidR="007F1459">
        <w:rPr>
          <w:rFonts w:ascii="Arial" w:hAnsi="Arial" w:cs="Arial"/>
          <w:szCs w:val="24"/>
        </w:rPr>
        <w:t>:</w:t>
      </w:r>
      <w:r w:rsidRPr="0084514A">
        <w:rPr>
          <w:rFonts w:ascii="Arial" w:hAnsi="Arial" w:cs="Arial"/>
          <w:sz w:val="20"/>
          <w:szCs w:val="24"/>
        </w:rPr>
        <w:t xml:space="preserve"> </w:t>
      </w:r>
      <w:r w:rsidR="001F4FB5" w:rsidRPr="0084514A">
        <w:rPr>
          <w:rFonts w:ascii="Arial" w:hAnsi="Arial" w:cs="Arial"/>
          <w:sz w:val="20"/>
          <w:szCs w:val="24"/>
        </w:rPr>
        <w:t>Mrs P Bradnum (Chair)</w:t>
      </w:r>
      <w:r w:rsidR="001F4FB5">
        <w:rPr>
          <w:rFonts w:ascii="Arial" w:hAnsi="Arial" w:cs="Arial"/>
          <w:sz w:val="20"/>
          <w:szCs w:val="24"/>
        </w:rPr>
        <w:t>,</w:t>
      </w:r>
      <w:r w:rsidR="001F4FB5" w:rsidRPr="004A31C6">
        <w:rPr>
          <w:rFonts w:ascii="Arial" w:hAnsi="Arial" w:cs="Arial"/>
          <w:b/>
          <w:szCs w:val="24"/>
        </w:rPr>
        <w:t xml:space="preserve"> </w:t>
      </w:r>
      <w:r w:rsidR="007D4059" w:rsidRPr="009477E3">
        <w:rPr>
          <w:rFonts w:ascii="Arial" w:hAnsi="Arial" w:cs="Arial"/>
          <w:sz w:val="20"/>
          <w:szCs w:val="24"/>
        </w:rPr>
        <w:t>Mr D Walford (Vice Chairman</w:t>
      </w:r>
      <w:r w:rsidR="007D4059">
        <w:rPr>
          <w:rFonts w:ascii="Arial" w:hAnsi="Arial" w:cs="Arial"/>
          <w:sz w:val="20"/>
          <w:szCs w:val="24"/>
        </w:rPr>
        <w:t>),</w:t>
      </w:r>
      <w:r w:rsidR="007D4059" w:rsidRPr="0084514A">
        <w:rPr>
          <w:rFonts w:ascii="Arial" w:hAnsi="Arial" w:cs="Arial"/>
          <w:sz w:val="20"/>
          <w:szCs w:val="24"/>
        </w:rPr>
        <w:t xml:space="preserve"> </w:t>
      </w:r>
      <w:r w:rsidRPr="0084514A">
        <w:rPr>
          <w:rFonts w:ascii="Arial" w:hAnsi="Arial" w:cs="Arial"/>
          <w:sz w:val="20"/>
          <w:szCs w:val="24"/>
        </w:rPr>
        <w:t>Mr J Christie,</w:t>
      </w:r>
      <w:r w:rsidR="007D4059">
        <w:rPr>
          <w:rFonts w:ascii="Arial" w:hAnsi="Arial" w:cs="Arial"/>
          <w:sz w:val="20"/>
          <w:szCs w:val="24"/>
        </w:rPr>
        <w:t xml:space="preserve"> </w:t>
      </w:r>
      <w:r w:rsidR="000474BB">
        <w:rPr>
          <w:rFonts w:ascii="Arial" w:hAnsi="Arial" w:cs="Arial"/>
          <w:sz w:val="20"/>
          <w:szCs w:val="24"/>
        </w:rPr>
        <w:t xml:space="preserve">Mrs S Christie, </w:t>
      </w:r>
      <w:r w:rsidRPr="0084514A">
        <w:rPr>
          <w:rFonts w:ascii="Arial" w:hAnsi="Arial" w:cs="Arial"/>
          <w:sz w:val="20"/>
          <w:szCs w:val="24"/>
        </w:rPr>
        <w:t xml:space="preserve">Mrs S Lowes, Mr G Jones, Mr S Smith, </w:t>
      </w:r>
      <w:r w:rsidR="001F4FB5">
        <w:rPr>
          <w:rFonts w:ascii="Arial" w:hAnsi="Arial" w:cs="Arial"/>
          <w:sz w:val="20"/>
          <w:szCs w:val="24"/>
        </w:rPr>
        <w:t xml:space="preserve">Mr C Adams, Mr B Froggatt, </w:t>
      </w:r>
      <w:r w:rsidRPr="0084514A">
        <w:rPr>
          <w:rFonts w:ascii="Arial" w:hAnsi="Arial" w:cs="Arial"/>
          <w:sz w:val="20"/>
          <w:szCs w:val="24"/>
        </w:rPr>
        <w:t xml:space="preserve">Mrs </w:t>
      </w:r>
      <w:r w:rsidR="005C134F">
        <w:rPr>
          <w:rFonts w:ascii="Arial" w:hAnsi="Arial" w:cs="Arial"/>
          <w:sz w:val="20"/>
          <w:szCs w:val="24"/>
        </w:rPr>
        <w:t>E Brooks (Clerk to the Council) &amp;</w:t>
      </w:r>
      <w:r w:rsidR="007D4059">
        <w:rPr>
          <w:rFonts w:ascii="Arial" w:hAnsi="Arial" w:cs="Arial"/>
          <w:sz w:val="20"/>
          <w:szCs w:val="24"/>
        </w:rPr>
        <w:t xml:space="preserve"> </w:t>
      </w:r>
      <w:r w:rsidR="005C134F">
        <w:rPr>
          <w:rFonts w:ascii="Arial" w:hAnsi="Arial" w:cs="Arial"/>
          <w:sz w:val="20"/>
          <w:szCs w:val="24"/>
        </w:rPr>
        <w:t>1 resident</w:t>
      </w:r>
      <w:bookmarkStart w:id="0" w:name="_GoBack"/>
      <w:bookmarkEnd w:id="0"/>
    </w:p>
    <w:p w:rsidR="008058BC" w:rsidRPr="005E331D" w:rsidRDefault="008058BC" w:rsidP="005E331D">
      <w:pPr>
        <w:tabs>
          <w:tab w:val="left" w:pos="360"/>
        </w:tabs>
        <w:spacing w:after="0" w:line="240" w:lineRule="auto"/>
        <w:jc w:val="both"/>
        <w:rPr>
          <w:rFonts w:ascii="Arial" w:hAnsi="Arial" w:cs="Arial"/>
          <w:sz w:val="16"/>
          <w:szCs w:val="24"/>
        </w:rPr>
      </w:pPr>
    </w:p>
    <w:p w:rsidR="00A013D6" w:rsidRPr="00646BDD" w:rsidRDefault="00A013D6" w:rsidP="00421FF5">
      <w:pPr>
        <w:pStyle w:val="ListParagraph"/>
        <w:numPr>
          <w:ilvl w:val="0"/>
          <w:numId w:val="1"/>
        </w:numPr>
        <w:tabs>
          <w:tab w:val="left" w:pos="360"/>
        </w:tabs>
        <w:spacing w:after="0" w:line="240" w:lineRule="auto"/>
        <w:ind w:left="360"/>
        <w:rPr>
          <w:rFonts w:ascii="Arial" w:hAnsi="Arial" w:cs="Arial"/>
          <w:b/>
          <w:sz w:val="20"/>
          <w:szCs w:val="24"/>
        </w:rPr>
      </w:pPr>
      <w:r w:rsidRPr="00646BDD">
        <w:rPr>
          <w:rFonts w:ascii="Arial" w:hAnsi="Arial" w:cs="Arial"/>
          <w:b/>
          <w:szCs w:val="24"/>
        </w:rPr>
        <w:t xml:space="preserve">Apologies for absence </w:t>
      </w:r>
      <w:r w:rsidR="005E0DCC" w:rsidRPr="000474BB">
        <w:rPr>
          <w:rFonts w:ascii="Arial" w:hAnsi="Arial" w:cs="Arial"/>
          <w:sz w:val="20"/>
          <w:szCs w:val="24"/>
        </w:rPr>
        <w:t>none</w:t>
      </w:r>
      <w:r w:rsidR="000D7FE9">
        <w:rPr>
          <w:rFonts w:ascii="Arial" w:hAnsi="Arial" w:cs="Arial"/>
          <w:sz w:val="20"/>
          <w:szCs w:val="24"/>
        </w:rPr>
        <w:t>, all members present.</w:t>
      </w:r>
    </w:p>
    <w:p w:rsidR="00646BDD" w:rsidRPr="00745F27" w:rsidRDefault="00646BDD" w:rsidP="00646BDD">
      <w:pPr>
        <w:pStyle w:val="ListParagraph"/>
        <w:tabs>
          <w:tab w:val="left" w:pos="360"/>
        </w:tabs>
        <w:spacing w:after="0" w:line="240" w:lineRule="auto"/>
        <w:ind w:left="360"/>
        <w:rPr>
          <w:rFonts w:ascii="Arial" w:hAnsi="Arial" w:cs="Arial"/>
          <w:b/>
          <w:sz w:val="16"/>
          <w:szCs w:val="24"/>
        </w:rPr>
      </w:pPr>
    </w:p>
    <w:p w:rsidR="00A013D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 xml:space="preserve">Declarations of interest </w:t>
      </w:r>
      <w:r w:rsidR="000D7FE9">
        <w:rPr>
          <w:rFonts w:ascii="Arial" w:hAnsi="Arial" w:cs="Arial"/>
          <w:sz w:val="20"/>
          <w:szCs w:val="24"/>
        </w:rPr>
        <w:t>No declarations were made in respect of the items on the agenda</w:t>
      </w:r>
      <w:r w:rsidR="009F3570">
        <w:rPr>
          <w:rFonts w:ascii="Arial" w:hAnsi="Arial" w:cs="Arial"/>
          <w:sz w:val="20"/>
          <w:szCs w:val="24"/>
        </w:rPr>
        <w:t xml:space="preserve">. </w:t>
      </w:r>
      <w:r w:rsidR="00A027AE">
        <w:rPr>
          <w:rFonts w:ascii="Arial" w:hAnsi="Arial" w:cs="Arial"/>
          <w:sz w:val="20"/>
          <w:szCs w:val="24"/>
        </w:rPr>
        <w:t>JC, SC &amp; SL did not comment on non-agenda item under finance.</w:t>
      </w:r>
    </w:p>
    <w:p w:rsidR="00A013D6" w:rsidRPr="00745F27" w:rsidRDefault="00A013D6" w:rsidP="00421FF5">
      <w:pPr>
        <w:pStyle w:val="ListParagraph"/>
        <w:tabs>
          <w:tab w:val="left" w:pos="2216"/>
        </w:tabs>
        <w:spacing w:after="0" w:line="240" w:lineRule="auto"/>
        <w:ind w:left="360"/>
        <w:rPr>
          <w:rFonts w:ascii="Arial" w:hAnsi="Arial" w:cs="Arial"/>
          <w:b/>
          <w:sz w:val="16"/>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032673" w:rsidRPr="00032673" w:rsidRDefault="00A013D6" w:rsidP="00032673">
      <w:pPr>
        <w:pStyle w:val="ListParagraph"/>
        <w:tabs>
          <w:tab w:val="left" w:pos="2216"/>
        </w:tabs>
        <w:spacing w:after="0" w:line="240" w:lineRule="auto"/>
        <w:ind w:left="360"/>
        <w:rPr>
          <w:rFonts w:ascii="Arial" w:hAnsi="Arial" w:cs="Arial"/>
          <w:sz w:val="20"/>
          <w:szCs w:val="24"/>
        </w:rPr>
      </w:pPr>
      <w:r w:rsidRPr="004A5F9F">
        <w:rPr>
          <w:rFonts w:ascii="Arial" w:hAnsi="Arial" w:cs="Arial"/>
          <w:sz w:val="20"/>
          <w:szCs w:val="24"/>
        </w:rPr>
        <w:t>Minutes of the previous meeting</w:t>
      </w:r>
      <w:r w:rsidR="00304FF0">
        <w:rPr>
          <w:rFonts w:ascii="Arial" w:hAnsi="Arial" w:cs="Arial"/>
          <w:sz w:val="20"/>
          <w:szCs w:val="24"/>
        </w:rPr>
        <w:t>s</w:t>
      </w:r>
      <w:r w:rsidRPr="004A5F9F">
        <w:rPr>
          <w:rFonts w:ascii="Arial" w:hAnsi="Arial" w:cs="Arial"/>
          <w:sz w:val="20"/>
          <w:szCs w:val="24"/>
        </w:rPr>
        <w:t xml:space="preserve"> held on </w:t>
      </w:r>
      <w:r w:rsidR="001F4FB5">
        <w:rPr>
          <w:rFonts w:ascii="Arial" w:hAnsi="Arial" w:cs="Arial"/>
          <w:sz w:val="20"/>
          <w:szCs w:val="24"/>
        </w:rPr>
        <w:t>2</w:t>
      </w:r>
      <w:r w:rsidR="00CB11BA">
        <w:rPr>
          <w:rFonts w:ascii="Arial" w:hAnsi="Arial" w:cs="Arial"/>
          <w:sz w:val="20"/>
          <w:szCs w:val="24"/>
        </w:rPr>
        <w:t>6 January 2015</w:t>
      </w:r>
      <w:r w:rsidR="00304FF0">
        <w:rPr>
          <w:rFonts w:ascii="Arial" w:hAnsi="Arial" w:cs="Arial"/>
          <w:sz w:val="20"/>
          <w:szCs w:val="24"/>
        </w:rPr>
        <w:t>, 6 February 2015 &amp; 26 February 2015</w:t>
      </w:r>
      <w:r w:rsidRPr="004A5F9F">
        <w:rPr>
          <w:rFonts w:ascii="Arial" w:hAnsi="Arial" w:cs="Arial"/>
          <w:sz w:val="20"/>
          <w:szCs w:val="24"/>
        </w:rPr>
        <w:t xml:space="preserve"> (circulated previously) were </w:t>
      </w:r>
      <w:r w:rsidR="004E1154">
        <w:rPr>
          <w:rFonts w:ascii="Arial" w:hAnsi="Arial" w:cs="Arial"/>
          <w:sz w:val="20"/>
          <w:szCs w:val="24"/>
        </w:rPr>
        <w:t xml:space="preserve">all </w:t>
      </w:r>
      <w:r w:rsidR="008B3183">
        <w:rPr>
          <w:rFonts w:ascii="Arial" w:hAnsi="Arial" w:cs="Arial"/>
          <w:sz w:val="20"/>
          <w:szCs w:val="24"/>
        </w:rPr>
        <w:t xml:space="preserve">unanimously </w:t>
      </w:r>
      <w:r w:rsidRPr="004A5F9F">
        <w:rPr>
          <w:rFonts w:ascii="Arial" w:hAnsi="Arial" w:cs="Arial"/>
          <w:sz w:val="20"/>
          <w:szCs w:val="24"/>
        </w:rPr>
        <w:t xml:space="preserve">approved as a correct record. </w:t>
      </w:r>
      <w:r w:rsidRPr="004A5F9F">
        <w:rPr>
          <w:rFonts w:ascii="Arial" w:hAnsi="Arial" w:cs="Arial"/>
          <w:b/>
          <w:sz w:val="20"/>
          <w:szCs w:val="24"/>
        </w:rPr>
        <w:t>Proposed by</w:t>
      </w:r>
      <w:r w:rsidRPr="004A5F9F">
        <w:rPr>
          <w:rFonts w:ascii="Arial" w:hAnsi="Arial" w:cs="Arial"/>
          <w:sz w:val="20"/>
          <w:szCs w:val="24"/>
        </w:rPr>
        <w:t xml:space="preserve"> </w:t>
      </w:r>
      <w:r w:rsidR="005C134F">
        <w:rPr>
          <w:rFonts w:ascii="Arial" w:hAnsi="Arial" w:cs="Arial"/>
          <w:sz w:val="20"/>
          <w:szCs w:val="24"/>
        </w:rPr>
        <w:t>CA</w:t>
      </w:r>
      <w:r w:rsidRPr="004A5F9F">
        <w:rPr>
          <w:rFonts w:ascii="Arial" w:hAnsi="Arial" w:cs="Arial"/>
          <w:sz w:val="20"/>
          <w:szCs w:val="24"/>
        </w:rPr>
        <w:t xml:space="preserve"> and </w:t>
      </w:r>
      <w:r w:rsidRPr="004A5F9F">
        <w:rPr>
          <w:rFonts w:ascii="Arial" w:hAnsi="Arial" w:cs="Arial"/>
          <w:b/>
          <w:sz w:val="20"/>
          <w:szCs w:val="24"/>
        </w:rPr>
        <w:t>Seconded by</w:t>
      </w:r>
      <w:r w:rsidRPr="004A5F9F">
        <w:rPr>
          <w:rFonts w:ascii="Arial" w:hAnsi="Arial" w:cs="Arial"/>
          <w:sz w:val="20"/>
          <w:szCs w:val="24"/>
        </w:rPr>
        <w:t xml:space="preserve"> </w:t>
      </w:r>
      <w:r w:rsidR="005C134F">
        <w:rPr>
          <w:rFonts w:ascii="Arial" w:hAnsi="Arial" w:cs="Arial"/>
          <w:sz w:val="20"/>
          <w:szCs w:val="24"/>
        </w:rPr>
        <w:t>SC</w:t>
      </w:r>
    </w:p>
    <w:p w:rsidR="00032673" w:rsidRPr="00251CCF" w:rsidRDefault="00032673" w:rsidP="00737183">
      <w:pPr>
        <w:tabs>
          <w:tab w:val="left" w:pos="360"/>
        </w:tabs>
        <w:spacing w:after="0" w:line="240" w:lineRule="auto"/>
        <w:rPr>
          <w:rFonts w:ascii="Arial" w:hAnsi="Arial" w:cs="Arial"/>
          <w:b/>
          <w:sz w:val="16"/>
          <w:szCs w:val="24"/>
        </w:rPr>
      </w:pPr>
    </w:p>
    <w:p w:rsidR="00DB03AB" w:rsidRPr="00E078F3" w:rsidRDefault="00A013D6" w:rsidP="00441B11">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 xml:space="preserve">Matters Arising </w:t>
      </w:r>
    </w:p>
    <w:p w:rsidR="00E078F3" w:rsidRPr="00036109" w:rsidRDefault="00E078F3" w:rsidP="00FB4730">
      <w:pPr>
        <w:pStyle w:val="ListParagraph"/>
        <w:tabs>
          <w:tab w:val="left" w:pos="360"/>
        </w:tabs>
        <w:spacing w:after="0" w:line="240" w:lineRule="auto"/>
        <w:ind w:left="360"/>
        <w:jc w:val="both"/>
        <w:rPr>
          <w:rFonts w:ascii="Arial" w:hAnsi="Arial" w:cs="Arial"/>
          <w:b/>
          <w:sz w:val="20"/>
          <w:szCs w:val="20"/>
        </w:rPr>
      </w:pPr>
      <w:r w:rsidRPr="00FB4730">
        <w:rPr>
          <w:rFonts w:ascii="Arial" w:hAnsi="Arial" w:cs="Arial"/>
          <w:b/>
          <w:sz w:val="20"/>
          <w:szCs w:val="24"/>
        </w:rPr>
        <w:t>Neighbourhood watch group</w:t>
      </w:r>
      <w:r w:rsidR="00FB4730">
        <w:rPr>
          <w:rFonts w:ascii="Arial" w:hAnsi="Arial" w:cs="Arial"/>
          <w:b/>
          <w:sz w:val="20"/>
          <w:szCs w:val="24"/>
        </w:rPr>
        <w:t xml:space="preserve"> – </w:t>
      </w:r>
      <w:r w:rsidR="00CC2F72" w:rsidRPr="00036109">
        <w:rPr>
          <w:rFonts w:ascii="Arial" w:hAnsi="Arial" w:cs="Arial"/>
          <w:sz w:val="20"/>
          <w:szCs w:val="20"/>
        </w:rPr>
        <w:t xml:space="preserve">ERYC has brought to our attention that </w:t>
      </w:r>
      <w:r w:rsidR="005C134F" w:rsidRPr="00036109">
        <w:rPr>
          <w:rFonts w:ascii="Arial" w:hAnsi="Arial" w:cs="Arial"/>
          <w:sz w:val="20"/>
          <w:szCs w:val="20"/>
        </w:rPr>
        <w:t>Bainton is</w:t>
      </w:r>
      <w:r w:rsidR="00FB4730" w:rsidRPr="00036109">
        <w:rPr>
          <w:rFonts w:ascii="Arial" w:hAnsi="Arial" w:cs="Arial"/>
          <w:sz w:val="20"/>
          <w:szCs w:val="20"/>
        </w:rPr>
        <w:t xml:space="preserve"> now</w:t>
      </w:r>
      <w:r w:rsidR="005C134F" w:rsidRPr="00036109">
        <w:rPr>
          <w:rFonts w:ascii="Arial" w:hAnsi="Arial" w:cs="Arial"/>
          <w:sz w:val="20"/>
          <w:szCs w:val="20"/>
        </w:rPr>
        <w:t xml:space="preserve"> not</w:t>
      </w:r>
      <w:r w:rsidR="00FB4730" w:rsidRPr="00036109">
        <w:rPr>
          <w:rFonts w:ascii="Arial" w:hAnsi="Arial" w:cs="Arial"/>
          <w:sz w:val="20"/>
          <w:szCs w:val="20"/>
        </w:rPr>
        <w:t xml:space="preserve"> a registered Neighbourhood Watch Group.  The position of coordinator has not been taken over.   To continue the group a new coordinator is required. </w:t>
      </w:r>
      <w:r w:rsidR="005C134F" w:rsidRPr="00036109">
        <w:rPr>
          <w:rFonts w:ascii="Arial" w:hAnsi="Arial" w:cs="Arial"/>
          <w:sz w:val="20"/>
          <w:szCs w:val="20"/>
        </w:rPr>
        <w:t>The decision was made to advert</w:t>
      </w:r>
      <w:r w:rsidR="00A6662F" w:rsidRPr="00036109">
        <w:rPr>
          <w:rFonts w:ascii="Arial" w:hAnsi="Arial" w:cs="Arial"/>
          <w:sz w:val="20"/>
          <w:szCs w:val="20"/>
        </w:rPr>
        <w:t>ise the position in the B</w:t>
      </w:r>
      <w:r w:rsidR="005C134F" w:rsidRPr="00036109">
        <w:rPr>
          <w:rFonts w:ascii="Arial" w:hAnsi="Arial" w:cs="Arial"/>
          <w:sz w:val="20"/>
          <w:szCs w:val="20"/>
        </w:rPr>
        <w:t xml:space="preserve">ellwether. </w:t>
      </w:r>
      <w:r w:rsidR="005C134F" w:rsidRPr="00036109">
        <w:rPr>
          <w:rFonts w:ascii="Arial" w:hAnsi="Arial" w:cs="Arial"/>
          <w:color w:val="FF0000"/>
          <w:sz w:val="20"/>
          <w:szCs w:val="20"/>
        </w:rPr>
        <w:t>PB to action</w:t>
      </w:r>
    </w:p>
    <w:p w:rsidR="00A013D6" w:rsidRPr="00745F27" w:rsidRDefault="00A013D6" w:rsidP="007D4059">
      <w:pPr>
        <w:tabs>
          <w:tab w:val="left" w:pos="1260"/>
        </w:tabs>
        <w:spacing w:after="0" w:line="240" w:lineRule="auto"/>
        <w:rPr>
          <w:rFonts w:ascii="Arial" w:hAnsi="Arial" w:cs="Arial"/>
          <w:b/>
          <w:sz w:val="16"/>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892A0B" w:rsidRPr="00251CCF" w:rsidRDefault="00892A0B" w:rsidP="00892A0B">
      <w:pPr>
        <w:pStyle w:val="ListParagraph"/>
        <w:tabs>
          <w:tab w:val="left" w:pos="360"/>
        </w:tabs>
        <w:spacing w:after="0" w:line="240" w:lineRule="auto"/>
        <w:ind w:left="360"/>
        <w:rPr>
          <w:rFonts w:ascii="Arial" w:hAnsi="Arial" w:cs="Arial"/>
          <w:b/>
          <w:sz w:val="10"/>
          <w:szCs w:val="24"/>
        </w:rPr>
      </w:pPr>
    </w:p>
    <w:p w:rsidR="00105C48" w:rsidRPr="00105C48" w:rsidRDefault="003E3D9A" w:rsidP="00105C48">
      <w:pPr>
        <w:pStyle w:val="ListParagraph"/>
        <w:numPr>
          <w:ilvl w:val="0"/>
          <w:numId w:val="10"/>
        </w:numPr>
        <w:tabs>
          <w:tab w:val="left" w:pos="426"/>
        </w:tabs>
        <w:spacing w:after="0" w:line="240" w:lineRule="auto"/>
        <w:ind w:left="709" w:hanging="349"/>
        <w:jc w:val="both"/>
        <w:rPr>
          <w:rFonts w:ascii="Arial" w:hAnsi="Arial" w:cs="Arial"/>
          <w:sz w:val="20"/>
          <w:szCs w:val="20"/>
        </w:rPr>
      </w:pPr>
      <w:r w:rsidRPr="002058E4">
        <w:rPr>
          <w:rFonts w:ascii="Arial" w:hAnsi="Arial" w:cs="Arial"/>
          <w:b/>
          <w:sz w:val="20"/>
          <w:szCs w:val="20"/>
        </w:rPr>
        <w:t xml:space="preserve">Village litter </w:t>
      </w:r>
      <w:r w:rsidR="00E3763B" w:rsidRPr="002058E4">
        <w:rPr>
          <w:rFonts w:ascii="Arial" w:hAnsi="Arial" w:cs="Arial"/>
          <w:b/>
          <w:sz w:val="20"/>
          <w:szCs w:val="20"/>
        </w:rPr>
        <w:t>bin</w:t>
      </w:r>
      <w:r w:rsidRPr="002058E4">
        <w:rPr>
          <w:rFonts w:ascii="Arial" w:hAnsi="Arial" w:cs="Arial"/>
          <w:sz w:val="20"/>
          <w:szCs w:val="20"/>
        </w:rPr>
        <w:t xml:space="preserve"> </w:t>
      </w:r>
      <w:r w:rsidR="009F6693">
        <w:rPr>
          <w:rFonts w:ascii="Arial" w:hAnsi="Arial" w:cs="Arial"/>
          <w:sz w:val="20"/>
          <w:szCs w:val="20"/>
        </w:rPr>
        <w:t>–</w:t>
      </w:r>
      <w:r w:rsidRPr="002058E4">
        <w:rPr>
          <w:rFonts w:ascii="Arial" w:hAnsi="Arial" w:cs="Arial"/>
          <w:sz w:val="20"/>
          <w:szCs w:val="20"/>
        </w:rPr>
        <w:t xml:space="preserve"> </w:t>
      </w:r>
      <w:r w:rsidR="0022736E">
        <w:rPr>
          <w:rFonts w:ascii="Arial" w:hAnsi="Arial" w:cs="Arial"/>
          <w:sz w:val="20"/>
          <w:szCs w:val="20"/>
        </w:rPr>
        <w:t>O</w:t>
      </w:r>
      <w:r w:rsidR="004F295C">
        <w:rPr>
          <w:rFonts w:ascii="Arial" w:hAnsi="Arial" w:cs="Arial"/>
          <w:sz w:val="20"/>
          <w:szCs w:val="20"/>
        </w:rPr>
        <w:t xml:space="preserve">rdered, ERYC in process of completing an installation schedule.  Requested Bainton be an urgent installation. </w:t>
      </w:r>
    </w:p>
    <w:p w:rsidR="001F2CBC" w:rsidRPr="00251CCF" w:rsidRDefault="001F2CBC" w:rsidP="001F2CBC">
      <w:pPr>
        <w:pStyle w:val="ListParagraph"/>
        <w:tabs>
          <w:tab w:val="left" w:pos="426"/>
        </w:tabs>
        <w:spacing w:after="0" w:line="240" w:lineRule="auto"/>
        <w:ind w:left="709"/>
        <w:jc w:val="both"/>
        <w:rPr>
          <w:rFonts w:ascii="Arial" w:hAnsi="Arial" w:cs="Arial"/>
          <w:sz w:val="10"/>
          <w:szCs w:val="20"/>
        </w:rPr>
      </w:pPr>
    </w:p>
    <w:p w:rsidR="004B70C6" w:rsidRPr="00036109" w:rsidRDefault="00EB5B66" w:rsidP="004B70C6">
      <w:pPr>
        <w:pStyle w:val="ListParagraph"/>
        <w:numPr>
          <w:ilvl w:val="0"/>
          <w:numId w:val="10"/>
        </w:numPr>
        <w:tabs>
          <w:tab w:val="left" w:pos="426"/>
        </w:tabs>
        <w:spacing w:after="0" w:line="240" w:lineRule="auto"/>
        <w:ind w:left="709" w:hanging="349"/>
        <w:jc w:val="both"/>
        <w:rPr>
          <w:rFonts w:ascii="Arial" w:hAnsi="Arial" w:cs="Arial"/>
          <w:sz w:val="10"/>
          <w:szCs w:val="20"/>
        </w:rPr>
      </w:pPr>
      <w:r w:rsidRPr="00036109">
        <w:rPr>
          <w:rFonts w:ascii="Arial" w:hAnsi="Arial" w:cs="Arial"/>
          <w:b/>
          <w:sz w:val="20"/>
          <w:szCs w:val="20"/>
        </w:rPr>
        <w:t>Dog fouling –</w:t>
      </w:r>
      <w:r w:rsidR="004B70C6" w:rsidRPr="00036109">
        <w:rPr>
          <w:rFonts w:ascii="Arial" w:hAnsi="Arial" w:cs="Arial"/>
          <w:b/>
          <w:sz w:val="20"/>
          <w:szCs w:val="20"/>
        </w:rPr>
        <w:t xml:space="preserve"> </w:t>
      </w:r>
      <w:r w:rsidR="004B70C6" w:rsidRPr="00036109">
        <w:rPr>
          <w:rFonts w:ascii="Arial" w:hAnsi="Arial" w:cs="Arial"/>
          <w:sz w:val="20"/>
          <w:szCs w:val="20"/>
        </w:rPr>
        <w:t>CA booked on course</w:t>
      </w:r>
      <w:r w:rsidR="00376349" w:rsidRPr="00036109">
        <w:rPr>
          <w:rFonts w:ascii="Arial" w:hAnsi="Arial" w:cs="Arial"/>
          <w:sz w:val="20"/>
          <w:szCs w:val="20"/>
        </w:rPr>
        <w:t>, date to be confirmed</w:t>
      </w:r>
      <w:r w:rsidR="002D12FE" w:rsidRPr="00036109">
        <w:rPr>
          <w:rFonts w:ascii="Arial" w:hAnsi="Arial" w:cs="Arial"/>
          <w:sz w:val="20"/>
          <w:szCs w:val="20"/>
        </w:rPr>
        <w:t xml:space="preserve">.  CA advised that a further 10 dog waste bags had been collected on Neswick lane in 2 weeks.  </w:t>
      </w:r>
    </w:p>
    <w:p w:rsidR="00036109" w:rsidRPr="00036109" w:rsidRDefault="00036109" w:rsidP="00036109">
      <w:pPr>
        <w:tabs>
          <w:tab w:val="left" w:pos="426"/>
        </w:tabs>
        <w:spacing w:after="0" w:line="240" w:lineRule="auto"/>
        <w:jc w:val="both"/>
        <w:rPr>
          <w:rFonts w:ascii="Arial" w:hAnsi="Arial" w:cs="Arial"/>
          <w:sz w:val="10"/>
          <w:szCs w:val="20"/>
        </w:rPr>
      </w:pPr>
    </w:p>
    <w:p w:rsidR="00CB11BA" w:rsidRPr="00B65B54" w:rsidRDefault="00CD1C11" w:rsidP="00CB11BA">
      <w:pPr>
        <w:pStyle w:val="ListParagraph"/>
        <w:numPr>
          <w:ilvl w:val="0"/>
          <w:numId w:val="10"/>
        </w:numPr>
        <w:tabs>
          <w:tab w:val="left" w:pos="284"/>
          <w:tab w:val="left" w:pos="426"/>
        </w:tabs>
        <w:spacing w:after="0" w:line="240" w:lineRule="auto"/>
        <w:ind w:left="709" w:hanging="425"/>
        <w:jc w:val="both"/>
        <w:rPr>
          <w:rFonts w:ascii="Arial" w:hAnsi="Arial" w:cs="Arial"/>
          <w:sz w:val="10"/>
          <w:szCs w:val="20"/>
        </w:rPr>
      </w:pPr>
      <w:r w:rsidRPr="00B65B54">
        <w:rPr>
          <w:rFonts w:ascii="Arial" w:hAnsi="Arial" w:cs="Arial"/>
          <w:b/>
          <w:sz w:val="20"/>
          <w:szCs w:val="20"/>
        </w:rPr>
        <w:t>Neswick lane</w:t>
      </w:r>
      <w:r w:rsidRPr="00B65B54">
        <w:rPr>
          <w:rFonts w:ascii="Arial" w:hAnsi="Arial" w:cs="Arial"/>
          <w:sz w:val="20"/>
          <w:szCs w:val="20"/>
        </w:rPr>
        <w:t xml:space="preserve"> </w:t>
      </w:r>
      <w:r w:rsidR="00050052" w:rsidRPr="00B65B54">
        <w:rPr>
          <w:rFonts w:ascii="Arial" w:hAnsi="Arial" w:cs="Arial"/>
          <w:sz w:val="20"/>
          <w:szCs w:val="20"/>
        </w:rPr>
        <w:t>–</w:t>
      </w:r>
      <w:r w:rsidR="0038446A" w:rsidRPr="00B65B54">
        <w:rPr>
          <w:rFonts w:ascii="Arial" w:hAnsi="Arial" w:cs="Arial"/>
          <w:sz w:val="20"/>
          <w:szCs w:val="20"/>
        </w:rPr>
        <w:t xml:space="preserve"> Noted that the work to the </w:t>
      </w:r>
      <w:r w:rsidR="00036109" w:rsidRPr="00B65B54">
        <w:rPr>
          <w:rFonts w:ascii="Arial" w:hAnsi="Arial" w:cs="Arial"/>
          <w:sz w:val="20"/>
          <w:szCs w:val="20"/>
        </w:rPr>
        <w:t xml:space="preserve">damaged grass verge has </w:t>
      </w:r>
      <w:r w:rsidR="0038446A" w:rsidRPr="00B65B54">
        <w:rPr>
          <w:rFonts w:ascii="Arial" w:hAnsi="Arial" w:cs="Arial"/>
          <w:sz w:val="20"/>
          <w:szCs w:val="20"/>
        </w:rPr>
        <w:t>been completed. Blinker posts on order and to be installed within the next 2 months</w:t>
      </w:r>
      <w:r w:rsidR="00A6662F" w:rsidRPr="00B65B54">
        <w:rPr>
          <w:rFonts w:ascii="Arial" w:hAnsi="Arial" w:cs="Arial"/>
          <w:sz w:val="20"/>
          <w:szCs w:val="20"/>
        </w:rPr>
        <w:t xml:space="preserve">.  BF </w:t>
      </w:r>
      <w:r w:rsidR="00B65B54" w:rsidRPr="00B65B54">
        <w:rPr>
          <w:rFonts w:ascii="Arial" w:hAnsi="Arial" w:cs="Arial"/>
          <w:sz w:val="20"/>
          <w:szCs w:val="20"/>
        </w:rPr>
        <w:t>raised</w:t>
      </w:r>
      <w:r w:rsidR="00A6662F" w:rsidRPr="00B65B54">
        <w:rPr>
          <w:rFonts w:ascii="Arial" w:hAnsi="Arial" w:cs="Arial"/>
          <w:sz w:val="20"/>
          <w:szCs w:val="20"/>
        </w:rPr>
        <w:t xml:space="preserve"> the issue of the grass triangle at the junction of Applegarth lane &amp; Church Street, </w:t>
      </w:r>
      <w:r w:rsidR="006A118A" w:rsidRPr="00B65B54">
        <w:rPr>
          <w:rFonts w:ascii="Arial" w:hAnsi="Arial" w:cs="Arial"/>
          <w:sz w:val="20"/>
          <w:szCs w:val="20"/>
        </w:rPr>
        <w:t xml:space="preserve">larger vehicles are </w:t>
      </w:r>
      <w:r w:rsidR="008D3A01" w:rsidRPr="00B65B54">
        <w:rPr>
          <w:rFonts w:ascii="Arial" w:hAnsi="Arial" w:cs="Arial"/>
          <w:sz w:val="20"/>
          <w:szCs w:val="20"/>
        </w:rPr>
        <w:t>prohibit</w:t>
      </w:r>
      <w:r w:rsidR="006A118A" w:rsidRPr="00B65B54">
        <w:rPr>
          <w:rFonts w:ascii="Arial" w:hAnsi="Arial" w:cs="Arial"/>
          <w:sz w:val="20"/>
          <w:szCs w:val="20"/>
        </w:rPr>
        <w:t xml:space="preserve">ed when </w:t>
      </w:r>
      <w:r w:rsidR="008D3A01" w:rsidRPr="00B65B54">
        <w:rPr>
          <w:rFonts w:ascii="Arial" w:hAnsi="Arial" w:cs="Arial"/>
          <w:sz w:val="20"/>
          <w:szCs w:val="20"/>
        </w:rPr>
        <w:t>turning</w:t>
      </w:r>
      <w:r w:rsidR="006A118A" w:rsidRPr="00B65B54">
        <w:rPr>
          <w:rFonts w:ascii="Arial" w:hAnsi="Arial" w:cs="Arial"/>
          <w:sz w:val="20"/>
          <w:szCs w:val="20"/>
        </w:rPr>
        <w:t xml:space="preserve"> &amp; cutting it up.  Suggested it would be </w:t>
      </w:r>
      <w:r w:rsidR="008D3A01" w:rsidRPr="00B65B54">
        <w:rPr>
          <w:rFonts w:ascii="Arial" w:hAnsi="Arial" w:cs="Arial"/>
          <w:sz w:val="20"/>
          <w:szCs w:val="20"/>
        </w:rPr>
        <w:t>safer</w:t>
      </w:r>
      <w:r w:rsidR="00036109" w:rsidRPr="00B65B54">
        <w:rPr>
          <w:rFonts w:ascii="Arial" w:hAnsi="Arial" w:cs="Arial"/>
          <w:sz w:val="20"/>
          <w:szCs w:val="20"/>
        </w:rPr>
        <w:t xml:space="preserve"> if it was removed</w:t>
      </w:r>
      <w:r w:rsidR="008D3A01" w:rsidRPr="00B65B54">
        <w:rPr>
          <w:rFonts w:ascii="Arial" w:hAnsi="Arial" w:cs="Arial"/>
          <w:sz w:val="20"/>
          <w:szCs w:val="20"/>
        </w:rPr>
        <w:t xml:space="preserve">.  </w:t>
      </w:r>
      <w:r w:rsidR="00B65B54" w:rsidRPr="00B65B54">
        <w:rPr>
          <w:rFonts w:ascii="Arial" w:hAnsi="Arial" w:cs="Arial"/>
          <w:sz w:val="20"/>
          <w:szCs w:val="20"/>
        </w:rPr>
        <w:t>Clerk to w</w:t>
      </w:r>
      <w:r w:rsidR="008D3A01" w:rsidRPr="00B65B54">
        <w:rPr>
          <w:rFonts w:ascii="Arial" w:hAnsi="Arial" w:cs="Arial"/>
          <w:sz w:val="20"/>
          <w:szCs w:val="20"/>
        </w:rPr>
        <w:t>rite to Highways</w:t>
      </w:r>
      <w:r w:rsidR="006A118A" w:rsidRPr="00B65B54">
        <w:rPr>
          <w:rFonts w:ascii="Arial" w:hAnsi="Arial" w:cs="Arial"/>
          <w:sz w:val="20"/>
          <w:szCs w:val="20"/>
        </w:rPr>
        <w:t xml:space="preserve"> to request &amp; </w:t>
      </w:r>
      <w:r w:rsidR="00036109" w:rsidRPr="00B65B54">
        <w:rPr>
          <w:rFonts w:ascii="Arial" w:hAnsi="Arial" w:cs="Arial"/>
          <w:sz w:val="20"/>
          <w:szCs w:val="20"/>
        </w:rPr>
        <w:t xml:space="preserve">add to </w:t>
      </w:r>
      <w:r w:rsidR="008D3A01" w:rsidRPr="00B65B54">
        <w:rPr>
          <w:rFonts w:ascii="Arial" w:hAnsi="Arial" w:cs="Arial"/>
          <w:sz w:val="20"/>
          <w:szCs w:val="20"/>
        </w:rPr>
        <w:t>walk about</w:t>
      </w:r>
      <w:r w:rsidR="00036109" w:rsidRPr="00B65B54">
        <w:rPr>
          <w:rFonts w:ascii="Arial" w:hAnsi="Arial" w:cs="Arial"/>
          <w:sz w:val="20"/>
          <w:szCs w:val="20"/>
        </w:rPr>
        <w:t xml:space="preserve"> items</w:t>
      </w:r>
      <w:r w:rsidR="008D3A01" w:rsidRPr="00B65B54">
        <w:rPr>
          <w:rFonts w:ascii="Arial" w:hAnsi="Arial" w:cs="Arial"/>
          <w:sz w:val="20"/>
          <w:szCs w:val="20"/>
        </w:rPr>
        <w:t xml:space="preserve">.  </w:t>
      </w:r>
    </w:p>
    <w:p w:rsidR="00B65B54" w:rsidRPr="00B65B54" w:rsidRDefault="00B65B54" w:rsidP="00B65B54">
      <w:pPr>
        <w:tabs>
          <w:tab w:val="left" w:pos="284"/>
          <w:tab w:val="left" w:pos="426"/>
        </w:tabs>
        <w:spacing w:after="0" w:line="240" w:lineRule="auto"/>
        <w:jc w:val="both"/>
        <w:rPr>
          <w:rFonts w:ascii="Arial" w:hAnsi="Arial" w:cs="Arial"/>
          <w:sz w:val="10"/>
          <w:szCs w:val="20"/>
        </w:rPr>
      </w:pPr>
    </w:p>
    <w:p w:rsidR="00C34F0D" w:rsidRPr="00CB11BA" w:rsidRDefault="005F3FC1" w:rsidP="00A6662F">
      <w:pPr>
        <w:pStyle w:val="ListParagraph"/>
        <w:numPr>
          <w:ilvl w:val="0"/>
          <w:numId w:val="10"/>
        </w:numPr>
        <w:tabs>
          <w:tab w:val="left" w:pos="709"/>
        </w:tabs>
        <w:spacing w:after="0" w:line="240" w:lineRule="auto"/>
        <w:ind w:left="709" w:hanging="425"/>
        <w:jc w:val="both"/>
        <w:rPr>
          <w:rFonts w:ascii="Arial" w:hAnsi="Arial" w:cs="Arial"/>
          <w:b/>
          <w:sz w:val="16"/>
          <w:szCs w:val="20"/>
        </w:rPr>
      </w:pPr>
      <w:r w:rsidRPr="00050052">
        <w:rPr>
          <w:rFonts w:ascii="Arial" w:hAnsi="Arial" w:cs="Arial"/>
          <w:sz w:val="20"/>
          <w:szCs w:val="20"/>
        </w:rPr>
        <w:t>“</w:t>
      </w:r>
      <w:r w:rsidR="009C6FAE" w:rsidRPr="00050052">
        <w:rPr>
          <w:rFonts w:ascii="Arial" w:hAnsi="Arial" w:cs="Arial"/>
          <w:b/>
          <w:sz w:val="20"/>
          <w:szCs w:val="20"/>
        </w:rPr>
        <w:t>Fun i</w:t>
      </w:r>
      <w:r w:rsidRPr="00050052">
        <w:rPr>
          <w:rFonts w:ascii="Arial" w:hAnsi="Arial" w:cs="Arial"/>
          <w:b/>
          <w:sz w:val="20"/>
          <w:szCs w:val="20"/>
        </w:rPr>
        <w:t>n the woods”</w:t>
      </w:r>
      <w:r w:rsidR="009C6FAE" w:rsidRPr="00050052">
        <w:rPr>
          <w:rFonts w:ascii="Arial" w:hAnsi="Arial" w:cs="Arial"/>
          <w:b/>
          <w:sz w:val="20"/>
          <w:szCs w:val="20"/>
        </w:rPr>
        <w:t xml:space="preserve"> forest school</w:t>
      </w:r>
      <w:r w:rsidR="009C6FAE" w:rsidRPr="00050052">
        <w:rPr>
          <w:rFonts w:ascii="Arial" w:hAnsi="Arial" w:cs="Arial"/>
          <w:sz w:val="20"/>
          <w:szCs w:val="20"/>
        </w:rPr>
        <w:t xml:space="preserve"> –</w:t>
      </w:r>
      <w:r w:rsidR="004F295C">
        <w:rPr>
          <w:rFonts w:ascii="Arial" w:hAnsi="Arial" w:cs="Arial"/>
          <w:sz w:val="20"/>
          <w:szCs w:val="20"/>
        </w:rPr>
        <w:t xml:space="preserve"> </w:t>
      </w:r>
      <w:r w:rsidR="00A6662F">
        <w:rPr>
          <w:rFonts w:ascii="Arial" w:hAnsi="Arial" w:cs="Arial"/>
          <w:sz w:val="20"/>
          <w:szCs w:val="20"/>
        </w:rPr>
        <w:t xml:space="preserve">The Police, </w:t>
      </w:r>
      <w:r w:rsidR="00133D74">
        <w:rPr>
          <w:rFonts w:ascii="Arial" w:hAnsi="Arial" w:cs="Arial"/>
          <w:sz w:val="20"/>
          <w:szCs w:val="20"/>
        </w:rPr>
        <w:t>Highway</w:t>
      </w:r>
      <w:r w:rsidR="00A6662F">
        <w:rPr>
          <w:rFonts w:ascii="Arial" w:hAnsi="Arial" w:cs="Arial"/>
          <w:sz w:val="20"/>
          <w:szCs w:val="20"/>
        </w:rPr>
        <w:t xml:space="preserve"> Officer &amp;</w:t>
      </w:r>
      <w:r w:rsidR="008D3A01">
        <w:rPr>
          <w:rFonts w:ascii="Arial" w:hAnsi="Arial" w:cs="Arial"/>
          <w:sz w:val="20"/>
          <w:szCs w:val="20"/>
        </w:rPr>
        <w:t xml:space="preserve"> the </w:t>
      </w:r>
      <w:r w:rsidR="007E5394">
        <w:rPr>
          <w:rFonts w:ascii="Arial" w:hAnsi="Arial" w:cs="Arial"/>
          <w:sz w:val="20"/>
          <w:szCs w:val="20"/>
        </w:rPr>
        <w:t xml:space="preserve">Planning enforcement officer </w:t>
      </w:r>
      <w:r w:rsidR="00A6662F">
        <w:rPr>
          <w:rFonts w:ascii="Arial" w:hAnsi="Arial" w:cs="Arial"/>
          <w:sz w:val="20"/>
          <w:szCs w:val="20"/>
        </w:rPr>
        <w:t>have all been contacted</w:t>
      </w:r>
      <w:r w:rsidR="008D3A01">
        <w:rPr>
          <w:rFonts w:ascii="Arial" w:hAnsi="Arial" w:cs="Arial"/>
          <w:sz w:val="20"/>
          <w:szCs w:val="20"/>
        </w:rPr>
        <w:t xml:space="preserve"> all have no resolution to the parking issue</w:t>
      </w:r>
      <w:r w:rsidR="00133D74">
        <w:rPr>
          <w:rFonts w:ascii="Arial" w:hAnsi="Arial" w:cs="Arial"/>
          <w:sz w:val="20"/>
          <w:szCs w:val="20"/>
        </w:rPr>
        <w:t>.</w:t>
      </w:r>
      <w:r w:rsidR="00A6662F">
        <w:rPr>
          <w:rFonts w:ascii="Arial" w:hAnsi="Arial" w:cs="Arial"/>
          <w:sz w:val="20"/>
          <w:szCs w:val="20"/>
        </w:rPr>
        <w:t xml:space="preserve">  </w:t>
      </w:r>
      <w:r w:rsidR="008D3A01">
        <w:rPr>
          <w:rFonts w:ascii="Arial" w:hAnsi="Arial" w:cs="Arial"/>
          <w:sz w:val="20"/>
          <w:szCs w:val="20"/>
        </w:rPr>
        <w:t xml:space="preserve">It was noted that </w:t>
      </w:r>
      <w:r w:rsidR="00A6662F">
        <w:rPr>
          <w:rFonts w:ascii="Arial" w:hAnsi="Arial" w:cs="Arial"/>
          <w:sz w:val="20"/>
          <w:szCs w:val="20"/>
        </w:rPr>
        <w:t>BPC would not be accountable if an accident was to occur.</w:t>
      </w:r>
      <w:r w:rsidR="008D3A01">
        <w:rPr>
          <w:rFonts w:ascii="Arial" w:hAnsi="Arial" w:cs="Arial"/>
          <w:sz w:val="20"/>
          <w:szCs w:val="20"/>
        </w:rPr>
        <w:t xml:space="preserve">  </w:t>
      </w:r>
      <w:r w:rsidR="008D3A01" w:rsidRPr="008D3A01">
        <w:rPr>
          <w:rFonts w:ascii="Arial" w:hAnsi="Arial" w:cs="Arial"/>
          <w:color w:val="FF0000"/>
          <w:sz w:val="20"/>
          <w:szCs w:val="20"/>
        </w:rPr>
        <w:t>No further action</w:t>
      </w:r>
    </w:p>
    <w:p w:rsidR="00CB11BA" w:rsidRPr="00251CCF" w:rsidRDefault="00CB11BA" w:rsidP="00CB11BA">
      <w:pPr>
        <w:tabs>
          <w:tab w:val="left" w:pos="426"/>
        </w:tabs>
        <w:spacing w:after="0" w:line="240" w:lineRule="auto"/>
        <w:jc w:val="both"/>
        <w:rPr>
          <w:rFonts w:ascii="Arial" w:hAnsi="Arial" w:cs="Arial"/>
          <w:b/>
          <w:sz w:val="10"/>
          <w:szCs w:val="20"/>
        </w:rPr>
      </w:pPr>
    </w:p>
    <w:p w:rsidR="007D5A59" w:rsidRPr="00CB11BA" w:rsidRDefault="00CA2892" w:rsidP="00CB11BA">
      <w:pPr>
        <w:pStyle w:val="ListParagraph"/>
        <w:numPr>
          <w:ilvl w:val="0"/>
          <w:numId w:val="10"/>
        </w:numPr>
        <w:tabs>
          <w:tab w:val="left" w:pos="709"/>
        </w:tabs>
        <w:spacing w:after="0" w:line="240" w:lineRule="auto"/>
        <w:ind w:left="709" w:hanging="425"/>
        <w:jc w:val="both"/>
        <w:rPr>
          <w:rFonts w:ascii="Arial" w:hAnsi="Arial" w:cs="Arial"/>
          <w:b/>
          <w:color w:val="FF0000"/>
          <w:sz w:val="16"/>
          <w:szCs w:val="24"/>
        </w:rPr>
      </w:pPr>
      <w:r w:rsidRPr="00CB11BA">
        <w:rPr>
          <w:rFonts w:ascii="Arial" w:hAnsi="Arial" w:cs="Arial"/>
          <w:b/>
          <w:sz w:val="20"/>
          <w:szCs w:val="20"/>
        </w:rPr>
        <w:t>Drainage</w:t>
      </w:r>
      <w:r w:rsidR="00EB5B66" w:rsidRPr="00CB11BA">
        <w:rPr>
          <w:rFonts w:ascii="Arial" w:hAnsi="Arial" w:cs="Arial"/>
          <w:b/>
          <w:sz w:val="20"/>
          <w:szCs w:val="20"/>
        </w:rPr>
        <w:t xml:space="preserve"> </w:t>
      </w:r>
      <w:r w:rsidR="00CB11BA" w:rsidRPr="00CB11BA">
        <w:rPr>
          <w:rFonts w:ascii="Arial" w:hAnsi="Arial" w:cs="Arial"/>
          <w:b/>
          <w:sz w:val="20"/>
          <w:szCs w:val="20"/>
        </w:rPr>
        <w:t>–</w:t>
      </w:r>
      <w:r w:rsidR="00EB5B66" w:rsidRPr="00CB11BA">
        <w:rPr>
          <w:rFonts w:ascii="Arial" w:hAnsi="Arial" w:cs="Arial"/>
          <w:b/>
          <w:sz w:val="20"/>
          <w:szCs w:val="20"/>
        </w:rPr>
        <w:t xml:space="preserve"> </w:t>
      </w:r>
      <w:r w:rsidR="00CB11BA" w:rsidRPr="00CB11BA">
        <w:rPr>
          <w:rFonts w:ascii="Arial" w:hAnsi="Arial" w:cs="Arial"/>
          <w:sz w:val="20"/>
          <w:szCs w:val="20"/>
        </w:rPr>
        <w:t xml:space="preserve">Mr Meggginson </w:t>
      </w:r>
      <w:r w:rsidR="001C65CF">
        <w:rPr>
          <w:rFonts w:ascii="Arial" w:hAnsi="Arial" w:cs="Arial"/>
          <w:sz w:val="20"/>
          <w:szCs w:val="20"/>
        </w:rPr>
        <w:t xml:space="preserve">has </w:t>
      </w:r>
      <w:r w:rsidR="00CB11BA" w:rsidRPr="00CB11BA">
        <w:rPr>
          <w:rFonts w:ascii="Arial" w:hAnsi="Arial" w:cs="Arial"/>
          <w:sz w:val="20"/>
          <w:szCs w:val="20"/>
        </w:rPr>
        <w:t xml:space="preserve">confirmed that </w:t>
      </w:r>
      <w:r w:rsidR="000A6E9C">
        <w:rPr>
          <w:rFonts w:ascii="Arial" w:hAnsi="Arial" w:cs="Arial"/>
          <w:sz w:val="20"/>
          <w:szCs w:val="20"/>
        </w:rPr>
        <w:t>the work</w:t>
      </w:r>
      <w:r w:rsidR="00DA7AE8">
        <w:rPr>
          <w:rFonts w:ascii="Arial" w:hAnsi="Arial" w:cs="Arial"/>
          <w:sz w:val="20"/>
          <w:szCs w:val="20"/>
        </w:rPr>
        <w:t xml:space="preserve"> requested</w:t>
      </w:r>
      <w:r w:rsidR="000A6E9C">
        <w:rPr>
          <w:rFonts w:ascii="Arial" w:hAnsi="Arial" w:cs="Arial"/>
          <w:sz w:val="20"/>
          <w:szCs w:val="20"/>
        </w:rPr>
        <w:t xml:space="preserve"> has been carried out.</w:t>
      </w:r>
      <w:r w:rsidR="0074576A">
        <w:rPr>
          <w:rFonts w:ascii="Arial" w:hAnsi="Arial" w:cs="Arial"/>
          <w:sz w:val="20"/>
          <w:szCs w:val="20"/>
        </w:rPr>
        <w:t xml:space="preserve"> </w:t>
      </w:r>
      <w:r w:rsidR="006C126F" w:rsidRPr="008D3A01">
        <w:rPr>
          <w:rFonts w:ascii="Arial" w:hAnsi="Arial" w:cs="Arial"/>
          <w:color w:val="FF0000"/>
          <w:sz w:val="20"/>
          <w:szCs w:val="20"/>
        </w:rPr>
        <w:t>No further action</w:t>
      </w:r>
    </w:p>
    <w:p w:rsidR="00CB11BA" w:rsidRPr="00251CCF" w:rsidRDefault="00CB11BA" w:rsidP="00CB11BA">
      <w:pPr>
        <w:tabs>
          <w:tab w:val="left" w:pos="709"/>
        </w:tabs>
        <w:spacing w:after="0" w:line="240" w:lineRule="auto"/>
        <w:jc w:val="both"/>
        <w:rPr>
          <w:rFonts w:ascii="Arial" w:hAnsi="Arial" w:cs="Arial"/>
          <w:b/>
          <w:color w:val="FF0000"/>
          <w:sz w:val="10"/>
          <w:szCs w:val="24"/>
        </w:rPr>
      </w:pPr>
    </w:p>
    <w:p w:rsidR="00683E79" w:rsidRPr="00683E79" w:rsidRDefault="00CA2892" w:rsidP="00683E79">
      <w:pPr>
        <w:pStyle w:val="ListParagraph"/>
        <w:numPr>
          <w:ilvl w:val="0"/>
          <w:numId w:val="10"/>
        </w:numPr>
        <w:tabs>
          <w:tab w:val="left" w:pos="709"/>
        </w:tabs>
        <w:spacing w:after="0" w:line="240" w:lineRule="auto"/>
        <w:ind w:left="709" w:hanging="425"/>
        <w:jc w:val="both"/>
        <w:rPr>
          <w:rFonts w:ascii="Arial" w:hAnsi="Arial" w:cs="Arial"/>
          <w:b/>
          <w:color w:val="FF0000"/>
          <w:sz w:val="20"/>
          <w:szCs w:val="24"/>
        </w:rPr>
      </w:pPr>
      <w:r w:rsidRPr="00CB11BA">
        <w:rPr>
          <w:rFonts w:ascii="Arial" w:hAnsi="Arial" w:cs="Arial"/>
          <w:b/>
          <w:sz w:val="20"/>
          <w:szCs w:val="20"/>
        </w:rPr>
        <w:t>Flood Liaison Group</w:t>
      </w:r>
      <w:r w:rsidR="00692259" w:rsidRPr="00CB11BA">
        <w:rPr>
          <w:rFonts w:ascii="Arial" w:hAnsi="Arial" w:cs="Arial"/>
          <w:b/>
          <w:sz w:val="20"/>
          <w:szCs w:val="20"/>
        </w:rPr>
        <w:t xml:space="preserve"> </w:t>
      </w:r>
      <w:r w:rsidR="00CB11BA" w:rsidRPr="00CB11BA">
        <w:rPr>
          <w:rFonts w:ascii="Arial" w:hAnsi="Arial" w:cs="Arial"/>
          <w:b/>
          <w:sz w:val="20"/>
          <w:szCs w:val="20"/>
        </w:rPr>
        <w:t>–</w:t>
      </w:r>
      <w:r w:rsidR="00692259" w:rsidRPr="00CB11BA">
        <w:rPr>
          <w:rFonts w:ascii="Arial" w:hAnsi="Arial" w:cs="Arial"/>
          <w:b/>
          <w:sz w:val="20"/>
          <w:szCs w:val="20"/>
        </w:rPr>
        <w:t xml:space="preserve"> </w:t>
      </w:r>
      <w:r w:rsidR="00CB11BA" w:rsidRPr="00CB11BA">
        <w:rPr>
          <w:rFonts w:ascii="Arial" w:hAnsi="Arial" w:cs="Arial"/>
          <w:sz w:val="20"/>
          <w:szCs w:val="20"/>
        </w:rPr>
        <w:t>GJ attended the Flood liaison meeting at County Hall on 20 March 2015</w:t>
      </w:r>
      <w:r w:rsidR="007F4B9D">
        <w:rPr>
          <w:rFonts w:ascii="Arial" w:hAnsi="Arial" w:cs="Arial"/>
          <w:sz w:val="20"/>
          <w:szCs w:val="20"/>
        </w:rPr>
        <w:t>,</w:t>
      </w:r>
      <w:r w:rsidR="00036109">
        <w:rPr>
          <w:rFonts w:ascii="Arial" w:hAnsi="Arial" w:cs="Arial"/>
          <w:sz w:val="20"/>
          <w:szCs w:val="20"/>
        </w:rPr>
        <w:t xml:space="preserve">  informative but</w:t>
      </w:r>
      <w:r w:rsidR="007F4B9D">
        <w:rPr>
          <w:rFonts w:ascii="Arial" w:hAnsi="Arial" w:cs="Arial"/>
          <w:sz w:val="20"/>
          <w:szCs w:val="20"/>
        </w:rPr>
        <w:t xml:space="preserve"> nothing relevant to report.</w:t>
      </w:r>
    </w:p>
    <w:p w:rsidR="00683E79" w:rsidRPr="00251CCF" w:rsidRDefault="00683E79" w:rsidP="00683E79">
      <w:pPr>
        <w:pStyle w:val="ListParagraph"/>
        <w:rPr>
          <w:rFonts w:ascii="Arial" w:hAnsi="Arial" w:cs="Arial"/>
          <w:b/>
          <w:sz w:val="10"/>
          <w:szCs w:val="20"/>
        </w:rPr>
      </w:pPr>
    </w:p>
    <w:p w:rsidR="00DF19F9" w:rsidRPr="00DF19F9" w:rsidRDefault="00CB11BA" w:rsidP="00DF19F9">
      <w:pPr>
        <w:pStyle w:val="ListParagraph"/>
        <w:numPr>
          <w:ilvl w:val="0"/>
          <w:numId w:val="10"/>
        </w:numPr>
        <w:tabs>
          <w:tab w:val="left" w:pos="709"/>
        </w:tabs>
        <w:spacing w:after="0" w:line="240" w:lineRule="auto"/>
        <w:ind w:left="709" w:hanging="425"/>
        <w:jc w:val="both"/>
        <w:rPr>
          <w:rFonts w:ascii="Arial" w:hAnsi="Arial" w:cs="Arial"/>
          <w:b/>
          <w:color w:val="FF0000"/>
          <w:sz w:val="20"/>
          <w:szCs w:val="24"/>
        </w:rPr>
      </w:pPr>
      <w:r w:rsidRPr="00683E79">
        <w:rPr>
          <w:rFonts w:ascii="Arial" w:hAnsi="Arial" w:cs="Arial"/>
          <w:b/>
          <w:sz w:val="20"/>
          <w:szCs w:val="20"/>
        </w:rPr>
        <w:t>Telephone box</w:t>
      </w:r>
      <w:r w:rsidR="00943733" w:rsidRPr="00683E79">
        <w:rPr>
          <w:rFonts w:ascii="Arial" w:hAnsi="Arial" w:cs="Arial"/>
          <w:b/>
          <w:sz w:val="20"/>
          <w:szCs w:val="20"/>
        </w:rPr>
        <w:t xml:space="preserve"> – </w:t>
      </w:r>
      <w:r w:rsidR="00683E79" w:rsidRPr="00683E79">
        <w:rPr>
          <w:rFonts w:ascii="Arial" w:eastAsia="Times New Roman" w:hAnsi="Arial" w:cs="Arial"/>
          <w:sz w:val="20"/>
          <w:szCs w:val="20"/>
          <w:lang w:eastAsia="en-GB"/>
        </w:rPr>
        <w:t xml:space="preserve">The payphone has been reported and the engineer </w:t>
      </w:r>
      <w:r w:rsidR="00683E79">
        <w:rPr>
          <w:rFonts w:ascii="Arial" w:eastAsia="Times New Roman" w:hAnsi="Arial" w:cs="Arial"/>
          <w:sz w:val="20"/>
          <w:szCs w:val="20"/>
          <w:lang w:eastAsia="en-GB"/>
        </w:rPr>
        <w:t>has</w:t>
      </w:r>
      <w:r w:rsidR="00683E79" w:rsidRPr="00683E79">
        <w:rPr>
          <w:rFonts w:ascii="Arial" w:eastAsia="Times New Roman" w:hAnsi="Arial" w:cs="Arial"/>
          <w:sz w:val="20"/>
          <w:szCs w:val="20"/>
          <w:lang w:eastAsia="en-GB"/>
        </w:rPr>
        <w:t xml:space="preserve"> attend</w:t>
      </w:r>
      <w:r w:rsidR="00683E79">
        <w:rPr>
          <w:rFonts w:ascii="Arial" w:eastAsia="Times New Roman" w:hAnsi="Arial" w:cs="Arial"/>
          <w:sz w:val="20"/>
          <w:szCs w:val="20"/>
          <w:lang w:eastAsia="en-GB"/>
        </w:rPr>
        <w:t>ed</w:t>
      </w:r>
      <w:r w:rsidR="00683E79" w:rsidRPr="00683E79">
        <w:rPr>
          <w:rFonts w:ascii="Arial" w:eastAsia="Times New Roman" w:hAnsi="Arial" w:cs="Arial"/>
          <w:sz w:val="20"/>
          <w:szCs w:val="20"/>
          <w:lang w:eastAsia="en-GB"/>
        </w:rPr>
        <w:t xml:space="preserve"> to repair </w:t>
      </w:r>
      <w:r w:rsidR="00376349">
        <w:rPr>
          <w:rFonts w:ascii="Arial" w:eastAsia="Times New Roman" w:hAnsi="Arial" w:cs="Arial"/>
          <w:sz w:val="20"/>
          <w:szCs w:val="20"/>
          <w:lang w:eastAsia="en-GB"/>
        </w:rPr>
        <w:t xml:space="preserve">broken glass panel </w:t>
      </w:r>
      <w:r w:rsidR="00683E79" w:rsidRPr="00683E79">
        <w:rPr>
          <w:rFonts w:ascii="Arial" w:eastAsia="Times New Roman" w:hAnsi="Arial" w:cs="Arial"/>
          <w:sz w:val="20"/>
          <w:szCs w:val="20"/>
          <w:lang w:eastAsia="en-GB"/>
        </w:rPr>
        <w:t xml:space="preserve">and clean the kiosk. A repaint request has </w:t>
      </w:r>
      <w:r w:rsidR="00683E79">
        <w:rPr>
          <w:rFonts w:ascii="Arial" w:eastAsia="Times New Roman" w:hAnsi="Arial" w:cs="Arial"/>
          <w:sz w:val="20"/>
          <w:szCs w:val="20"/>
          <w:lang w:eastAsia="en-GB"/>
        </w:rPr>
        <w:t>been raised for the</w:t>
      </w:r>
      <w:r w:rsidR="00683E79" w:rsidRPr="00683E79">
        <w:rPr>
          <w:rFonts w:ascii="Arial" w:eastAsia="Times New Roman" w:hAnsi="Arial" w:cs="Arial"/>
          <w:sz w:val="20"/>
          <w:szCs w:val="20"/>
          <w:lang w:eastAsia="en-GB"/>
        </w:rPr>
        <w:t xml:space="preserve"> kiosk. The repaints are completed between the months of March and October every year and the contractors will paint the kiosk when they are next working in this area.</w:t>
      </w:r>
      <w:r w:rsidR="00683E79" w:rsidRPr="00683E79">
        <w:rPr>
          <w:rFonts w:eastAsia="Times New Roman"/>
          <w:lang w:eastAsia="en-GB"/>
        </w:rPr>
        <w:t xml:space="preserve"> </w:t>
      </w:r>
    </w:p>
    <w:p w:rsidR="00DF19F9" w:rsidRPr="00251CCF" w:rsidRDefault="00DF19F9" w:rsidP="00DF19F9">
      <w:pPr>
        <w:pStyle w:val="ListParagraph"/>
        <w:rPr>
          <w:rFonts w:ascii="Arial" w:hAnsi="Arial" w:cs="Arial"/>
          <w:b/>
          <w:color w:val="FF0000"/>
          <w:sz w:val="10"/>
          <w:szCs w:val="24"/>
        </w:rPr>
      </w:pPr>
    </w:p>
    <w:p w:rsidR="00F63B6F" w:rsidRPr="00DF19F9" w:rsidRDefault="00DF19F9" w:rsidP="00F63B6F">
      <w:pPr>
        <w:pStyle w:val="ListParagraph"/>
        <w:numPr>
          <w:ilvl w:val="0"/>
          <w:numId w:val="10"/>
        </w:numPr>
        <w:tabs>
          <w:tab w:val="left" w:pos="709"/>
        </w:tabs>
        <w:spacing w:after="0" w:line="240" w:lineRule="auto"/>
        <w:ind w:left="709" w:hanging="425"/>
        <w:jc w:val="both"/>
        <w:rPr>
          <w:rFonts w:ascii="Arial" w:hAnsi="Arial" w:cs="Arial"/>
          <w:sz w:val="20"/>
          <w:szCs w:val="20"/>
        </w:rPr>
      </w:pPr>
      <w:r w:rsidRPr="00DF19F9">
        <w:rPr>
          <w:rFonts w:ascii="Arial" w:hAnsi="Arial" w:cs="Arial"/>
          <w:b/>
          <w:sz w:val="20"/>
          <w:szCs w:val="24"/>
        </w:rPr>
        <w:t xml:space="preserve">Village Task force - </w:t>
      </w:r>
      <w:r w:rsidR="005C4FDD">
        <w:rPr>
          <w:rFonts w:ascii="Arial" w:hAnsi="Arial" w:cs="Arial"/>
          <w:sz w:val="20"/>
          <w:szCs w:val="20"/>
        </w:rPr>
        <w:t>W</w:t>
      </w:r>
      <w:r w:rsidRPr="00DF19F9">
        <w:rPr>
          <w:rFonts w:ascii="Arial" w:hAnsi="Arial" w:cs="Arial"/>
          <w:sz w:val="20"/>
          <w:szCs w:val="20"/>
        </w:rPr>
        <w:t xml:space="preserve">alkabout scheduled for </w:t>
      </w:r>
      <w:r w:rsidRPr="003B5F6B">
        <w:rPr>
          <w:rFonts w:ascii="Arial" w:hAnsi="Arial" w:cs="Arial"/>
          <w:bCs/>
          <w:sz w:val="20"/>
          <w:szCs w:val="20"/>
        </w:rPr>
        <w:t>Tuesday 5 May at 9.30 a.m</w:t>
      </w:r>
      <w:r w:rsidRPr="00DF19F9">
        <w:rPr>
          <w:rFonts w:ascii="Arial" w:hAnsi="Arial" w:cs="Arial"/>
          <w:b/>
          <w:bCs/>
          <w:sz w:val="20"/>
          <w:szCs w:val="20"/>
        </w:rPr>
        <w:t xml:space="preserve">.  </w:t>
      </w:r>
      <w:r w:rsidR="005C4FDD">
        <w:rPr>
          <w:rFonts w:ascii="Arial" w:hAnsi="Arial" w:cs="Arial"/>
          <w:bCs/>
          <w:sz w:val="20"/>
          <w:szCs w:val="20"/>
        </w:rPr>
        <w:t xml:space="preserve">PB &amp; DW will attend.  </w:t>
      </w:r>
      <w:r w:rsidR="00B65B54">
        <w:rPr>
          <w:rFonts w:ascii="Arial" w:hAnsi="Arial" w:cs="Arial"/>
          <w:bCs/>
          <w:sz w:val="20"/>
          <w:szCs w:val="20"/>
        </w:rPr>
        <w:t>Pot holes &amp; damaged inspection hatch on Leafield road to be highlighted.</w:t>
      </w:r>
    </w:p>
    <w:p w:rsidR="00DF19F9" w:rsidRPr="00251CCF" w:rsidRDefault="00DF19F9" w:rsidP="00DF19F9">
      <w:pPr>
        <w:pStyle w:val="ListParagraph"/>
        <w:rPr>
          <w:rFonts w:ascii="Arial" w:hAnsi="Arial" w:cs="Arial"/>
          <w:sz w:val="16"/>
          <w:szCs w:val="20"/>
        </w:rPr>
      </w:pPr>
    </w:p>
    <w:p w:rsidR="00A013D6" w:rsidRDefault="00A013D6" w:rsidP="00211417">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Playground</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7F1459" w:rsidRDefault="006F7107" w:rsidP="00733CD4">
      <w:pPr>
        <w:pStyle w:val="ListParagraph"/>
        <w:numPr>
          <w:ilvl w:val="0"/>
          <w:numId w:val="26"/>
        </w:numPr>
        <w:tabs>
          <w:tab w:val="left" w:pos="709"/>
        </w:tabs>
        <w:spacing w:after="0" w:line="240" w:lineRule="auto"/>
        <w:ind w:left="709" w:hanging="425"/>
        <w:jc w:val="both"/>
        <w:rPr>
          <w:rFonts w:ascii="Arial" w:hAnsi="Arial" w:cs="Arial"/>
          <w:sz w:val="20"/>
          <w:szCs w:val="20"/>
        </w:rPr>
      </w:pPr>
      <w:r w:rsidRPr="006F7107">
        <w:rPr>
          <w:rFonts w:ascii="Arial" w:hAnsi="Arial" w:cs="Arial"/>
          <w:b/>
          <w:sz w:val="20"/>
          <w:szCs w:val="20"/>
        </w:rPr>
        <w:t>Playground grant</w:t>
      </w:r>
      <w:r w:rsidR="001676B7">
        <w:rPr>
          <w:rFonts w:ascii="Arial" w:hAnsi="Arial" w:cs="Arial"/>
          <w:sz w:val="20"/>
          <w:szCs w:val="20"/>
        </w:rPr>
        <w:t xml:space="preserve"> </w:t>
      </w:r>
      <w:r w:rsidR="00036109">
        <w:rPr>
          <w:rFonts w:ascii="Arial" w:hAnsi="Arial" w:cs="Arial"/>
          <w:sz w:val="20"/>
          <w:szCs w:val="20"/>
        </w:rPr>
        <w:t>– Application form</w:t>
      </w:r>
      <w:r w:rsidR="0074576A">
        <w:rPr>
          <w:rFonts w:ascii="Arial" w:hAnsi="Arial" w:cs="Arial"/>
          <w:sz w:val="20"/>
          <w:szCs w:val="20"/>
        </w:rPr>
        <w:t xml:space="preserve"> in progress.  Requested copies of previous applications to analyse reasons for rejection so new application can be improved upon.  </w:t>
      </w:r>
      <w:r w:rsidR="0074576A" w:rsidRPr="0074576A">
        <w:rPr>
          <w:rFonts w:ascii="Arial" w:hAnsi="Arial" w:cs="Arial"/>
          <w:color w:val="FF0000"/>
          <w:sz w:val="20"/>
          <w:szCs w:val="20"/>
        </w:rPr>
        <w:t>JC &amp; SL to progress</w:t>
      </w:r>
      <w:r w:rsidR="0074576A">
        <w:rPr>
          <w:rFonts w:ascii="Arial" w:hAnsi="Arial" w:cs="Arial"/>
          <w:sz w:val="20"/>
          <w:szCs w:val="20"/>
        </w:rPr>
        <w:t xml:space="preserve"> </w:t>
      </w:r>
    </w:p>
    <w:p w:rsidR="00CB11BA" w:rsidRPr="00251CCF" w:rsidRDefault="00CB11BA" w:rsidP="00CB11BA">
      <w:pPr>
        <w:pStyle w:val="ListParagraph"/>
        <w:tabs>
          <w:tab w:val="left" w:pos="709"/>
        </w:tabs>
        <w:spacing w:after="0" w:line="240" w:lineRule="auto"/>
        <w:ind w:left="709"/>
        <w:jc w:val="both"/>
        <w:rPr>
          <w:rFonts w:ascii="Arial" w:hAnsi="Arial" w:cs="Arial"/>
          <w:sz w:val="10"/>
          <w:szCs w:val="20"/>
        </w:rPr>
      </w:pPr>
    </w:p>
    <w:p w:rsidR="008F77E3" w:rsidRPr="00CB11BA" w:rsidRDefault="00074C16" w:rsidP="007F1459">
      <w:pPr>
        <w:pStyle w:val="ListParagraph"/>
        <w:numPr>
          <w:ilvl w:val="0"/>
          <w:numId w:val="26"/>
        </w:numPr>
        <w:tabs>
          <w:tab w:val="left" w:pos="709"/>
          <w:tab w:val="left" w:pos="993"/>
        </w:tabs>
        <w:spacing w:after="0" w:line="240" w:lineRule="auto"/>
        <w:ind w:left="709" w:hanging="425"/>
        <w:rPr>
          <w:rFonts w:ascii="Arial" w:hAnsi="Arial" w:cs="Arial"/>
          <w:b/>
          <w:sz w:val="16"/>
          <w:szCs w:val="24"/>
        </w:rPr>
      </w:pPr>
      <w:r w:rsidRPr="00CB11BA">
        <w:rPr>
          <w:rFonts w:ascii="Arial" w:hAnsi="Arial" w:cs="Arial"/>
          <w:b/>
          <w:sz w:val="20"/>
          <w:szCs w:val="20"/>
        </w:rPr>
        <w:t>Community maintenance day</w:t>
      </w:r>
      <w:r w:rsidRPr="00CB11BA">
        <w:rPr>
          <w:rFonts w:ascii="Arial" w:hAnsi="Arial" w:cs="Arial"/>
          <w:sz w:val="20"/>
          <w:szCs w:val="20"/>
        </w:rPr>
        <w:t xml:space="preserve"> </w:t>
      </w:r>
      <w:r w:rsidR="00695411" w:rsidRPr="00CB11BA">
        <w:rPr>
          <w:rFonts w:ascii="Arial" w:hAnsi="Arial" w:cs="Arial"/>
          <w:sz w:val="20"/>
          <w:szCs w:val="20"/>
        </w:rPr>
        <w:t>–</w:t>
      </w:r>
      <w:r w:rsidRPr="00CB11BA">
        <w:rPr>
          <w:rFonts w:ascii="Arial" w:hAnsi="Arial" w:cs="Arial"/>
          <w:sz w:val="20"/>
          <w:szCs w:val="20"/>
        </w:rPr>
        <w:t xml:space="preserve"> </w:t>
      </w:r>
      <w:r w:rsidR="00340C07">
        <w:rPr>
          <w:rFonts w:ascii="Arial" w:hAnsi="Arial" w:cs="Arial"/>
          <w:sz w:val="20"/>
          <w:szCs w:val="20"/>
        </w:rPr>
        <w:t xml:space="preserve">Grass cutting, fence &amp; bench painting at the playground.  </w:t>
      </w:r>
      <w:r w:rsidR="001F2CBC" w:rsidRPr="00CB11BA">
        <w:rPr>
          <w:rFonts w:ascii="Arial" w:hAnsi="Arial" w:cs="Arial"/>
          <w:sz w:val="20"/>
          <w:szCs w:val="20"/>
        </w:rPr>
        <w:t>D</w:t>
      </w:r>
      <w:r w:rsidR="00695411" w:rsidRPr="00CB11BA">
        <w:rPr>
          <w:rFonts w:ascii="Arial" w:hAnsi="Arial" w:cs="Arial"/>
          <w:sz w:val="20"/>
          <w:szCs w:val="20"/>
        </w:rPr>
        <w:t xml:space="preserve">ate to be agreed </w:t>
      </w:r>
      <w:r w:rsidR="00340C07">
        <w:rPr>
          <w:rFonts w:ascii="Arial" w:hAnsi="Arial" w:cs="Arial"/>
          <w:sz w:val="20"/>
          <w:szCs w:val="20"/>
        </w:rPr>
        <w:t>at next meeting.</w:t>
      </w:r>
      <w:r w:rsidR="00036109">
        <w:rPr>
          <w:rFonts w:ascii="Arial" w:hAnsi="Arial" w:cs="Arial"/>
          <w:sz w:val="20"/>
          <w:szCs w:val="20"/>
        </w:rPr>
        <w:t xml:space="preserve"> </w:t>
      </w:r>
      <w:r w:rsidR="00036109" w:rsidRPr="00036109">
        <w:rPr>
          <w:rFonts w:ascii="Arial" w:hAnsi="Arial" w:cs="Arial"/>
          <w:color w:val="FF0000"/>
          <w:sz w:val="20"/>
          <w:szCs w:val="20"/>
        </w:rPr>
        <w:t>Next Agenda</w:t>
      </w:r>
    </w:p>
    <w:p w:rsidR="00CB11BA" w:rsidRPr="00CB11BA" w:rsidRDefault="00CB11BA" w:rsidP="00CB11BA">
      <w:pPr>
        <w:tabs>
          <w:tab w:val="left" w:pos="709"/>
          <w:tab w:val="left" w:pos="993"/>
        </w:tabs>
        <w:spacing w:after="0" w:line="240" w:lineRule="auto"/>
        <w:rPr>
          <w:rFonts w:ascii="Arial" w:hAnsi="Arial" w:cs="Arial"/>
          <w:b/>
          <w:sz w:val="16"/>
          <w:szCs w:val="24"/>
        </w:rPr>
      </w:pPr>
    </w:p>
    <w:p w:rsidR="00CA2892" w:rsidRDefault="00723468" w:rsidP="00AB1EC5">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Communications &amp; PR to the village</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463DBD" w:rsidRPr="00463DBD" w:rsidRDefault="00C4799A" w:rsidP="00801C67">
      <w:pPr>
        <w:pStyle w:val="ListParagraph"/>
        <w:numPr>
          <w:ilvl w:val="0"/>
          <w:numId w:val="40"/>
        </w:numPr>
        <w:tabs>
          <w:tab w:val="left" w:pos="709"/>
        </w:tabs>
        <w:spacing w:after="0" w:line="240" w:lineRule="auto"/>
        <w:ind w:left="709" w:hanging="425"/>
        <w:jc w:val="both"/>
        <w:rPr>
          <w:rFonts w:ascii="Arial" w:hAnsi="Arial" w:cs="Arial"/>
          <w:b/>
          <w:color w:val="FF0000"/>
          <w:sz w:val="20"/>
          <w:szCs w:val="24"/>
        </w:rPr>
      </w:pPr>
      <w:r w:rsidRPr="00463DBD">
        <w:rPr>
          <w:rFonts w:ascii="Arial" w:hAnsi="Arial" w:cs="Arial"/>
          <w:b/>
          <w:sz w:val="20"/>
          <w:szCs w:val="24"/>
        </w:rPr>
        <w:t>Website</w:t>
      </w:r>
      <w:r w:rsidR="00943733" w:rsidRPr="00463DBD">
        <w:rPr>
          <w:rFonts w:ascii="Arial" w:hAnsi="Arial" w:cs="Arial"/>
          <w:b/>
          <w:sz w:val="20"/>
          <w:szCs w:val="24"/>
        </w:rPr>
        <w:t xml:space="preserve"> </w:t>
      </w:r>
      <w:r w:rsidR="00463DBD" w:rsidRPr="00463DBD">
        <w:rPr>
          <w:rFonts w:ascii="Arial" w:hAnsi="Arial" w:cs="Arial"/>
          <w:b/>
          <w:sz w:val="20"/>
          <w:szCs w:val="24"/>
        </w:rPr>
        <w:t>–</w:t>
      </w:r>
      <w:r w:rsidR="00943733" w:rsidRPr="00463DBD">
        <w:rPr>
          <w:rFonts w:ascii="Arial" w:hAnsi="Arial" w:cs="Arial"/>
          <w:b/>
          <w:sz w:val="20"/>
          <w:szCs w:val="24"/>
        </w:rPr>
        <w:t xml:space="preserve"> </w:t>
      </w:r>
      <w:r w:rsidR="000A6E9C">
        <w:rPr>
          <w:rFonts w:ascii="Arial" w:hAnsi="Arial" w:cs="Arial"/>
          <w:sz w:val="20"/>
          <w:szCs w:val="20"/>
        </w:rPr>
        <w:t>ERYC set-up form</w:t>
      </w:r>
      <w:r w:rsidR="00463DBD" w:rsidRPr="00463DBD">
        <w:rPr>
          <w:rFonts w:ascii="Arial" w:hAnsi="Arial" w:cs="Arial"/>
          <w:sz w:val="20"/>
          <w:szCs w:val="20"/>
        </w:rPr>
        <w:t xml:space="preserve"> completed and returned. ERYC web team will now build the website </w:t>
      </w:r>
      <w:r w:rsidR="00213DBE">
        <w:rPr>
          <w:rFonts w:ascii="Arial" w:hAnsi="Arial" w:cs="Arial"/>
          <w:sz w:val="20"/>
          <w:szCs w:val="20"/>
        </w:rPr>
        <w:t xml:space="preserve">(Free of charge) </w:t>
      </w:r>
      <w:r w:rsidR="00463DBD" w:rsidRPr="00463DBD">
        <w:rPr>
          <w:rFonts w:ascii="Arial" w:hAnsi="Arial" w:cs="Arial"/>
          <w:sz w:val="20"/>
          <w:szCs w:val="20"/>
        </w:rPr>
        <w:t xml:space="preserve">and </w:t>
      </w:r>
      <w:r w:rsidR="00463DBD">
        <w:rPr>
          <w:rFonts w:ascii="Arial" w:hAnsi="Arial" w:cs="Arial"/>
          <w:sz w:val="20"/>
          <w:szCs w:val="20"/>
        </w:rPr>
        <w:t xml:space="preserve">then </w:t>
      </w:r>
      <w:r w:rsidR="000A6E9C">
        <w:rPr>
          <w:rFonts w:ascii="Arial" w:hAnsi="Arial" w:cs="Arial"/>
          <w:sz w:val="20"/>
          <w:szCs w:val="20"/>
        </w:rPr>
        <w:t xml:space="preserve">make it available for </w:t>
      </w:r>
      <w:r w:rsidR="000A6E9C" w:rsidRPr="000A6E9C">
        <w:rPr>
          <w:rFonts w:ascii="Arial" w:hAnsi="Arial" w:cs="Arial"/>
          <w:sz w:val="20"/>
          <w:szCs w:val="20"/>
        </w:rPr>
        <w:t>BPC to</w:t>
      </w:r>
      <w:r w:rsidR="00463DBD">
        <w:rPr>
          <w:rFonts w:ascii="Arial" w:hAnsi="Arial" w:cs="Arial"/>
          <w:sz w:val="20"/>
          <w:szCs w:val="20"/>
        </w:rPr>
        <w:t xml:space="preserve"> </w:t>
      </w:r>
      <w:r w:rsidR="00463DBD" w:rsidRPr="00463DBD">
        <w:rPr>
          <w:rFonts w:ascii="Arial" w:hAnsi="Arial" w:cs="Arial"/>
          <w:sz w:val="20"/>
          <w:szCs w:val="20"/>
        </w:rPr>
        <w:t>populate with content prior to releasing it to the general public. The only cost that</w:t>
      </w:r>
      <w:r w:rsidR="00463DBD">
        <w:rPr>
          <w:rFonts w:ascii="Arial" w:hAnsi="Arial" w:cs="Arial"/>
          <w:sz w:val="20"/>
          <w:szCs w:val="20"/>
        </w:rPr>
        <w:t xml:space="preserve"> is incurred is the cost of the external web address.</w:t>
      </w:r>
      <w:r w:rsidR="00463DBD">
        <w:rPr>
          <w:rFonts w:ascii="Arial" w:hAnsi="Arial" w:cs="Arial"/>
          <w:b/>
          <w:color w:val="FF0000"/>
          <w:sz w:val="20"/>
          <w:szCs w:val="24"/>
        </w:rPr>
        <w:t xml:space="preserve">  </w:t>
      </w:r>
      <w:r w:rsidR="00463DBD">
        <w:rPr>
          <w:rFonts w:ascii="Arial" w:hAnsi="Arial" w:cs="Arial"/>
          <w:sz w:val="20"/>
          <w:szCs w:val="24"/>
        </w:rPr>
        <w:t xml:space="preserve">Web address purchased </w:t>
      </w:r>
      <w:hyperlink r:id="rId8" w:history="1">
        <w:r w:rsidR="00463DBD" w:rsidRPr="00123A7F">
          <w:rPr>
            <w:rStyle w:val="Hyperlink"/>
            <w:rFonts w:ascii="Arial" w:hAnsi="Arial" w:cs="Arial"/>
            <w:sz w:val="20"/>
            <w:szCs w:val="24"/>
          </w:rPr>
          <w:t>www.baintonparishcouncil.co.uk</w:t>
        </w:r>
      </w:hyperlink>
      <w:r w:rsidR="00463DBD">
        <w:rPr>
          <w:rFonts w:ascii="Arial" w:hAnsi="Arial" w:cs="Arial"/>
          <w:sz w:val="20"/>
          <w:szCs w:val="24"/>
        </w:rPr>
        <w:t xml:space="preserve"> at a cost of £8.9</w:t>
      </w:r>
      <w:r w:rsidR="00526B29">
        <w:rPr>
          <w:rFonts w:ascii="Arial" w:hAnsi="Arial" w:cs="Arial"/>
          <w:sz w:val="20"/>
          <w:szCs w:val="24"/>
        </w:rPr>
        <w:t>9 + vat for 2 year, this was u</w:t>
      </w:r>
      <w:r w:rsidR="00463DBD">
        <w:rPr>
          <w:rFonts w:ascii="Arial" w:hAnsi="Arial" w:cs="Arial"/>
          <w:sz w:val="20"/>
          <w:szCs w:val="24"/>
        </w:rPr>
        <w:t>nanimously agreed via email prior to the meeting to allow website to be progressed.</w:t>
      </w:r>
      <w:r w:rsidR="00213DBE">
        <w:rPr>
          <w:rFonts w:ascii="Arial" w:hAnsi="Arial" w:cs="Arial"/>
          <w:sz w:val="20"/>
          <w:szCs w:val="24"/>
        </w:rPr>
        <w:t xml:space="preserve">  Agreed to Thank t</w:t>
      </w:r>
      <w:r w:rsidR="00526B29">
        <w:rPr>
          <w:rFonts w:ascii="Arial" w:hAnsi="Arial" w:cs="Arial"/>
          <w:sz w:val="20"/>
          <w:szCs w:val="24"/>
        </w:rPr>
        <w:t>he School &amp; student for their help &amp; co-operation</w:t>
      </w:r>
      <w:r w:rsidR="00213DBE">
        <w:rPr>
          <w:rFonts w:ascii="Arial" w:hAnsi="Arial" w:cs="Arial"/>
          <w:sz w:val="20"/>
          <w:szCs w:val="24"/>
        </w:rPr>
        <w:t xml:space="preserve"> b</w:t>
      </w:r>
      <w:r w:rsidR="00526B29">
        <w:rPr>
          <w:rFonts w:ascii="Arial" w:hAnsi="Arial" w:cs="Arial"/>
          <w:sz w:val="20"/>
          <w:szCs w:val="24"/>
        </w:rPr>
        <w:t>ut we no longer require the schools assistance in the project</w:t>
      </w:r>
      <w:r w:rsidR="00213DBE">
        <w:rPr>
          <w:rFonts w:ascii="Arial" w:hAnsi="Arial" w:cs="Arial"/>
          <w:sz w:val="20"/>
          <w:szCs w:val="24"/>
        </w:rPr>
        <w:t>.</w:t>
      </w:r>
      <w:r w:rsidR="00526B29">
        <w:rPr>
          <w:rFonts w:ascii="Arial" w:hAnsi="Arial" w:cs="Arial"/>
          <w:sz w:val="20"/>
          <w:szCs w:val="24"/>
        </w:rPr>
        <w:t xml:space="preserve">  Clerk to administer the website going forward.  Request, via Bellwether, local clubs to forward club information to Clerk be used on the website. </w:t>
      </w:r>
    </w:p>
    <w:p w:rsidR="00376349" w:rsidRPr="00251CCF" w:rsidRDefault="00376349" w:rsidP="00376349">
      <w:pPr>
        <w:pStyle w:val="ListParagraph"/>
        <w:tabs>
          <w:tab w:val="left" w:pos="709"/>
        </w:tabs>
        <w:spacing w:after="0" w:line="240" w:lineRule="auto"/>
        <w:ind w:left="709"/>
        <w:jc w:val="both"/>
        <w:rPr>
          <w:rFonts w:ascii="Arial" w:hAnsi="Arial" w:cs="Arial"/>
          <w:b/>
          <w:color w:val="FF0000"/>
          <w:sz w:val="10"/>
          <w:szCs w:val="24"/>
        </w:rPr>
      </w:pPr>
    </w:p>
    <w:p w:rsidR="00DF19F9" w:rsidRPr="006C7772" w:rsidRDefault="004B70C6" w:rsidP="00DF19F9">
      <w:pPr>
        <w:pStyle w:val="ListParagraph"/>
        <w:numPr>
          <w:ilvl w:val="0"/>
          <w:numId w:val="40"/>
        </w:numPr>
        <w:tabs>
          <w:tab w:val="left" w:pos="709"/>
        </w:tabs>
        <w:spacing w:after="0" w:line="240" w:lineRule="auto"/>
        <w:ind w:left="709" w:hanging="425"/>
        <w:jc w:val="both"/>
        <w:rPr>
          <w:rFonts w:ascii="Arial" w:hAnsi="Arial" w:cs="Arial"/>
          <w:b/>
          <w:color w:val="FF0000"/>
          <w:sz w:val="10"/>
          <w:szCs w:val="24"/>
        </w:rPr>
      </w:pPr>
      <w:r w:rsidRPr="009B2967">
        <w:rPr>
          <w:rFonts w:ascii="Arial" w:hAnsi="Arial" w:cs="Arial"/>
          <w:b/>
          <w:sz w:val="20"/>
          <w:szCs w:val="24"/>
        </w:rPr>
        <w:t xml:space="preserve">Tour de Yorkshire </w:t>
      </w:r>
      <w:r w:rsidR="00C34DE8" w:rsidRPr="009B2967">
        <w:rPr>
          <w:rFonts w:ascii="Arial" w:hAnsi="Arial" w:cs="Arial"/>
          <w:b/>
          <w:sz w:val="20"/>
          <w:szCs w:val="24"/>
        </w:rPr>
        <w:t>–</w:t>
      </w:r>
      <w:r w:rsidRPr="009B2967">
        <w:rPr>
          <w:rFonts w:ascii="Arial" w:hAnsi="Arial" w:cs="Arial"/>
          <w:b/>
          <w:sz w:val="20"/>
          <w:szCs w:val="24"/>
        </w:rPr>
        <w:t xml:space="preserve"> </w:t>
      </w:r>
      <w:r w:rsidR="00B65B54">
        <w:rPr>
          <w:rFonts w:ascii="Arial" w:hAnsi="Arial" w:cs="Arial"/>
          <w:sz w:val="20"/>
          <w:szCs w:val="24"/>
        </w:rPr>
        <w:t>ERYC Highways E</w:t>
      </w:r>
      <w:r w:rsidR="00943733" w:rsidRPr="009B2967">
        <w:rPr>
          <w:rFonts w:ascii="Arial" w:hAnsi="Arial" w:cs="Arial"/>
          <w:sz w:val="20"/>
          <w:szCs w:val="24"/>
        </w:rPr>
        <w:t>vent Officer has granted permission for</w:t>
      </w:r>
      <w:r w:rsidR="00943733" w:rsidRPr="009B2967">
        <w:rPr>
          <w:rFonts w:ascii="Arial" w:hAnsi="Arial" w:cs="Arial"/>
          <w:b/>
          <w:sz w:val="20"/>
          <w:szCs w:val="24"/>
        </w:rPr>
        <w:t xml:space="preserve"> </w:t>
      </w:r>
      <w:r w:rsidR="00943733" w:rsidRPr="009B2967">
        <w:rPr>
          <w:rFonts w:ascii="Arial" w:hAnsi="Arial" w:cs="Arial"/>
          <w:sz w:val="20"/>
          <w:szCs w:val="24"/>
        </w:rPr>
        <w:t xml:space="preserve">the </w:t>
      </w:r>
      <w:r w:rsidR="00943733" w:rsidRPr="009B2967">
        <w:rPr>
          <w:rFonts w:ascii="Arial" w:hAnsi="Arial" w:cs="Arial"/>
          <w:sz w:val="20"/>
          <w:szCs w:val="20"/>
        </w:rPr>
        <w:t>large grass verg</w:t>
      </w:r>
      <w:r w:rsidR="008F3845">
        <w:rPr>
          <w:rFonts w:ascii="Arial" w:hAnsi="Arial" w:cs="Arial"/>
          <w:sz w:val="20"/>
          <w:szCs w:val="20"/>
        </w:rPr>
        <w:t>e between Meadow View and the A</w:t>
      </w:r>
      <w:r w:rsidR="00943733" w:rsidRPr="009B2967">
        <w:rPr>
          <w:rFonts w:ascii="Arial" w:hAnsi="Arial" w:cs="Arial"/>
          <w:sz w:val="20"/>
          <w:szCs w:val="20"/>
        </w:rPr>
        <w:t>6</w:t>
      </w:r>
      <w:r w:rsidR="008F3845">
        <w:rPr>
          <w:rFonts w:ascii="Arial" w:hAnsi="Arial" w:cs="Arial"/>
          <w:sz w:val="20"/>
          <w:szCs w:val="20"/>
        </w:rPr>
        <w:t>1</w:t>
      </w:r>
      <w:r w:rsidR="00943733" w:rsidRPr="009B2967">
        <w:rPr>
          <w:rFonts w:ascii="Arial" w:hAnsi="Arial" w:cs="Arial"/>
          <w:sz w:val="20"/>
          <w:szCs w:val="20"/>
        </w:rPr>
        <w:t xml:space="preserve">4 to be used if Bainton choose to celebrate the Tour De Yorkshire when it </w:t>
      </w:r>
      <w:r w:rsidR="00943733" w:rsidRPr="009B2967">
        <w:rPr>
          <w:rFonts w:ascii="Arial" w:hAnsi="Arial" w:cs="Arial"/>
          <w:sz w:val="20"/>
          <w:szCs w:val="20"/>
        </w:rPr>
        <w:lastRenderedPageBreak/>
        <w:t>passes through the village on Saturday the 2 May 2015.</w:t>
      </w:r>
      <w:r w:rsidR="00C34DE8" w:rsidRPr="009B2967">
        <w:rPr>
          <w:rFonts w:ascii="Arial" w:hAnsi="Arial" w:cs="Arial"/>
          <w:sz w:val="20"/>
          <w:szCs w:val="20"/>
        </w:rPr>
        <w:t xml:space="preserve"> BPC</w:t>
      </w:r>
      <w:r w:rsidR="00FD0F34" w:rsidRPr="009B2967">
        <w:rPr>
          <w:rFonts w:ascii="Arial" w:hAnsi="Arial" w:cs="Arial"/>
          <w:sz w:val="20"/>
          <w:szCs w:val="20"/>
        </w:rPr>
        <w:t xml:space="preserve"> have been contacted by Driffield silver band</w:t>
      </w:r>
      <w:r w:rsidR="00FD0F34" w:rsidRPr="009B2967">
        <w:rPr>
          <w:rFonts w:ascii="Arial" w:hAnsi="Arial" w:cs="Arial"/>
          <w:color w:val="000000"/>
          <w:sz w:val="20"/>
        </w:rPr>
        <w:t xml:space="preserve"> committee who would like to play a s</w:t>
      </w:r>
      <w:r w:rsidR="00006E3E">
        <w:rPr>
          <w:rFonts w:ascii="Arial" w:hAnsi="Arial" w:cs="Arial"/>
          <w:color w:val="000000"/>
          <w:sz w:val="20"/>
        </w:rPr>
        <w:t xml:space="preserve">hort programme </w:t>
      </w:r>
      <w:r w:rsidR="00FD0F34" w:rsidRPr="009B2967">
        <w:rPr>
          <w:rFonts w:ascii="Arial" w:hAnsi="Arial" w:cs="Arial"/>
          <w:color w:val="000000"/>
          <w:sz w:val="20"/>
        </w:rPr>
        <w:t xml:space="preserve">before the cycle event and during the ride through Bainton.  The band would not require a fee.  </w:t>
      </w:r>
      <w:r w:rsidR="00C34DE8" w:rsidRPr="009B2967">
        <w:rPr>
          <w:rFonts w:ascii="Arial" w:hAnsi="Arial" w:cs="Arial"/>
          <w:color w:val="000000"/>
          <w:sz w:val="20"/>
        </w:rPr>
        <w:t xml:space="preserve">PB proposed &amp; it was unanimously agreed that the bands proposal is accepted.  </w:t>
      </w:r>
      <w:r w:rsidR="00C34DE8" w:rsidRPr="009B2967">
        <w:rPr>
          <w:rFonts w:ascii="Arial" w:hAnsi="Arial" w:cs="Arial"/>
          <w:color w:val="FF0000"/>
          <w:sz w:val="20"/>
        </w:rPr>
        <w:t>Clerks write to Band committee to thank &amp; accept.</w:t>
      </w:r>
      <w:r w:rsidR="009B2967" w:rsidRPr="009B2967">
        <w:rPr>
          <w:rFonts w:ascii="Arial" w:hAnsi="Arial" w:cs="Arial"/>
          <w:color w:val="FF0000"/>
          <w:sz w:val="20"/>
        </w:rPr>
        <w:t xml:space="preserve"> </w:t>
      </w:r>
      <w:r w:rsidR="006C7772">
        <w:rPr>
          <w:rFonts w:ascii="Arial" w:hAnsi="Arial" w:cs="Arial"/>
          <w:sz w:val="20"/>
        </w:rPr>
        <w:t>The Chair noted that this maybe</w:t>
      </w:r>
      <w:r w:rsidR="006C7772" w:rsidRPr="006C7772">
        <w:rPr>
          <w:rFonts w:ascii="Arial" w:hAnsi="Arial" w:cs="Arial"/>
          <w:sz w:val="20"/>
        </w:rPr>
        <w:t xml:space="preserve"> a s</w:t>
      </w:r>
      <w:r w:rsidR="009B2967" w:rsidRPr="006C7772">
        <w:rPr>
          <w:rFonts w:ascii="Arial" w:hAnsi="Arial" w:cs="Arial"/>
          <w:sz w:val="20"/>
        </w:rPr>
        <w:t xml:space="preserve">trategic </w:t>
      </w:r>
      <w:r w:rsidR="009B2967" w:rsidRPr="009B2967">
        <w:rPr>
          <w:rFonts w:ascii="Arial" w:hAnsi="Arial" w:cs="Arial"/>
          <w:sz w:val="20"/>
        </w:rPr>
        <w:t xml:space="preserve">time to </w:t>
      </w:r>
      <w:r w:rsidR="006C7772">
        <w:rPr>
          <w:rFonts w:ascii="Arial" w:hAnsi="Arial" w:cs="Arial"/>
          <w:sz w:val="20"/>
          <w:szCs w:val="20"/>
        </w:rPr>
        <w:t>display</w:t>
      </w:r>
      <w:r w:rsidR="009B2967" w:rsidRPr="009B2967">
        <w:rPr>
          <w:rFonts w:ascii="Arial" w:hAnsi="Arial" w:cs="Arial"/>
          <w:sz w:val="20"/>
          <w:szCs w:val="20"/>
        </w:rPr>
        <w:t xml:space="preserve"> </w:t>
      </w:r>
      <w:r w:rsidR="006C7772">
        <w:rPr>
          <w:rFonts w:ascii="Arial" w:hAnsi="Arial" w:cs="Arial"/>
          <w:sz w:val="20"/>
          <w:szCs w:val="20"/>
        </w:rPr>
        <w:t>“</w:t>
      </w:r>
      <w:r w:rsidR="009B2967" w:rsidRPr="009B2967">
        <w:rPr>
          <w:rFonts w:ascii="Arial" w:hAnsi="Arial" w:cs="Arial"/>
          <w:sz w:val="20"/>
          <w:szCs w:val="20"/>
        </w:rPr>
        <w:t>NO to Wind Farms</w:t>
      </w:r>
      <w:r w:rsidR="006C7772">
        <w:rPr>
          <w:rFonts w:ascii="Arial" w:hAnsi="Arial" w:cs="Arial"/>
          <w:sz w:val="20"/>
          <w:szCs w:val="20"/>
        </w:rPr>
        <w:t xml:space="preserve">” banners in the village, free publicity.  </w:t>
      </w:r>
      <w:r w:rsidR="006C7772" w:rsidRPr="006C7772">
        <w:rPr>
          <w:rFonts w:ascii="Arial" w:hAnsi="Arial" w:cs="Arial"/>
          <w:color w:val="FF0000"/>
          <w:sz w:val="20"/>
          <w:szCs w:val="20"/>
        </w:rPr>
        <w:t xml:space="preserve">PB to enquire &amp; collect </w:t>
      </w:r>
      <w:r w:rsidR="006C7772">
        <w:rPr>
          <w:rFonts w:ascii="Arial" w:hAnsi="Arial" w:cs="Arial"/>
          <w:color w:val="FF0000"/>
          <w:sz w:val="20"/>
          <w:szCs w:val="20"/>
        </w:rPr>
        <w:t xml:space="preserve">banner </w:t>
      </w:r>
      <w:r w:rsidR="006C7772" w:rsidRPr="006C7772">
        <w:rPr>
          <w:rFonts w:ascii="Arial" w:hAnsi="Arial" w:cs="Arial"/>
          <w:color w:val="FF0000"/>
          <w:sz w:val="20"/>
          <w:szCs w:val="20"/>
        </w:rPr>
        <w:t>quotes.  CA to enquire about a farm trailer</w:t>
      </w:r>
      <w:r w:rsidR="006C7772">
        <w:rPr>
          <w:rFonts w:ascii="Arial" w:hAnsi="Arial" w:cs="Arial"/>
          <w:color w:val="FF0000"/>
          <w:sz w:val="20"/>
          <w:szCs w:val="20"/>
        </w:rPr>
        <w:t>.</w:t>
      </w:r>
      <w:r w:rsidR="00C5025E">
        <w:rPr>
          <w:rFonts w:ascii="Arial" w:hAnsi="Arial" w:cs="Arial"/>
          <w:color w:val="FF0000"/>
          <w:sz w:val="20"/>
          <w:szCs w:val="20"/>
        </w:rPr>
        <w:t xml:space="preserve">  </w:t>
      </w:r>
      <w:r w:rsidR="00C5025E">
        <w:rPr>
          <w:rFonts w:ascii="Arial" w:hAnsi="Arial" w:cs="Arial"/>
          <w:sz w:val="20"/>
          <w:szCs w:val="20"/>
        </w:rPr>
        <w:t xml:space="preserve">SS suggested a bike be painted and displayed on the green to show support to the race.  </w:t>
      </w:r>
      <w:r w:rsidR="00C5025E" w:rsidRPr="00C5025E">
        <w:rPr>
          <w:rFonts w:ascii="Arial" w:hAnsi="Arial" w:cs="Arial"/>
          <w:color w:val="FF0000"/>
          <w:sz w:val="20"/>
          <w:szCs w:val="20"/>
        </w:rPr>
        <w:t>PB to request donation of an old bike via Bellwether</w:t>
      </w:r>
      <w:r w:rsidR="00C5025E">
        <w:rPr>
          <w:rFonts w:ascii="Arial" w:hAnsi="Arial" w:cs="Arial"/>
          <w:color w:val="FF0000"/>
          <w:sz w:val="20"/>
          <w:szCs w:val="20"/>
        </w:rPr>
        <w:t>.</w:t>
      </w:r>
    </w:p>
    <w:p w:rsidR="009B2967" w:rsidRPr="009B2967" w:rsidRDefault="009B2967" w:rsidP="009B2967">
      <w:pPr>
        <w:pStyle w:val="ListParagraph"/>
        <w:tabs>
          <w:tab w:val="left" w:pos="709"/>
        </w:tabs>
        <w:spacing w:after="0" w:line="240" w:lineRule="auto"/>
        <w:ind w:left="709"/>
        <w:jc w:val="both"/>
        <w:rPr>
          <w:rFonts w:ascii="Arial" w:hAnsi="Arial" w:cs="Arial"/>
          <w:b/>
          <w:color w:val="FF0000"/>
          <w:sz w:val="10"/>
          <w:szCs w:val="24"/>
        </w:rPr>
      </w:pPr>
    </w:p>
    <w:p w:rsidR="008B4965" w:rsidRPr="008B4965" w:rsidRDefault="00DF19F9" w:rsidP="008B4965">
      <w:pPr>
        <w:pStyle w:val="ListParagraph"/>
        <w:numPr>
          <w:ilvl w:val="0"/>
          <w:numId w:val="40"/>
        </w:numPr>
        <w:tabs>
          <w:tab w:val="left" w:pos="709"/>
        </w:tabs>
        <w:spacing w:after="0" w:line="240" w:lineRule="auto"/>
        <w:ind w:left="360" w:hanging="425"/>
        <w:jc w:val="both"/>
        <w:rPr>
          <w:rFonts w:ascii="Arial" w:hAnsi="Arial" w:cs="Arial"/>
          <w:b/>
          <w:sz w:val="10"/>
          <w:szCs w:val="24"/>
        </w:rPr>
      </w:pPr>
      <w:r w:rsidRPr="008B4965">
        <w:rPr>
          <w:rFonts w:ascii="Arial" w:hAnsi="Arial" w:cs="Arial"/>
          <w:b/>
          <w:sz w:val="20"/>
          <w:szCs w:val="24"/>
        </w:rPr>
        <w:t xml:space="preserve">Fund raising - </w:t>
      </w:r>
      <w:r w:rsidR="00A0379B" w:rsidRPr="008B4965">
        <w:rPr>
          <w:rFonts w:ascii="Arial" w:hAnsi="Arial" w:cs="Arial"/>
          <w:sz w:val="20"/>
          <w:szCs w:val="20"/>
        </w:rPr>
        <w:t>Following EDF's ap</w:t>
      </w:r>
      <w:r w:rsidR="00DA7AE8" w:rsidRPr="008B4965">
        <w:rPr>
          <w:rFonts w:ascii="Arial" w:hAnsi="Arial" w:cs="Arial"/>
          <w:sz w:val="20"/>
          <w:szCs w:val="20"/>
        </w:rPr>
        <w:t>plication we</w:t>
      </w:r>
      <w:r w:rsidR="006000BD">
        <w:rPr>
          <w:rFonts w:ascii="Arial" w:hAnsi="Arial" w:cs="Arial"/>
          <w:sz w:val="20"/>
          <w:szCs w:val="20"/>
        </w:rPr>
        <w:t xml:space="preserve"> may</w:t>
      </w:r>
      <w:r w:rsidR="00DA7AE8" w:rsidRPr="008B4965">
        <w:rPr>
          <w:rFonts w:ascii="Arial" w:hAnsi="Arial" w:cs="Arial"/>
          <w:sz w:val="20"/>
          <w:szCs w:val="20"/>
        </w:rPr>
        <w:t xml:space="preserve"> need to consider</w:t>
      </w:r>
      <w:r w:rsidR="009923A6">
        <w:rPr>
          <w:rFonts w:ascii="Arial" w:hAnsi="Arial" w:cs="Arial"/>
          <w:sz w:val="20"/>
          <w:szCs w:val="20"/>
        </w:rPr>
        <w:t xml:space="preserve"> fundraising</w:t>
      </w:r>
      <w:r w:rsidR="007C040A" w:rsidRPr="008B4965">
        <w:rPr>
          <w:rFonts w:ascii="Arial" w:hAnsi="Arial" w:cs="Arial"/>
          <w:sz w:val="20"/>
          <w:szCs w:val="20"/>
        </w:rPr>
        <w:t xml:space="preserve">.  </w:t>
      </w:r>
      <w:r w:rsidR="00A0379B" w:rsidRPr="008B4965">
        <w:rPr>
          <w:rFonts w:ascii="Arial" w:hAnsi="Arial" w:cs="Arial"/>
          <w:sz w:val="20"/>
          <w:szCs w:val="20"/>
        </w:rPr>
        <w:t>At this stage the principle costs have been very kin</w:t>
      </w:r>
      <w:r w:rsidR="008B4965" w:rsidRPr="008B4965">
        <w:rPr>
          <w:rFonts w:ascii="Arial" w:hAnsi="Arial" w:cs="Arial"/>
          <w:sz w:val="20"/>
          <w:szCs w:val="20"/>
        </w:rPr>
        <w:t>dly covered by individuals</w:t>
      </w:r>
      <w:r w:rsidR="009923A6">
        <w:rPr>
          <w:rFonts w:ascii="Arial" w:hAnsi="Arial" w:cs="Arial"/>
          <w:sz w:val="20"/>
          <w:szCs w:val="20"/>
        </w:rPr>
        <w:t>.  The main</w:t>
      </w:r>
      <w:r w:rsidR="00A0379B" w:rsidRPr="008B4965">
        <w:rPr>
          <w:rFonts w:ascii="Arial" w:hAnsi="Arial" w:cs="Arial"/>
          <w:sz w:val="20"/>
          <w:szCs w:val="20"/>
        </w:rPr>
        <w:t xml:space="preserve"> costs w</w:t>
      </w:r>
      <w:r w:rsidR="009923A6">
        <w:rPr>
          <w:rFonts w:ascii="Arial" w:hAnsi="Arial" w:cs="Arial"/>
          <w:sz w:val="20"/>
          <w:szCs w:val="20"/>
        </w:rPr>
        <w:t>ill</w:t>
      </w:r>
      <w:r w:rsidR="00A0379B" w:rsidRPr="008B4965">
        <w:rPr>
          <w:rFonts w:ascii="Arial" w:hAnsi="Arial" w:cs="Arial"/>
          <w:sz w:val="20"/>
          <w:szCs w:val="20"/>
        </w:rPr>
        <w:t xml:space="preserve"> come if the matter goes to appeal, which could be over a year away.  </w:t>
      </w:r>
      <w:r w:rsidR="00A0379B" w:rsidRPr="008B4965">
        <w:rPr>
          <w:rFonts w:ascii="Arial" w:hAnsi="Arial" w:cs="Arial"/>
          <w:sz w:val="20"/>
        </w:rPr>
        <w:t>All</w:t>
      </w:r>
      <w:r w:rsidR="00A0379B" w:rsidRPr="008B4965">
        <w:rPr>
          <w:color w:val="1F497D"/>
        </w:rPr>
        <w:t xml:space="preserve"> </w:t>
      </w:r>
      <w:r w:rsidR="00A0379B" w:rsidRPr="008B4965">
        <w:rPr>
          <w:rFonts w:ascii="Arial" w:hAnsi="Arial" w:cs="Arial"/>
          <w:sz w:val="20"/>
        </w:rPr>
        <w:t>fund raising ideas should</w:t>
      </w:r>
      <w:r w:rsidR="008B4965" w:rsidRPr="008B4965">
        <w:rPr>
          <w:rFonts w:ascii="Arial" w:hAnsi="Arial" w:cs="Arial"/>
          <w:sz w:val="20"/>
        </w:rPr>
        <w:t xml:space="preserve"> be given careful consideration.</w:t>
      </w:r>
      <w:r w:rsidR="008B4965" w:rsidRPr="008B4965">
        <w:rPr>
          <w:rFonts w:ascii="Arial" w:hAnsi="Arial" w:cs="Arial"/>
          <w:b/>
          <w:sz w:val="10"/>
          <w:szCs w:val="24"/>
        </w:rPr>
        <w:t xml:space="preserve">  </w:t>
      </w:r>
      <w:r w:rsidR="008B4965" w:rsidRPr="008B4965">
        <w:rPr>
          <w:rFonts w:ascii="Arial" w:hAnsi="Arial" w:cs="Arial"/>
          <w:sz w:val="18"/>
          <w:szCs w:val="24"/>
        </w:rPr>
        <w:t>Funds will be required on a regular basis for leaflets, hall hire</w:t>
      </w:r>
      <w:r w:rsidR="008B4965">
        <w:rPr>
          <w:rFonts w:ascii="Arial" w:hAnsi="Arial" w:cs="Arial"/>
          <w:sz w:val="18"/>
          <w:szCs w:val="24"/>
        </w:rPr>
        <w:t xml:space="preserve"> etc.</w:t>
      </w:r>
      <w:r w:rsidR="009923A6">
        <w:rPr>
          <w:rFonts w:ascii="Arial" w:hAnsi="Arial" w:cs="Arial"/>
          <w:b/>
          <w:sz w:val="20"/>
          <w:szCs w:val="24"/>
        </w:rPr>
        <w:t xml:space="preserve">  </w:t>
      </w:r>
      <w:r w:rsidR="009923A6" w:rsidRPr="009923A6">
        <w:rPr>
          <w:rFonts w:ascii="Arial" w:hAnsi="Arial" w:cs="Arial"/>
          <w:color w:val="FF0000"/>
          <w:sz w:val="20"/>
          <w:szCs w:val="24"/>
        </w:rPr>
        <w:t xml:space="preserve">PB to add </w:t>
      </w:r>
      <w:r w:rsidR="006000BD">
        <w:rPr>
          <w:rFonts w:ascii="Arial" w:hAnsi="Arial" w:cs="Arial"/>
          <w:color w:val="FF0000"/>
          <w:sz w:val="20"/>
          <w:szCs w:val="24"/>
        </w:rPr>
        <w:t>fighting fund</w:t>
      </w:r>
      <w:r w:rsidR="009923A6">
        <w:rPr>
          <w:rFonts w:ascii="Arial" w:hAnsi="Arial" w:cs="Arial"/>
          <w:color w:val="FF0000"/>
          <w:sz w:val="20"/>
          <w:szCs w:val="24"/>
        </w:rPr>
        <w:t xml:space="preserve"> </w:t>
      </w:r>
      <w:r w:rsidR="009923A6" w:rsidRPr="009923A6">
        <w:rPr>
          <w:rFonts w:ascii="Arial" w:hAnsi="Arial" w:cs="Arial"/>
          <w:color w:val="FF0000"/>
          <w:sz w:val="20"/>
          <w:szCs w:val="24"/>
        </w:rPr>
        <w:t>to Bellwether</w:t>
      </w:r>
    </w:p>
    <w:p w:rsidR="008B4965" w:rsidRPr="008B4965" w:rsidRDefault="008B4965" w:rsidP="008B4965">
      <w:pPr>
        <w:pStyle w:val="ListParagraph"/>
        <w:tabs>
          <w:tab w:val="left" w:pos="709"/>
        </w:tabs>
        <w:spacing w:after="0" w:line="240" w:lineRule="auto"/>
        <w:ind w:left="360"/>
        <w:jc w:val="both"/>
        <w:rPr>
          <w:rFonts w:ascii="Arial" w:hAnsi="Arial" w:cs="Arial"/>
          <w:b/>
          <w:sz w:val="10"/>
          <w:szCs w:val="24"/>
        </w:rPr>
      </w:pPr>
    </w:p>
    <w:p w:rsidR="00BE2514" w:rsidRDefault="00A013D6" w:rsidP="001D52E9">
      <w:pPr>
        <w:pStyle w:val="ListParagraph"/>
        <w:numPr>
          <w:ilvl w:val="0"/>
          <w:numId w:val="1"/>
        </w:numPr>
        <w:tabs>
          <w:tab w:val="left" w:pos="360"/>
        </w:tabs>
        <w:spacing w:after="0" w:line="240" w:lineRule="auto"/>
        <w:ind w:left="360"/>
        <w:rPr>
          <w:rFonts w:ascii="Arial" w:hAnsi="Arial" w:cs="Arial"/>
          <w:b/>
          <w:szCs w:val="24"/>
        </w:rPr>
      </w:pPr>
      <w:r w:rsidRPr="00211417">
        <w:rPr>
          <w:rFonts w:ascii="Arial" w:hAnsi="Arial" w:cs="Arial"/>
          <w:b/>
          <w:szCs w:val="24"/>
        </w:rPr>
        <w:t>Planning applications</w:t>
      </w:r>
    </w:p>
    <w:p w:rsidR="00100014" w:rsidRPr="00251CCF" w:rsidRDefault="00100014" w:rsidP="00130807">
      <w:pPr>
        <w:pStyle w:val="ListParagraph"/>
        <w:tabs>
          <w:tab w:val="left" w:pos="360"/>
        </w:tabs>
        <w:spacing w:after="0" w:line="240" w:lineRule="auto"/>
        <w:ind w:left="567"/>
        <w:rPr>
          <w:rFonts w:ascii="Arial" w:hAnsi="Arial" w:cs="Arial"/>
          <w:b/>
          <w:sz w:val="10"/>
          <w:szCs w:val="24"/>
        </w:rPr>
      </w:pPr>
    </w:p>
    <w:p w:rsidR="001D52E9" w:rsidRPr="005215B2" w:rsidRDefault="005215B2" w:rsidP="00130807">
      <w:pPr>
        <w:pStyle w:val="ListParagraph"/>
        <w:tabs>
          <w:tab w:val="left" w:pos="360"/>
        </w:tabs>
        <w:spacing w:after="0" w:line="240" w:lineRule="auto"/>
        <w:ind w:left="567"/>
        <w:rPr>
          <w:rFonts w:ascii="Arial" w:hAnsi="Arial" w:cs="Arial"/>
          <w:b/>
          <w:sz w:val="20"/>
          <w:szCs w:val="24"/>
        </w:rPr>
      </w:pPr>
      <w:r w:rsidRPr="005215B2">
        <w:rPr>
          <w:rFonts w:ascii="Arial" w:hAnsi="Arial" w:cs="Arial"/>
          <w:b/>
          <w:sz w:val="20"/>
          <w:szCs w:val="24"/>
        </w:rPr>
        <w:t>Wind</w:t>
      </w:r>
      <w:r w:rsidR="00130807">
        <w:rPr>
          <w:rFonts w:ascii="Arial" w:hAnsi="Arial" w:cs="Arial"/>
          <w:b/>
          <w:sz w:val="20"/>
          <w:szCs w:val="24"/>
        </w:rPr>
        <w:t xml:space="preserve"> </w:t>
      </w:r>
      <w:r w:rsidRPr="005215B2">
        <w:rPr>
          <w:rFonts w:ascii="Arial" w:hAnsi="Arial" w:cs="Arial"/>
          <w:b/>
          <w:sz w:val="20"/>
          <w:szCs w:val="24"/>
        </w:rPr>
        <w:t>farms</w:t>
      </w:r>
    </w:p>
    <w:p w:rsidR="006000BD" w:rsidRDefault="001D52E9" w:rsidP="006000BD">
      <w:pPr>
        <w:tabs>
          <w:tab w:val="left" w:pos="567"/>
        </w:tabs>
        <w:spacing w:after="0" w:line="240" w:lineRule="auto"/>
        <w:ind w:left="567"/>
        <w:rPr>
          <w:rFonts w:ascii="Arial" w:hAnsi="Arial" w:cs="Arial"/>
          <w:sz w:val="20"/>
          <w:szCs w:val="24"/>
        </w:rPr>
      </w:pPr>
      <w:r w:rsidRPr="00721B94">
        <w:rPr>
          <w:rFonts w:ascii="Arial" w:hAnsi="Arial" w:cs="Arial"/>
          <w:b/>
          <w:i/>
          <w:sz w:val="20"/>
          <w:szCs w:val="24"/>
        </w:rPr>
        <w:t>5/00315/STPLFE EDF Wind farm,</w:t>
      </w:r>
      <w:r w:rsidR="00A0379B">
        <w:rPr>
          <w:rFonts w:ascii="Arial" w:hAnsi="Arial" w:cs="Arial"/>
          <w:b/>
          <w:i/>
          <w:sz w:val="20"/>
          <w:szCs w:val="24"/>
        </w:rPr>
        <w:t xml:space="preserve"> </w:t>
      </w:r>
      <w:r w:rsidRPr="00721B94">
        <w:rPr>
          <w:rFonts w:ascii="Arial" w:hAnsi="Arial" w:cs="Arial"/>
          <w:b/>
          <w:i/>
          <w:sz w:val="20"/>
          <w:szCs w:val="24"/>
        </w:rPr>
        <w:t>Highwood</w:t>
      </w:r>
      <w:r w:rsidR="00BE40EE" w:rsidRPr="00721B94">
        <w:rPr>
          <w:rFonts w:ascii="Arial" w:hAnsi="Arial" w:cs="Arial"/>
          <w:b/>
          <w:i/>
          <w:sz w:val="20"/>
          <w:szCs w:val="24"/>
        </w:rPr>
        <w:t xml:space="preserve"> </w:t>
      </w:r>
      <w:r w:rsidR="00BE40EE" w:rsidRPr="00EE76DB">
        <w:rPr>
          <w:rFonts w:ascii="Arial" w:hAnsi="Arial" w:cs="Arial"/>
          <w:sz w:val="20"/>
          <w:szCs w:val="24"/>
        </w:rPr>
        <w:t>-</w:t>
      </w:r>
      <w:r w:rsidR="006000BD">
        <w:rPr>
          <w:rFonts w:ascii="Arial" w:hAnsi="Arial" w:cs="Arial"/>
          <w:sz w:val="20"/>
          <w:szCs w:val="20"/>
        </w:rPr>
        <w:t xml:space="preserve"> </w:t>
      </w:r>
      <w:r w:rsidR="006000BD">
        <w:rPr>
          <w:rFonts w:ascii="Arial" w:hAnsi="Arial" w:cs="Arial"/>
          <w:sz w:val="20"/>
          <w:szCs w:val="24"/>
        </w:rPr>
        <w:t xml:space="preserve">BPC Wind farm open day was successful, DW requested thanks be minuted to all members for their support. </w:t>
      </w:r>
    </w:p>
    <w:p w:rsidR="006000BD" w:rsidRPr="006000BD" w:rsidRDefault="006000BD" w:rsidP="006000BD">
      <w:pPr>
        <w:tabs>
          <w:tab w:val="left" w:pos="567"/>
        </w:tabs>
        <w:spacing w:after="0" w:line="240" w:lineRule="auto"/>
        <w:ind w:left="567"/>
        <w:rPr>
          <w:rFonts w:ascii="Arial" w:hAnsi="Arial" w:cs="Arial"/>
          <w:sz w:val="10"/>
          <w:szCs w:val="24"/>
        </w:rPr>
      </w:pPr>
    </w:p>
    <w:p w:rsidR="00C5025E" w:rsidRPr="006000BD" w:rsidRDefault="006000BD" w:rsidP="00B210D7">
      <w:pPr>
        <w:tabs>
          <w:tab w:val="left" w:pos="567"/>
        </w:tabs>
        <w:spacing w:after="0" w:line="240" w:lineRule="auto"/>
        <w:ind w:left="567"/>
        <w:jc w:val="both"/>
        <w:rPr>
          <w:rFonts w:ascii="Arial" w:hAnsi="Arial" w:cs="Arial"/>
          <w:b/>
          <w:sz w:val="18"/>
          <w:szCs w:val="24"/>
        </w:rPr>
      </w:pPr>
      <w:r w:rsidRPr="006000BD">
        <w:rPr>
          <w:rFonts w:ascii="Arial" w:hAnsi="Arial" w:cs="Arial"/>
          <w:sz w:val="20"/>
          <w:szCs w:val="24"/>
        </w:rPr>
        <w:t>All editions of the Bellwether up to June should include wind farm article to encourage residents support</w:t>
      </w:r>
      <w:r>
        <w:rPr>
          <w:rFonts w:ascii="Arial" w:hAnsi="Arial" w:cs="Arial"/>
          <w:sz w:val="20"/>
          <w:szCs w:val="24"/>
        </w:rPr>
        <w:t>.</w:t>
      </w:r>
    </w:p>
    <w:p w:rsidR="00C5025E" w:rsidRPr="006000BD" w:rsidRDefault="00C5025E" w:rsidP="00B210D7">
      <w:pPr>
        <w:tabs>
          <w:tab w:val="left" w:pos="567"/>
        </w:tabs>
        <w:spacing w:after="0" w:line="240" w:lineRule="auto"/>
        <w:ind w:left="567"/>
        <w:jc w:val="both"/>
        <w:rPr>
          <w:rFonts w:ascii="Arial" w:hAnsi="Arial" w:cs="Arial"/>
          <w:i/>
          <w:sz w:val="10"/>
          <w:szCs w:val="24"/>
        </w:rPr>
      </w:pPr>
    </w:p>
    <w:p w:rsidR="00F62725" w:rsidRDefault="00F62725" w:rsidP="00B210D7">
      <w:pPr>
        <w:tabs>
          <w:tab w:val="left" w:pos="567"/>
        </w:tabs>
        <w:spacing w:after="0" w:line="240" w:lineRule="auto"/>
        <w:ind w:left="567"/>
        <w:jc w:val="both"/>
        <w:rPr>
          <w:rFonts w:ascii="Arial" w:hAnsi="Arial" w:cs="Arial"/>
          <w:sz w:val="20"/>
        </w:rPr>
      </w:pPr>
      <w:r w:rsidRPr="00C5025E">
        <w:rPr>
          <w:rFonts w:ascii="Arial" w:hAnsi="Arial" w:cs="Arial"/>
          <w:sz w:val="20"/>
          <w:szCs w:val="24"/>
        </w:rPr>
        <w:t>Scopi</w:t>
      </w:r>
      <w:r w:rsidR="002336F8">
        <w:rPr>
          <w:rFonts w:ascii="Arial" w:hAnsi="Arial" w:cs="Arial"/>
          <w:sz w:val="20"/>
          <w:szCs w:val="24"/>
        </w:rPr>
        <w:t xml:space="preserve">ng document </w:t>
      </w:r>
      <w:r w:rsidR="003B5F6B" w:rsidRPr="00C5025E">
        <w:rPr>
          <w:rFonts w:ascii="Arial" w:hAnsi="Arial" w:cs="Arial"/>
          <w:sz w:val="20"/>
        </w:rPr>
        <w:t>has been submitted for a 6 turbine developme</w:t>
      </w:r>
      <w:r w:rsidR="00C56ECD" w:rsidRPr="00C5025E">
        <w:rPr>
          <w:rFonts w:ascii="Arial" w:hAnsi="Arial" w:cs="Arial"/>
          <w:sz w:val="20"/>
        </w:rPr>
        <w:t xml:space="preserve">nt just north of Nafferton by </w:t>
      </w:r>
      <w:r w:rsidR="003B5F6B" w:rsidRPr="00C5025E">
        <w:rPr>
          <w:rFonts w:ascii="Arial" w:hAnsi="Arial" w:cs="Arial"/>
          <w:sz w:val="20"/>
        </w:rPr>
        <w:t>West Coast Energy Ltd.  The development sits on the escarpment close to an existing single 66m turbine.  Each turbine is 115m to their tip and would be clearly visible from properties on the east side of Bainton.</w:t>
      </w:r>
    </w:p>
    <w:p w:rsidR="006000BD" w:rsidRPr="006000BD" w:rsidRDefault="006000BD" w:rsidP="00B210D7">
      <w:pPr>
        <w:tabs>
          <w:tab w:val="left" w:pos="567"/>
        </w:tabs>
        <w:spacing w:after="0" w:line="240" w:lineRule="auto"/>
        <w:ind w:left="567"/>
        <w:jc w:val="both"/>
        <w:rPr>
          <w:rFonts w:ascii="Arial" w:hAnsi="Arial" w:cs="Arial"/>
          <w:sz w:val="10"/>
        </w:rPr>
      </w:pPr>
    </w:p>
    <w:p w:rsidR="00C5025E" w:rsidRDefault="00EE76DB" w:rsidP="00B210D7">
      <w:pPr>
        <w:tabs>
          <w:tab w:val="left" w:pos="567"/>
        </w:tabs>
        <w:spacing w:after="0" w:line="240" w:lineRule="auto"/>
        <w:ind w:left="567"/>
        <w:jc w:val="both"/>
        <w:rPr>
          <w:rFonts w:ascii="Arial" w:hAnsi="Arial" w:cs="Arial"/>
          <w:sz w:val="20"/>
          <w:szCs w:val="24"/>
        </w:rPr>
      </w:pPr>
      <w:r>
        <w:rPr>
          <w:rFonts w:ascii="Arial" w:hAnsi="Arial" w:cs="Arial"/>
          <w:sz w:val="20"/>
          <w:szCs w:val="24"/>
        </w:rPr>
        <w:t xml:space="preserve">DW Clarified </w:t>
      </w:r>
      <w:r w:rsidR="00C5025E">
        <w:rPr>
          <w:rFonts w:ascii="Arial" w:hAnsi="Arial" w:cs="Arial"/>
          <w:sz w:val="20"/>
          <w:szCs w:val="24"/>
        </w:rPr>
        <w:t>EK have commenced</w:t>
      </w:r>
      <w:r>
        <w:rPr>
          <w:rFonts w:ascii="Arial" w:hAnsi="Arial" w:cs="Arial"/>
          <w:sz w:val="20"/>
          <w:szCs w:val="24"/>
        </w:rPr>
        <w:t xml:space="preserve"> with</w:t>
      </w:r>
      <w:r w:rsidR="00C5025E">
        <w:rPr>
          <w:rFonts w:ascii="Arial" w:hAnsi="Arial" w:cs="Arial"/>
          <w:sz w:val="20"/>
          <w:szCs w:val="24"/>
        </w:rPr>
        <w:t xml:space="preserve"> </w:t>
      </w:r>
      <w:r w:rsidR="00C5025E" w:rsidRPr="00C5025E">
        <w:rPr>
          <w:rFonts w:ascii="Arial" w:hAnsi="Arial" w:cs="Arial"/>
          <w:sz w:val="20"/>
          <w:szCs w:val="24"/>
        </w:rPr>
        <w:t>Arch</w:t>
      </w:r>
      <w:r w:rsidR="00C5025E">
        <w:rPr>
          <w:rFonts w:ascii="Arial" w:hAnsi="Arial" w:cs="Arial"/>
          <w:sz w:val="20"/>
          <w:szCs w:val="24"/>
        </w:rPr>
        <w:t>a</w:t>
      </w:r>
      <w:r w:rsidR="00C5025E" w:rsidRPr="00C5025E">
        <w:rPr>
          <w:rFonts w:ascii="Arial" w:hAnsi="Arial" w:cs="Arial"/>
          <w:sz w:val="20"/>
          <w:szCs w:val="24"/>
        </w:rPr>
        <w:t>eological surveys</w:t>
      </w:r>
      <w:r w:rsidR="00C5025E">
        <w:rPr>
          <w:rFonts w:ascii="Arial" w:hAnsi="Arial" w:cs="Arial"/>
          <w:sz w:val="20"/>
          <w:szCs w:val="24"/>
        </w:rPr>
        <w:t xml:space="preserve"> at Wellsprings </w:t>
      </w:r>
      <w:r>
        <w:rPr>
          <w:rFonts w:ascii="Arial" w:hAnsi="Arial" w:cs="Arial"/>
          <w:sz w:val="20"/>
          <w:szCs w:val="24"/>
        </w:rPr>
        <w:t>site, therefore project still live</w:t>
      </w:r>
    </w:p>
    <w:p w:rsidR="00EE76DB" w:rsidRPr="00EE76DB" w:rsidRDefault="00EE76DB" w:rsidP="00BE164A">
      <w:pPr>
        <w:tabs>
          <w:tab w:val="left" w:pos="567"/>
        </w:tabs>
        <w:spacing w:after="0" w:line="240" w:lineRule="auto"/>
        <w:ind w:left="567"/>
        <w:rPr>
          <w:rFonts w:ascii="Arial" w:hAnsi="Arial" w:cs="Arial"/>
          <w:b/>
          <w:sz w:val="10"/>
          <w:szCs w:val="24"/>
        </w:rPr>
      </w:pPr>
    </w:p>
    <w:p w:rsidR="00AB1EC5" w:rsidRPr="001D1658" w:rsidRDefault="00AB1EC5" w:rsidP="005215B2">
      <w:pPr>
        <w:pStyle w:val="ListParagraph"/>
        <w:tabs>
          <w:tab w:val="left" w:pos="426"/>
        </w:tabs>
        <w:spacing w:after="0" w:line="240" w:lineRule="auto"/>
        <w:ind w:left="567"/>
        <w:rPr>
          <w:rFonts w:ascii="Arial" w:hAnsi="Arial" w:cs="Arial"/>
          <w:b/>
          <w:i/>
          <w:sz w:val="20"/>
          <w:szCs w:val="24"/>
        </w:rPr>
      </w:pPr>
      <w:r w:rsidRPr="001D1658">
        <w:rPr>
          <w:rFonts w:ascii="Arial" w:hAnsi="Arial" w:cs="Arial"/>
          <w:b/>
          <w:i/>
          <w:sz w:val="20"/>
          <w:szCs w:val="24"/>
        </w:rPr>
        <w:t>General</w:t>
      </w:r>
    </w:p>
    <w:p w:rsidR="00634245" w:rsidRPr="00634245" w:rsidRDefault="00CA2892" w:rsidP="00376349">
      <w:pPr>
        <w:pStyle w:val="ListParagraph"/>
        <w:numPr>
          <w:ilvl w:val="0"/>
          <w:numId w:val="37"/>
        </w:numPr>
        <w:tabs>
          <w:tab w:val="left" w:pos="567"/>
        </w:tabs>
        <w:spacing w:after="0" w:line="240" w:lineRule="auto"/>
        <w:ind w:left="567" w:hanging="283"/>
        <w:jc w:val="both"/>
        <w:rPr>
          <w:rFonts w:ascii="Arial" w:hAnsi="Arial" w:cs="Arial"/>
          <w:sz w:val="18"/>
          <w:szCs w:val="24"/>
        </w:rPr>
      </w:pPr>
      <w:r w:rsidRPr="0043792D">
        <w:rPr>
          <w:rFonts w:ascii="Arial" w:hAnsi="Arial" w:cs="Arial"/>
          <w:sz w:val="20"/>
          <w:szCs w:val="24"/>
        </w:rPr>
        <w:t>14/03596/PLF</w:t>
      </w:r>
      <w:r w:rsidR="001C3357">
        <w:rPr>
          <w:rFonts w:ascii="Arial" w:hAnsi="Arial" w:cs="Arial"/>
          <w:sz w:val="20"/>
          <w:szCs w:val="24"/>
        </w:rPr>
        <w:t xml:space="preserve"> - </w:t>
      </w:r>
      <w:r w:rsidR="008E43C0">
        <w:rPr>
          <w:rFonts w:ascii="Arial" w:hAnsi="Arial" w:cs="Arial"/>
          <w:sz w:val="20"/>
          <w:szCs w:val="24"/>
        </w:rPr>
        <w:t xml:space="preserve">No7 West End.  </w:t>
      </w:r>
      <w:r w:rsidRPr="0043792D">
        <w:rPr>
          <w:rFonts w:ascii="Arial" w:hAnsi="Arial" w:cs="Arial"/>
          <w:sz w:val="20"/>
          <w:szCs w:val="24"/>
        </w:rPr>
        <w:t xml:space="preserve">Alternations to boundary fence </w:t>
      </w:r>
      <w:r w:rsidR="00634245">
        <w:rPr>
          <w:rFonts w:ascii="Arial" w:hAnsi="Arial" w:cs="Arial"/>
          <w:sz w:val="20"/>
          <w:szCs w:val="24"/>
        </w:rPr>
        <w:t>–</w:t>
      </w:r>
      <w:r w:rsidR="001C3357">
        <w:rPr>
          <w:rFonts w:ascii="Arial" w:hAnsi="Arial" w:cs="Arial"/>
          <w:sz w:val="20"/>
          <w:szCs w:val="24"/>
        </w:rPr>
        <w:t xml:space="preserve"> Approved</w:t>
      </w:r>
    </w:p>
    <w:p w:rsidR="00376349" w:rsidRPr="00376349" w:rsidRDefault="007A219C" w:rsidP="00376349">
      <w:pPr>
        <w:pStyle w:val="ListParagraph"/>
        <w:numPr>
          <w:ilvl w:val="0"/>
          <w:numId w:val="37"/>
        </w:numPr>
        <w:tabs>
          <w:tab w:val="left" w:pos="567"/>
        </w:tabs>
        <w:spacing w:after="0" w:line="240" w:lineRule="auto"/>
        <w:ind w:left="567" w:hanging="283"/>
        <w:jc w:val="both"/>
        <w:rPr>
          <w:rFonts w:ascii="Arial" w:hAnsi="Arial" w:cs="Arial"/>
          <w:sz w:val="18"/>
          <w:szCs w:val="24"/>
        </w:rPr>
      </w:pPr>
      <w:r>
        <w:rPr>
          <w:rFonts w:ascii="Arial" w:hAnsi="Arial" w:cs="Arial"/>
          <w:sz w:val="20"/>
          <w:szCs w:val="24"/>
        </w:rPr>
        <w:t>15/00389/TELCOM</w:t>
      </w:r>
      <w:r w:rsidR="001C3357">
        <w:rPr>
          <w:rFonts w:ascii="Arial" w:hAnsi="Arial" w:cs="Arial"/>
          <w:sz w:val="20"/>
          <w:szCs w:val="24"/>
        </w:rPr>
        <w:t xml:space="preserve"> - </w:t>
      </w:r>
      <w:r w:rsidR="00634245">
        <w:rPr>
          <w:rFonts w:ascii="Arial" w:hAnsi="Arial" w:cs="Arial"/>
          <w:sz w:val="20"/>
          <w:szCs w:val="24"/>
        </w:rPr>
        <w:t>Installation of 15m monopole &amp; 2 equipment cabinets</w:t>
      </w:r>
      <w:r w:rsidR="001C3357">
        <w:rPr>
          <w:rFonts w:ascii="Arial" w:hAnsi="Arial" w:cs="Arial"/>
          <w:sz w:val="20"/>
          <w:szCs w:val="24"/>
        </w:rPr>
        <w:t xml:space="preserve"> - Pending consideration</w:t>
      </w:r>
    </w:p>
    <w:p w:rsidR="001C3357" w:rsidRPr="001C3357" w:rsidRDefault="001C3357" w:rsidP="001C3357">
      <w:pPr>
        <w:pStyle w:val="ListParagraph"/>
        <w:numPr>
          <w:ilvl w:val="0"/>
          <w:numId w:val="37"/>
        </w:numPr>
        <w:tabs>
          <w:tab w:val="left" w:pos="1985"/>
        </w:tabs>
        <w:spacing w:after="0" w:line="240" w:lineRule="auto"/>
        <w:ind w:left="567" w:hanging="283"/>
        <w:jc w:val="both"/>
        <w:rPr>
          <w:rFonts w:ascii="Arial" w:hAnsi="Arial" w:cs="Arial"/>
          <w:sz w:val="18"/>
          <w:szCs w:val="24"/>
        </w:rPr>
      </w:pPr>
      <w:r>
        <w:rPr>
          <w:rFonts w:ascii="Arial" w:hAnsi="Arial" w:cs="Arial"/>
          <w:sz w:val="20"/>
          <w:szCs w:val="24"/>
        </w:rPr>
        <w:t xml:space="preserve">15/00699/TCA - </w:t>
      </w:r>
      <w:r w:rsidR="00376349" w:rsidRPr="00376349">
        <w:rPr>
          <w:rFonts w:ascii="Arial" w:hAnsi="Arial" w:cs="Arial"/>
          <w:sz w:val="20"/>
          <w:szCs w:val="24"/>
        </w:rPr>
        <w:t>Tree works in conservation area</w:t>
      </w:r>
      <w:r>
        <w:rPr>
          <w:rFonts w:ascii="Arial" w:hAnsi="Arial" w:cs="Arial"/>
          <w:sz w:val="20"/>
          <w:szCs w:val="24"/>
        </w:rPr>
        <w:t xml:space="preserve">.  </w:t>
      </w:r>
      <w:r w:rsidR="00EE76DB">
        <w:rPr>
          <w:rFonts w:ascii="Arial" w:hAnsi="Arial" w:cs="Arial"/>
          <w:sz w:val="20"/>
          <w:szCs w:val="24"/>
        </w:rPr>
        <w:t>Shallow rooted and susceptible to high winds</w:t>
      </w:r>
      <w:r w:rsidR="007A219C">
        <w:rPr>
          <w:rFonts w:ascii="Arial" w:hAnsi="Arial" w:cs="Arial"/>
          <w:sz w:val="20"/>
          <w:szCs w:val="24"/>
        </w:rPr>
        <w:t xml:space="preserve">, </w:t>
      </w:r>
      <w:r>
        <w:rPr>
          <w:rFonts w:ascii="Arial" w:hAnsi="Arial" w:cs="Arial"/>
          <w:sz w:val="20"/>
          <w:szCs w:val="24"/>
        </w:rPr>
        <w:t xml:space="preserve"> </w:t>
      </w:r>
      <w:r w:rsidR="002336F8">
        <w:rPr>
          <w:rFonts w:ascii="Arial" w:hAnsi="Arial" w:cs="Arial"/>
          <w:sz w:val="20"/>
          <w:szCs w:val="24"/>
        </w:rPr>
        <w:t xml:space="preserve">No </w:t>
      </w:r>
      <w:r w:rsidRPr="001C3357">
        <w:rPr>
          <w:rFonts w:ascii="Arial" w:hAnsi="Arial" w:cs="Arial"/>
          <w:sz w:val="18"/>
          <w:szCs w:val="24"/>
        </w:rPr>
        <w:t>objection</w:t>
      </w:r>
    </w:p>
    <w:p w:rsidR="001D52E9" w:rsidRPr="001C3357" w:rsidRDefault="001C3357" w:rsidP="001D52E9">
      <w:pPr>
        <w:pStyle w:val="ListParagraph"/>
        <w:numPr>
          <w:ilvl w:val="0"/>
          <w:numId w:val="37"/>
        </w:numPr>
        <w:tabs>
          <w:tab w:val="left" w:pos="567"/>
        </w:tabs>
        <w:spacing w:after="0" w:line="240" w:lineRule="auto"/>
        <w:ind w:left="567" w:hanging="283"/>
        <w:jc w:val="both"/>
        <w:rPr>
          <w:rFonts w:ascii="Arial" w:hAnsi="Arial" w:cs="Arial"/>
          <w:sz w:val="18"/>
          <w:szCs w:val="24"/>
        </w:rPr>
      </w:pPr>
      <w:r>
        <w:rPr>
          <w:rFonts w:ascii="Arial" w:hAnsi="Arial" w:cs="Arial"/>
          <w:i/>
          <w:sz w:val="20"/>
          <w:szCs w:val="24"/>
        </w:rPr>
        <w:t>15/00251/REN</w:t>
      </w:r>
      <w:r w:rsidR="00634245">
        <w:rPr>
          <w:rFonts w:ascii="Arial" w:hAnsi="Arial" w:cs="Arial"/>
          <w:i/>
          <w:sz w:val="20"/>
          <w:szCs w:val="24"/>
        </w:rPr>
        <w:t xml:space="preserve"> </w:t>
      </w:r>
      <w:r w:rsidR="001D52E9" w:rsidRPr="001D52E9">
        <w:rPr>
          <w:rFonts w:ascii="Arial" w:hAnsi="Arial" w:cs="Arial"/>
          <w:i/>
          <w:sz w:val="20"/>
          <w:szCs w:val="24"/>
        </w:rPr>
        <w:t xml:space="preserve">- </w:t>
      </w:r>
      <w:r w:rsidR="001D52E9" w:rsidRPr="001C3357">
        <w:rPr>
          <w:rFonts w:ascii="Arial" w:hAnsi="Arial" w:cs="Arial"/>
          <w:sz w:val="20"/>
          <w:szCs w:val="24"/>
        </w:rPr>
        <w:t>Land East of 7 West End</w:t>
      </w:r>
      <w:r>
        <w:rPr>
          <w:rFonts w:ascii="Arial" w:hAnsi="Arial" w:cs="Arial"/>
          <w:sz w:val="20"/>
          <w:szCs w:val="24"/>
        </w:rPr>
        <w:t xml:space="preserve">.  Observations </w:t>
      </w:r>
      <w:r w:rsidR="002336F8">
        <w:rPr>
          <w:rFonts w:ascii="Arial" w:hAnsi="Arial" w:cs="Arial"/>
          <w:sz w:val="20"/>
          <w:szCs w:val="24"/>
        </w:rPr>
        <w:t>that the p</w:t>
      </w:r>
      <w:r w:rsidR="00696394">
        <w:rPr>
          <w:rFonts w:ascii="Arial" w:hAnsi="Arial" w:cs="Arial"/>
          <w:sz w:val="20"/>
          <w:szCs w:val="24"/>
        </w:rPr>
        <w:t>roposal is out</w:t>
      </w:r>
      <w:r w:rsidRPr="001C3357">
        <w:rPr>
          <w:rFonts w:ascii="Arial" w:hAnsi="Arial" w:cs="Arial"/>
          <w:sz w:val="20"/>
          <w:szCs w:val="24"/>
        </w:rPr>
        <w:t xml:space="preserve"> of scale &amp; proportion to the site.  </w:t>
      </w:r>
      <w:r w:rsidR="00696394">
        <w:rPr>
          <w:rFonts w:ascii="Arial" w:hAnsi="Arial" w:cs="Arial"/>
          <w:sz w:val="20"/>
          <w:szCs w:val="24"/>
        </w:rPr>
        <w:t xml:space="preserve">Need clarification on the drainage &amp; surface water.  </w:t>
      </w:r>
      <w:r w:rsidR="002336F8">
        <w:rPr>
          <w:rFonts w:ascii="Arial" w:hAnsi="Arial" w:cs="Arial"/>
          <w:sz w:val="20"/>
          <w:szCs w:val="24"/>
        </w:rPr>
        <w:t>All members agreed to objection to be submitted</w:t>
      </w:r>
      <w:r w:rsidR="00696394">
        <w:rPr>
          <w:rFonts w:ascii="Arial" w:hAnsi="Arial" w:cs="Arial"/>
          <w:sz w:val="20"/>
          <w:szCs w:val="24"/>
        </w:rPr>
        <w:t>.</w:t>
      </w:r>
      <w:r w:rsidR="007B3B7B">
        <w:rPr>
          <w:rFonts w:ascii="Arial" w:hAnsi="Arial" w:cs="Arial"/>
          <w:sz w:val="20"/>
          <w:szCs w:val="24"/>
        </w:rPr>
        <w:t xml:space="preserve">  </w:t>
      </w:r>
    </w:p>
    <w:p w:rsidR="0043792D" w:rsidRPr="00A60411" w:rsidRDefault="0043792D" w:rsidP="00A60411">
      <w:pPr>
        <w:tabs>
          <w:tab w:val="left" w:pos="567"/>
        </w:tabs>
        <w:spacing w:after="0" w:line="240" w:lineRule="auto"/>
        <w:rPr>
          <w:rFonts w:ascii="Arial" w:hAnsi="Arial" w:cs="Arial"/>
          <w:sz w:val="16"/>
          <w:szCs w:val="24"/>
        </w:rPr>
      </w:pPr>
    </w:p>
    <w:p w:rsidR="005F45DD" w:rsidRDefault="00A013D6" w:rsidP="005F45DD">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Financial Issues</w:t>
      </w:r>
    </w:p>
    <w:p w:rsidR="00911F2C" w:rsidRDefault="00911F2C" w:rsidP="00911F2C">
      <w:pPr>
        <w:pStyle w:val="ListParagraph"/>
        <w:tabs>
          <w:tab w:val="left" w:pos="360"/>
        </w:tabs>
        <w:spacing w:after="0" w:line="240" w:lineRule="auto"/>
        <w:ind w:left="360"/>
        <w:rPr>
          <w:rFonts w:ascii="Arial" w:hAnsi="Arial" w:cs="Arial"/>
          <w:sz w:val="20"/>
          <w:szCs w:val="24"/>
        </w:rPr>
      </w:pPr>
      <w:r w:rsidRPr="00911F2C">
        <w:rPr>
          <w:rFonts w:ascii="Arial" w:hAnsi="Arial" w:cs="Arial"/>
          <w:sz w:val="20"/>
          <w:szCs w:val="24"/>
        </w:rPr>
        <w:t>Bank reconciliation circulated prior to the meeting</w:t>
      </w:r>
      <w:r w:rsidR="00F75D45">
        <w:rPr>
          <w:rFonts w:ascii="Arial" w:hAnsi="Arial" w:cs="Arial"/>
          <w:sz w:val="20"/>
          <w:szCs w:val="24"/>
        </w:rPr>
        <w:t>.</w:t>
      </w:r>
    </w:p>
    <w:p w:rsidR="001C65CF" w:rsidRPr="00251CCF" w:rsidRDefault="001C65CF" w:rsidP="00911F2C">
      <w:pPr>
        <w:pStyle w:val="ListParagraph"/>
        <w:tabs>
          <w:tab w:val="left" w:pos="360"/>
        </w:tabs>
        <w:spacing w:after="0" w:line="240" w:lineRule="auto"/>
        <w:ind w:left="360"/>
        <w:rPr>
          <w:rFonts w:ascii="Arial" w:hAnsi="Arial" w:cs="Arial"/>
          <w:sz w:val="10"/>
          <w:szCs w:val="24"/>
        </w:rPr>
      </w:pPr>
    </w:p>
    <w:p w:rsidR="001D57C2" w:rsidRPr="001D57C2" w:rsidRDefault="001D57C2" w:rsidP="001D57C2">
      <w:pPr>
        <w:pStyle w:val="ListParagraph"/>
        <w:numPr>
          <w:ilvl w:val="0"/>
          <w:numId w:val="44"/>
        </w:numPr>
        <w:tabs>
          <w:tab w:val="left" w:pos="360"/>
        </w:tabs>
        <w:spacing w:after="0" w:line="240" w:lineRule="auto"/>
        <w:ind w:left="567" w:hanging="283"/>
        <w:rPr>
          <w:rFonts w:ascii="Arial" w:hAnsi="Arial" w:cs="Arial"/>
          <w:b/>
          <w:sz w:val="20"/>
          <w:szCs w:val="24"/>
        </w:rPr>
      </w:pPr>
      <w:r w:rsidRPr="001D57C2">
        <w:rPr>
          <w:rFonts w:ascii="Arial" w:hAnsi="Arial" w:cs="Arial"/>
          <w:b/>
          <w:sz w:val="20"/>
          <w:szCs w:val="24"/>
        </w:rPr>
        <w:t>Wind farm fighting fund</w:t>
      </w:r>
      <w:r w:rsidR="00EE76DB">
        <w:rPr>
          <w:rFonts w:ascii="Arial" w:hAnsi="Arial" w:cs="Arial"/>
          <w:sz w:val="20"/>
          <w:szCs w:val="24"/>
        </w:rPr>
        <w:t xml:space="preserve"> – discussed </w:t>
      </w:r>
      <w:r w:rsidR="00A83695">
        <w:rPr>
          <w:rFonts w:ascii="Arial" w:hAnsi="Arial" w:cs="Arial"/>
          <w:sz w:val="20"/>
          <w:szCs w:val="24"/>
        </w:rPr>
        <w:t>under fund raising.</w:t>
      </w:r>
    </w:p>
    <w:p w:rsidR="001D57C2" w:rsidRPr="00E521D2" w:rsidRDefault="001D57C2" w:rsidP="001D57C2">
      <w:pPr>
        <w:pStyle w:val="ListParagraph"/>
        <w:numPr>
          <w:ilvl w:val="0"/>
          <w:numId w:val="44"/>
        </w:numPr>
        <w:tabs>
          <w:tab w:val="left" w:pos="360"/>
        </w:tabs>
        <w:spacing w:after="0" w:line="240" w:lineRule="auto"/>
        <w:ind w:left="567" w:hanging="283"/>
        <w:jc w:val="both"/>
        <w:rPr>
          <w:rFonts w:ascii="Arial" w:hAnsi="Arial" w:cs="Arial"/>
          <w:sz w:val="20"/>
          <w:szCs w:val="24"/>
        </w:rPr>
      </w:pPr>
      <w:r w:rsidRPr="001D57C2">
        <w:rPr>
          <w:rFonts w:ascii="Arial" w:hAnsi="Arial" w:cs="Arial"/>
          <w:b/>
          <w:sz w:val="20"/>
          <w:szCs w:val="24"/>
        </w:rPr>
        <w:t>2015 Elections</w:t>
      </w:r>
      <w:r w:rsidRPr="001D57C2">
        <w:rPr>
          <w:rFonts w:ascii="Arial" w:hAnsi="Arial" w:cs="Arial"/>
          <w:sz w:val="20"/>
          <w:szCs w:val="24"/>
        </w:rPr>
        <w:t xml:space="preserve"> - </w:t>
      </w:r>
      <w:r w:rsidRPr="001D57C2">
        <w:rPr>
          <w:rFonts w:ascii="Arial" w:hAnsi="Arial" w:cs="Arial"/>
          <w:sz w:val="20"/>
          <w:szCs w:val="20"/>
        </w:rPr>
        <w:t xml:space="preserve">Clerk handed nomination papers to members to be used in the forthcoming parish elections which are to be held on 7 May 2015. The nomination period runs 30 March 2015 to the close of nominations at 4.00pm on Thursday 9 April.  </w:t>
      </w:r>
      <w:r w:rsidRPr="001D57C2">
        <w:rPr>
          <w:color w:val="1F497D"/>
        </w:rPr>
        <w:t>E</w:t>
      </w:r>
      <w:r w:rsidRPr="001D57C2">
        <w:rPr>
          <w:rFonts w:ascii="Arial" w:hAnsi="Arial" w:cs="Arial"/>
          <w:sz w:val="20"/>
        </w:rPr>
        <w:t>veryone that wishes to re-stand must fill in an application &amp; have it signed &amp; seconded</w:t>
      </w:r>
      <w:r w:rsidR="00A83695">
        <w:rPr>
          <w:rFonts w:ascii="Arial" w:hAnsi="Arial" w:cs="Arial"/>
          <w:sz w:val="20"/>
        </w:rPr>
        <w:t>.  Return form to Clerk by 7 April.</w:t>
      </w:r>
    </w:p>
    <w:p w:rsidR="00E521D2" w:rsidRPr="001408B7" w:rsidRDefault="00E521D2" w:rsidP="00E521D2">
      <w:pPr>
        <w:pStyle w:val="ListParagraph"/>
        <w:tabs>
          <w:tab w:val="left" w:pos="360"/>
        </w:tabs>
        <w:spacing w:after="0" w:line="240" w:lineRule="auto"/>
        <w:ind w:left="567"/>
        <w:jc w:val="both"/>
        <w:rPr>
          <w:rFonts w:ascii="Arial" w:hAnsi="Arial" w:cs="Arial"/>
          <w:b/>
          <w:sz w:val="10"/>
          <w:szCs w:val="24"/>
        </w:rPr>
      </w:pPr>
    </w:p>
    <w:p w:rsidR="00E521D2" w:rsidRPr="001408B7" w:rsidRDefault="00C57535" w:rsidP="00E521D2">
      <w:pPr>
        <w:pStyle w:val="ListParagraph"/>
        <w:tabs>
          <w:tab w:val="left" w:pos="360"/>
        </w:tabs>
        <w:spacing w:after="0" w:line="240" w:lineRule="auto"/>
        <w:ind w:left="567"/>
        <w:jc w:val="both"/>
        <w:rPr>
          <w:rFonts w:ascii="Arial" w:hAnsi="Arial" w:cs="Arial"/>
          <w:color w:val="FF0000"/>
          <w:sz w:val="20"/>
          <w:szCs w:val="24"/>
        </w:rPr>
      </w:pPr>
      <w:r w:rsidRPr="00C57535">
        <w:rPr>
          <w:rFonts w:ascii="Arial" w:hAnsi="Arial" w:cs="Arial"/>
          <w:b/>
          <w:sz w:val="20"/>
          <w:szCs w:val="24"/>
        </w:rPr>
        <w:t>Non agenda item</w:t>
      </w:r>
      <w:r>
        <w:rPr>
          <w:rFonts w:ascii="Arial" w:hAnsi="Arial" w:cs="Arial"/>
          <w:sz w:val="20"/>
          <w:szCs w:val="24"/>
        </w:rPr>
        <w:t xml:space="preserve">: </w:t>
      </w:r>
      <w:r w:rsidR="00E521D2" w:rsidRPr="001408B7">
        <w:rPr>
          <w:rFonts w:ascii="Arial" w:hAnsi="Arial" w:cs="Arial"/>
          <w:sz w:val="20"/>
          <w:szCs w:val="24"/>
        </w:rPr>
        <w:t xml:space="preserve">Clerk advised </w:t>
      </w:r>
      <w:r w:rsidR="001408B7">
        <w:rPr>
          <w:rFonts w:ascii="Arial" w:hAnsi="Arial" w:cs="Arial"/>
          <w:sz w:val="20"/>
          <w:szCs w:val="24"/>
        </w:rPr>
        <w:t>that</w:t>
      </w:r>
      <w:r w:rsidR="001408B7" w:rsidRPr="001408B7">
        <w:rPr>
          <w:rFonts w:ascii="Arial" w:hAnsi="Arial" w:cs="Arial"/>
          <w:sz w:val="20"/>
          <w:szCs w:val="24"/>
        </w:rPr>
        <w:t xml:space="preserve"> the</w:t>
      </w:r>
      <w:r w:rsidR="001408B7">
        <w:rPr>
          <w:rFonts w:ascii="Arial" w:hAnsi="Arial" w:cs="Arial"/>
          <w:sz w:val="20"/>
          <w:szCs w:val="24"/>
        </w:rPr>
        <w:t xml:space="preserve"> 2</w:t>
      </w:r>
      <w:r w:rsidR="001408B7" w:rsidRPr="001408B7">
        <w:rPr>
          <w:rFonts w:ascii="Arial" w:hAnsi="Arial" w:cs="Arial"/>
          <w:sz w:val="20"/>
          <w:szCs w:val="24"/>
        </w:rPr>
        <w:t xml:space="preserve"> </w:t>
      </w:r>
      <w:r w:rsidR="001408B7">
        <w:rPr>
          <w:rFonts w:ascii="Arial" w:hAnsi="Arial" w:cs="Arial"/>
          <w:sz w:val="20"/>
          <w:szCs w:val="24"/>
        </w:rPr>
        <w:t xml:space="preserve">invoices </w:t>
      </w:r>
      <w:r w:rsidR="002B6A58">
        <w:rPr>
          <w:rFonts w:ascii="Arial" w:hAnsi="Arial" w:cs="Arial"/>
          <w:sz w:val="20"/>
          <w:szCs w:val="24"/>
        </w:rPr>
        <w:t xml:space="preserve">have been </w:t>
      </w:r>
      <w:r w:rsidR="001408B7">
        <w:rPr>
          <w:rFonts w:ascii="Arial" w:hAnsi="Arial" w:cs="Arial"/>
          <w:sz w:val="20"/>
          <w:szCs w:val="24"/>
        </w:rPr>
        <w:t xml:space="preserve">received for the village hall lighting </w:t>
      </w:r>
      <w:r w:rsidR="002B6A58">
        <w:rPr>
          <w:rFonts w:ascii="Arial" w:hAnsi="Arial" w:cs="Arial"/>
          <w:sz w:val="20"/>
          <w:szCs w:val="24"/>
        </w:rPr>
        <w:t xml:space="preserve">and </w:t>
      </w:r>
      <w:r w:rsidR="001408B7">
        <w:rPr>
          <w:rFonts w:ascii="Arial" w:hAnsi="Arial" w:cs="Arial"/>
          <w:sz w:val="20"/>
          <w:szCs w:val="24"/>
        </w:rPr>
        <w:t>were</w:t>
      </w:r>
      <w:r w:rsidR="001408B7" w:rsidRPr="001408B7">
        <w:rPr>
          <w:rFonts w:ascii="Arial" w:hAnsi="Arial" w:cs="Arial"/>
          <w:sz w:val="20"/>
          <w:szCs w:val="24"/>
        </w:rPr>
        <w:t xml:space="preserve"> </w:t>
      </w:r>
      <w:r w:rsidR="001408B7">
        <w:rPr>
          <w:rFonts w:ascii="Arial" w:hAnsi="Arial" w:cs="Arial"/>
          <w:sz w:val="20"/>
          <w:szCs w:val="24"/>
        </w:rPr>
        <w:t>£86</w:t>
      </w:r>
      <w:r w:rsidR="001408B7" w:rsidRPr="001408B7">
        <w:rPr>
          <w:rFonts w:ascii="Arial" w:hAnsi="Arial" w:cs="Arial"/>
          <w:sz w:val="20"/>
          <w:szCs w:val="24"/>
        </w:rPr>
        <w:t xml:space="preserve"> above the previously agreed figure. </w:t>
      </w:r>
      <w:r w:rsidR="002B6A58">
        <w:rPr>
          <w:rFonts w:ascii="Arial" w:hAnsi="Arial" w:cs="Arial"/>
          <w:sz w:val="20"/>
          <w:szCs w:val="24"/>
        </w:rPr>
        <w:t>SC, JC &amp; SL advised that they had an interest in the subject &amp; did not debate.</w:t>
      </w:r>
      <w:r w:rsidR="001408B7" w:rsidRPr="001408B7">
        <w:rPr>
          <w:rFonts w:ascii="Arial" w:hAnsi="Arial" w:cs="Arial"/>
          <w:sz w:val="20"/>
          <w:szCs w:val="24"/>
        </w:rPr>
        <w:t xml:space="preserve"> </w:t>
      </w:r>
      <w:r w:rsidR="002B6A58">
        <w:rPr>
          <w:rFonts w:ascii="Arial" w:hAnsi="Arial" w:cs="Arial"/>
          <w:sz w:val="20"/>
          <w:szCs w:val="24"/>
        </w:rPr>
        <w:t>M</w:t>
      </w:r>
      <w:r w:rsidR="001408B7">
        <w:rPr>
          <w:rFonts w:ascii="Arial" w:hAnsi="Arial" w:cs="Arial"/>
          <w:sz w:val="20"/>
          <w:szCs w:val="24"/>
        </w:rPr>
        <w:t xml:space="preserve">embers </w:t>
      </w:r>
      <w:r w:rsidR="001408B7" w:rsidRPr="001408B7">
        <w:rPr>
          <w:rFonts w:ascii="Arial" w:hAnsi="Arial" w:cs="Arial"/>
          <w:sz w:val="20"/>
          <w:szCs w:val="24"/>
        </w:rPr>
        <w:t xml:space="preserve">agreed </w:t>
      </w:r>
      <w:r w:rsidR="001408B7">
        <w:rPr>
          <w:rFonts w:ascii="Arial" w:hAnsi="Arial" w:cs="Arial"/>
          <w:sz w:val="20"/>
          <w:szCs w:val="24"/>
        </w:rPr>
        <w:t xml:space="preserve">the £431.99 be paid </w:t>
      </w:r>
      <w:r w:rsidR="002B6A58">
        <w:rPr>
          <w:rFonts w:ascii="Arial" w:hAnsi="Arial" w:cs="Arial"/>
          <w:sz w:val="20"/>
          <w:szCs w:val="24"/>
        </w:rPr>
        <w:t>as per previous meeting.  As subject not on published agenda h</w:t>
      </w:r>
      <w:r w:rsidR="001408B7" w:rsidRPr="001408B7">
        <w:rPr>
          <w:rFonts w:ascii="Arial" w:hAnsi="Arial" w:cs="Arial"/>
          <w:sz w:val="20"/>
          <w:szCs w:val="24"/>
        </w:rPr>
        <w:t>old</w:t>
      </w:r>
      <w:r w:rsidR="001408B7">
        <w:rPr>
          <w:rFonts w:ascii="Arial" w:hAnsi="Arial" w:cs="Arial"/>
          <w:sz w:val="20"/>
          <w:szCs w:val="24"/>
        </w:rPr>
        <w:t xml:space="preserve"> payment for</w:t>
      </w:r>
      <w:r w:rsidR="001408B7" w:rsidRPr="001408B7">
        <w:rPr>
          <w:rFonts w:ascii="Arial" w:hAnsi="Arial" w:cs="Arial"/>
          <w:sz w:val="20"/>
          <w:szCs w:val="24"/>
        </w:rPr>
        <w:t xml:space="preserve"> the additional costs </w:t>
      </w:r>
      <w:r>
        <w:rPr>
          <w:rFonts w:ascii="Arial" w:hAnsi="Arial" w:cs="Arial"/>
          <w:sz w:val="20"/>
          <w:szCs w:val="24"/>
        </w:rPr>
        <w:t xml:space="preserve">&amp; </w:t>
      </w:r>
      <w:r w:rsidR="009F3570">
        <w:rPr>
          <w:rFonts w:ascii="Arial" w:hAnsi="Arial" w:cs="Arial"/>
          <w:sz w:val="20"/>
          <w:szCs w:val="24"/>
        </w:rPr>
        <w:t xml:space="preserve">add to next agenda.  </w:t>
      </w:r>
      <w:r w:rsidR="009F3570">
        <w:rPr>
          <w:rFonts w:ascii="Arial" w:hAnsi="Arial" w:cs="Arial"/>
          <w:color w:val="FF0000"/>
          <w:sz w:val="20"/>
          <w:szCs w:val="24"/>
        </w:rPr>
        <w:t>N</w:t>
      </w:r>
      <w:r w:rsidR="001408B7" w:rsidRPr="001408B7">
        <w:rPr>
          <w:rFonts w:ascii="Arial" w:hAnsi="Arial" w:cs="Arial"/>
          <w:color w:val="FF0000"/>
          <w:sz w:val="20"/>
          <w:szCs w:val="24"/>
        </w:rPr>
        <w:t>ext agenda</w:t>
      </w:r>
    </w:p>
    <w:p w:rsidR="00A8717E" w:rsidRPr="00251CCF" w:rsidRDefault="00A8717E" w:rsidP="00D21437">
      <w:pPr>
        <w:tabs>
          <w:tab w:val="left" w:pos="360"/>
        </w:tabs>
        <w:spacing w:after="0" w:line="240" w:lineRule="auto"/>
        <w:rPr>
          <w:rFonts w:ascii="Arial" w:hAnsi="Arial" w:cs="Arial"/>
          <w:b/>
          <w:sz w:val="16"/>
          <w:szCs w:val="24"/>
        </w:rPr>
      </w:pPr>
    </w:p>
    <w:p w:rsidR="00A013D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Any other business From elected members or members of the public</w:t>
      </w:r>
    </w:p>
    <w:p w:rsidR="00B75CFF" w:rsidRPr="00BE5F05" w:rsidRDefault="008E1A09" w:rsidP="00BE164A">
      <w:pPr>
        <w:pStyle w:val="ListParagraph"/>
        <w:numPr>
          <w:ilvl w:val="0"/>
          <w:numId w:val="35"/>
        </w:numPr>
        <w:tabs>
          <w:tab w:val="left" w:pos="567"/>
        </w:tabs>
        <w:spacing w:after="0" w:line="240" w:lineRule="auto"/>
        <w:ind w:left="567" w:hanging="283"/>
        <w:rPr>
          <w:rFonts w:ascii="Arial" w:hAnsi="Arial" w:cs="Arial"/>
          <w:b/>
          <w:sz w:val="20"/>
          <w:szCs w:val="24"/>
        </w:rPr>
      </w:pPr>
      <w:r w:rsidRPr="001E0877">
        <w:rPr>
          <w:rFonts w:ascii="Arial" w:hAnsi="Arial" w:cs="Arial"/>
          <w:b/>
          <w:sz w:val="20"/>
          <w:szCs w:val="24"/>
        </w:rPr>
        <w:t xml:space="preserve">From </w:t>
      </w:r>
      <w:r w:rsidR="00D7688D" w:rsidRPr="001E0877">
        <w:rPr>
          <w:rFonts w:ascii="Arial" w:hAnsi="Arial" w:cs="Arial"/>
          <w:b/>
          <w:sz w:val="20"/>
          <w:szCs w:val="24"/>
        </w:rPr>
        <w:t>elected members</w:t>
      </w:r>
      <w:r w:rsidR="00BE5F05">
        <w:rPr>
          <w:rFonts w:ascii="Arial" w:hAnsi="Arial" w:cs="Arial"/>
          <w:sz w:val="20"/>
          <w:szCs w:val="24"/>
        </w:rPr>
        <w:t xml:space="preserve"> – DW had attended a meeting which explained the Honours system and how to nominate for the “Quee</w:t>
      </w:r>
      <w:r w:rsidR="002336F8">
        <w:rPr>
          <w:rFonts w:ascii="Arial" w:hAnsi="Arial" w:cs="Arial"/>
          <w:sz w:val="20"/>
          <w:szCs w:val="24"/>
        </w:rPr>
        <w:t>ns award”</w:t>
      </w:r>
      <w:r w:rsidR="00E521D2">
        <w:rPr>
          <w:rFonts w:ascii="Arial" w:hAnsi="Arial" w:cs="Arial"/>
          <w:sz w:val="20"/>
          <w:szCs w:val="24"/>
        </w:rPr>
        <w:t>, DW gave a brief overview.</w:t>
      </w:r>
    </w:p>
    <w:p w:rsidR="00BE5F05" w:rsidRPr="00D64940" w:rsidRDefault="00BE5F05" w:rsidP="00BE5F05">
      <w:pPr>
        <w:tabs>
          <w:tab w:val="left" w:pos="709"/>
        </w:tabs>
        <w:spacing w:after="0" w:line="240" w:lineRule="auto"/>
        <w:ind w:left="709"/>
        <w:rPr>
          <w:rFonts w:ascii="Arial" w:hAnsi="Arial" w:cs="Arial"/>
          <w:sz w:val="10"/>
          <w:szCs w:val="24"/>
        </w:rPr>
      </w:pPr>
    </w:p>
    <w:p w:rsidR="00BE5F05" w:rsidRPr="00BE5F05" w:rsidRDefault="00BE5F05" w:rsidP="00BE164A">
      <w:pPr>
        <w:tabs>
          <w:tab w:val="left" w:pos="567"/>
        </w:tabs>
        <w:spacing w:after="0" w:line="240" w:lineRule="auto"/>
        <w:ind w:left="567"/>
        <w:rPr>
          <w:rFonts w:ascii="Arial" w:hAnsi="Arial" w:cs="Arial"/>
          <w:sz w:val="20"/>
          <w:szCs w:val="24"/>
        </w:rPr>
      </w:pPr>
      <w:r w:rsidRPr="00BE5F05">
        <w:rPr>
          <w:rFonts w:ascii="Arial" w:hAnsi="Arial" w:cs="Arial"/>
          <w:sz w:val="20"/>
          <w:szCs w:val="24"/>
        </w:rPr>
        <w:t>CA requested Thanks be minuted to Miles Lakes for his litter picking and bulb planting around the village</w:t>
      </w:r>
      <w:r w:rsidR="00E521D2">
        <w:rPr>
          <w:rFonts w:ascii="Arial" w:hAnsi="Arial" w:cs="Arial"/>
          <w:sz w:val="20"/>
          <w:szCs w:val="24"/>
        </w:rPr>
        <w:t xml:space="preserve"> – Unanimously agreed – Clerk to Write a letter of thanks</w:t>
      </w:r>
    </w:p>
    <w:p w:rsidR="00BE5F05" w:rsidRPr="00D64940" w:rsidRDefault="00BE5F05" w:rsidP="00BE5F05">
      <w:pPr>
        <w:tabs>
          <w:tab w:val="left" w:pos="360"/>
        </w:tabs>
        <w:spacing w:after="0" w:line="240" w:lineRule="auto"/>
        <w:ind w:left="426"/>
        <w:rPr>
          <w:rFonts w:ascii="Arial" w:hAnsi="Arial" w:cs="Arial"/>
          <w:b/>
          <w:sz w:val="10"/>
          <w:szCs w:val="24"/>
        </w:rPr>
      </w:pPr>
    </w:p>
    <w:p w:rsidR="00146463" w:rsidRPr="001E0877" w:rsidRDefault="008E1A09" w:rsidP="00BE164A">
      <w:pPr>
        <w:pStyle w:val="ListParagraph"/>
        <w:numPr>
          <w:ilvl w:val="0"/>
          <w:numId w:val="35"/>
        </w:numPr>
        <w:tabs>
          <w:tab w:val="left" w:pos="284"/>
          <w:tab w:val="left" w:pos="567"/>
        </w:tabs>
        <w:spacing w:after="0" w:line="240" w:lineRule="auto"/>
        <w:ind w:left="284" w:firstLine="0"/>
        <w:rPr>
          <w:rFonts w:ascii="Arial" w:hAnsi="Arial" w:cs="Arial"/>
          <w:b/>
          <w:sz w:val="2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174AAD" w:rsidRPr="001E0877">
        <w:rPr>
          <w:rFonts w:ascii="Arial" w:hAnsi="Arial" w:cs="Arial"/>
          <w:b/>
          <w:sz w:val="20"/>
          <w:szCs w:val="24"/>
        </w:rPr>
        <w:t xml:space="preserve"> </w:t>
      </w:r>
      <w:r w:rsidR="002336F8">
        <w:rPr>
          <w:rFonts w:ascii="Arial" w:hAnsi="Arial" w:cs="Arial"/>
          <w:b/>
          <w:sz w:val="20"/>
          <w:szCs w:val="24"/>
        </w:rPr>
        <w:t>- None</w:t>
      </w:r>
    </w:p>
    <w:p w:rsidR="00A013D6" w:rsidRPr="00F361F6" w:rsidRDefault="00A013D6" w:rsidP="00F361F6">
      <w:pPr>
        <w:tabs>
          <w:tab w:val="left" w:pos="2216"/>
        </w:tabs>
        <w:spacing w:after="0" w:line="240" w:lineRule="auto"/>
        <w:rPr>
          <w:rFonts w:ascii="Arial" w:hAnsi="Arial" w:cs="Arial"/>
          <w:b/>
          <w:sz w:val="20"/>
          <w:szCs w:val="24"/>
        </w:rPr>
      </w:pPr>
    </w:p>
    <w:p w:rsidR="00A013D6" w:rsidRPr="00D1763E" w:rsidRDefault="00A013D6" w:rsidP="00605B85">
      <w:pPr>
        <w:tabs>
          <w:tab w:val="left" w:pos="2216"/>
        </w:tabs>
        <w:spacing w:after="0" w:line="240" w:lineRule="auto"/>
        <w:rPr>
          <w:rFonts w:ascii="Arial" w:hAnsi="Arial" w:cs="Arial"/>
          <w:sz w:val="20"/>
          <w:szCs w:val="20"/>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Pr="00296673">
        <w:rPr>
          <w:rFonts w:ascii="Arial" w:hAnsi="Arial" w:cs="Arial"/>
          <w:sz w:val="20"/>
          <w:szCs w:val="24"/>
        </w:rPr>
        <w:t xml:space="preserve">– </w:t>
      </w:r>
      <w:r w:rsidR="009E156A">
        <w:rPr>
          <w:rFonts w:ascii="Arial" w:hAnsi="Arial" w:cs="Arial"/>
          <w:sz w:val="20"/>
          <w:szCs w:val="20"/>
        </w:rPr>
        <w:t>18</w:t>
      </w:r>
      <w:r w:rsidR="003950AD" w:rsidRPr="00D1763E">
        <w:rPr>
          <w:rFonts w:ascii="Arial" w:hAnsi="Arial" w:cs="Arial"/>
          <w:sz w:val="20"/>
          <w:szCs w:val="20"/>
        </w:rPr>
        <w:t xml:space="preserve"> Ma</w:t>
      </w:r>
      <w:r w:rsidR="001D52E9">
        <w:rPr>
          <w:rFonts w:ascii="Arial" w:hAnsi="Arial" w:cs="Arial"/>
          <w:sz w:val="20"/>
          <w:szCs w:val="20"/>
        </w:rPr>
        <w:t>y</w:t>
      </w:r>
      <w:r w:rsidR="003950AD" w:rsidRPr="00D1763E">
        <w:rPr>
          <w:rFonts w:ascii="Arial" w:hAnsi="Arial" w:cs="Arial"/>
          <w:sz w:val="20"/>
          <w:szCs w:val="20"/>
        </w:rPr>
        <w:t xml:space="preserve"> </w:t>
      </w:r>
      <w:r w:rsidR="00F03F92" w:rsidRPr="00D1763E">
        <w:rPr>
          <w:rFonts w:ascii="Arial" w:hAnsi="Arial" w:cs="Arial"/>
          <w:sz w:val="20"/>
          <w:szCs w:val="20"/>
        </w:rPr>
        <w:t>2015</w:t>
      </w:r>
      <w:r w:rsidR="00A83695">
        <w:rPr>
          <w:rFonts w:ascii="Arial" w:hAnsi="Arial" w:cs="Arial"/>
          <w:sz w:val="20"/>
          <w:szCs w:val="20"/>
        </w:rPr>
        <w:t xml:space="preserve">, </w:t>
      </w:r>
      <w:r w:rsidR="00851317" w:rsidRPr="00D1763E">
        <w:rPr>
          <w:rFonts w:ascii="Arial" w:hAnsi="Arial" w:cs="Arial"/>
          <w:sz w:val="20"/>
          <w:szCs w:val="20"/>
        </w:rPr>
        <w:t>7.30pm, Village Hall</w:t>
      </w:r>
      <w:r w:rsidR="00E30EC5" w:rsidRPr="00D1763E">
        <w:rPr>
          <w:rFonts w:ascii="Arial" w:hAnsi="Arial" w:cs="Arial"/>
          <w:sz w:val="20"/>
          <w:szCs w:val="20"/>
        </w:rPr>
        <w:t xml:space="preserve"> </w:t>
      </w:r>
    </w:p>
    <w:p w:rsidR="00A15814" w:rsidRDefault="00A15814" w:rsidP="00605B85">
      <w:pPr>
        <w:tabs>
          <w:tab w:val="left" w:pos="2216"/>
        </w:tabs>
        <w:spacing w:after="0" w:line="240" w:lineRule="auto"/>
        <w:rPr>
          <w:rFonts w:ascii="Arial" w:hAnsi="Arial" w:cs="Arial"/>
          <w:szCs w:val="24"/>
        </w:rPr>
      </w:pPr>
    </w:p>
    <w:p w:rsidR="00A013D6" w:rsidRPr="00786549" w:rsidRDefault="001D52E9" w:rsidP="00786549">
      <w:pPr>
        <w:pStyle w:val="Footer"/>
        <w:rPr>
          <w:rFonts w:ascii="Tahoma" w:hAnsi="Tahoma" w:cs="Tahoma"/>
          <w:sz w:val="20"/>
        </w:rPr>
      </w:pPr>
      <w:r>
        <w:rPr>
          <w:rFonts w:ascii="Tahoma" w:hAnsi="Tahoma" w:cs="Tahoma"/>
          <w:sz w:val="20"/>
        </w:rPr>
        <w:t xml:space="preserve">Meeting closed at </w:t>
      </w:r>
      <w:r w:rsidR="00A83695">
        <w:rPr>
          <w:rFonts w:ascii="Tahoma" w:hAnsi="Tahoma" w:cs="Tahoma"/>
          <w:sz w:val="20"/>
        </w:rPr>
        <w:t>8.58pm</w:t>
      </w:r>
    </w:p>
    <w:sectPr w:rsidR="00A013D6" w:rsidRPr="00786549" w:rsidSect="00AC30F9">
      <w:headerReference w:type="default" r:id="rId9"/>
      <w:footerReference w:type="even" r:id="rId10"/>
      <w:footerReference w:type="default" r:id="rId11"/>
      <w:pgSz w:w="11906" w:h="16838"/>
      <w:pgMar w:top="567" w:right="720" w:bottom="720" w:left="720" w:header="567" w:footer="0"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1C" w:rsidRDefault="0043521C" w:rsidP="008846FE">
      <w:pPr>
        <w:spacing w:after="0" w:line="240" w:lineRule="auto"/>
      </w:pPr>
      <w:r>
        <w:separator/>
      </w:r>
    </w:p>
  </w:endnote>
  <w:endnote w:type="continuationSeparator" w:id="0">
    <w:p w:rsidR="0043521C" w:rsidRDefault="0043521C"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F34FA4">
    <w:pPr>
      <w:pStyle w:val="Footer"/>
      <w:jc w:val="right"/>
    </w:pPr>
    <w:r>
      <w:t xml:space="preserve">Page | </w:t>
    </w:r>
    <w:r w:rsidR="00051172">
      <w:fldChar w:fldCharType="begin"/>
    </w:r>
    <w:r>
      <w:instrText xml:space="preserve"> PAGE   \* MERGEFORMAT </w:instrText>
    </w:r>
    <w:r w:rsidR="00051172">
      <w:fldChar w:fldCharType="separate"/>
    </w:r>
    <w:r w:rsidR="003C3BD2">
      <w:rPr>
        <w:noProof/>
      </w:rPr>
      <w:t>16</w:t>
    </w:r>
    <w:r w:rsidR="00051172">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Default="00051172">
    <w:pPr>
      <w:pStyle w:val="Footer"/>
      <w:jc w:val="right"/>
    </w:pPr>
    <w:r>
      <w:fldChar w:fldCharType="begin"/>
    </w:r>
    <w:r w:rsidR="00F34FA4">
      <w:instrText xml:space="preserve"> PAGE   \* MERGEFORMAT </w:instrText>
    </w:r>
    <w:r>
      <w:fldChar w:fldCharType="separate"/>
    </w:r>
    <w:r w:rsidR="003C3BD2">
      <w:rPr>
        <w:noProof/>
      </w:rPr>
      <w:t>15</w:t>
    </w:r>
    <w:r>
      <w:rPr>
        <w:noProof/>
      </w:rPr>
      <w:fldChar w:fldCharType="end"/>
    </w:r>
  </w:p>
  <w:p w:rsidR="00F34FA4" w:rsidRDefault="00F34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1C" w:rsidRDefault="0043521C" w:rsidP="008846FE">
      <w:pPr>
        <w:spacing w:after="0" w:line="240" w:lineRule="auto"/>
      </w:pPr>
      <w:r>
        <w:separator/>
      </w:r>
    </w:p>
  </w:footnote>
  <w:footnote w:type="continuationSeparator" w:id="0">
    <w:p w:rsidR="0043521C" w:rsidRDefault="0043521C" w:rsidP="0088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A4" w:rsidRPr="00CC2B55" w:rsidRDefault="00AE2630"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0115EFC8" wp14:editId="419C77CA">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33F"/>
    <w:multiLevelType w:val="hybridMultilevel"/>
    <w:tmpl w:val="9B4EA904"/>
    <w:lvl w:ilvl="0" w:tplc="4D7CEE66">
      <w:start w:val="1"/>
      <w:numFmt w:val="lowerRoman"/>
      <w:lvlText w:val="%1)"/>
      <w:lvlJc w:val="left"/>
      <w:pPr>
        <w:ind w:left="709" w:hanging="360"/>
      </w:pPr>
      <w:rPr>
        <w:rFonts w:cs="Times New Roman" w:hint="default"/>
      </w:rPr>
    </w:lvl>
    <w:lvl w:ilvl="1" w:tplc="08090019" w:tentative="1">
      <w:start w:val="1"/>
      <w:numFmt w:val="lowerLetter"/>
      <w:lvlText w:val="%2."/>
      <w:lvlJc w:val="left"/>
      <w:pPr>
        <w:ind w:left="1429" w:hanging="360"/>
      </w:pPr>
      <w:rPr>
        <w:rFonts w:cs="Times New Roman"/>
      </w:rPr>
    </w:lvl>
    <w:lvl w:ilvl="2" w:tplc="0809001B" w:tentative="1">
      <w:start w:val="1"/>
      <w:numFmt w:val="lowerRoman"/>
      <w:lvlText w:val="%3."/>
      <w:lvlJc w:val="right"/>
      <w:pPr>
        <w:ind w:left="2149" w:hanging="180"/>
      </w:pPr>
      <w:rPr>
        <w:rFonts w:cs="Times New Roman"/>
      </w:rPr>
    </w:lvl>
    <w:lvl w:ilvl="3" w:tplc="0809000F" w:tentative="1">
      <w:start w:val="1"/>
      <w:numFmt w:val="decimal"/>
      <w:lvlText w:val="%4."/>
      <w:lvlJc w:val="left"/>
      <w:pPr>
        <w:ind w:left="2869" w:hanging="360"/>
      </w:pPr>
      <w:rPr>
        <w:rFonts w:cs="Times New Roman"/>
      </w:rPr>
    </w:lvl>
    <w:lvl w:ilvl="4" w:tplc="08090019" w:tentative="1">
      <w:start w:val="1"/>
      <w:numFmt w:val="lowerLetter"/>
      <w:lvlText w:val="%5."/>
      <w:lvlJc w:val="left"/>
      <w:pPr>
        <w:ind w:left="3589" w:hanging="360"/>
      </w:pPr>
      <w:rPr>
        <w:rFonts w:cs="Times New Roman"/>
      </w:rPr>
    </w:lvl>
    <w:lvl w:ilvl="5" w:tplc="0809001B" w:tentative="1">
      <w:start w:val="1"/>
      <w:numFmt w:val="lowerRoman"/>
      <w:lvlText w:val="%6."/>
      <w:lvlJc w:val="right"/>
      <w:pPr>
        <w:ind w:left="4309" w:hanging="180"/>
      </w:pPr>
      <w:rPr>
        <w:rFonts w:cs="Times New Roman"/>
      </w:rPr>
    </w:lvl>
    <w:lvl w:ilvl="6" w:tplc="0809000F" w:tentative="1">
      <w:start w:val="1"/>
      <w:numFmt w:val="decimal"/>
      <w:lvlText w:val="%7."/>
      <w:lvlJc w:val="left"/>
      <w:pPr>
        <w:ind w:left="5029" w:hanging="360"/>
      </w:pPr>
      <w:rPr>
        <w:rFonts w:cs="Times New Roman"/>
      </w:rPr>
    </w:lvl>
    <w:lvl w:ilvl="7" w:tplc="08090019" w:tentative="1">
      <w:start w:val="1"/>
      <w:numFmt w:val="lowerLetter"/>
      <w:lvlText w:val="%8."/>
      <w:lvlJc w:val="left"/>
      <w:pPr>
        <w:ind w:left="5749" w:hanging="360"/>
      </w:pPr>
      <w:rPr>
        <w:rFonts w:cs="Times New Roman"/>
      </w:rPr>
    </w:lvl>
    <w:lvl w:ilvl="8" w:tplc="0809001B" w:tentative="1">
      <w:start w:val="1"/>
      <w:numFmt w:val="lowerRoman"/>
      <w:lvlText w:val="%9."/>
      <w:lvlJc w:val="right"/>
      <w:pPr>
        <w:ind w:left="6469" w:hanging="180"/>
      </w:pPr>
      <w:rPr>
        <w:rFonts w:cs="Times New Roman"/>
      </w:rPr>
    </w:lvl>
  </w:abstractNum>
  <w:abstractNum w:abstractNumId="1">
    <w:nsid w:val="0A371285"/>
    <w:multiLevelType w:val="hybridMultilevel"/>
    <w:tmpl w:val="4FEEE24A"/>
    <w:lvl w:ilvl="0" w:tplc="4D7CEE66">
      <w:start w:val="1"/>
      <w:numFmt w:val="lowerRoman"/>
      <w:lvlText w:val="%1)"/>
      <w:lvlJc w:val="left"/>
      <w:pPr>
        <w:ind w:left="1069" w:hanging="360"/>
      </w:pPr>
      <w:rPr>
        <w:rFonts w:cs="Times New Roman"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A9D6A7B"/>
    <w:multiLevelType w:val="hybridMultilevel"/>
    <w:tmpl w:val="777091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F2644AF"/>
    <w:multiLevelType w:val="hybridMultilevel"/>
    <w:tmpl w:val="105632BE"/>
    <w:lvl w:ilvl="0" w:tplc="2A0A3FF8">
      <w:start w:val="1"/>
      <w:numFmt w:val="lowerRoman"/>
      <w:lvlText w:val="%1."/>
      <w:lvlJc w:val="right"/>
      <w:pPr>
        <w:ind w:left="1069" w:hanging="360"/>
      </w:pPr>
      <w:rPr>
        <w:rFonts w:cs="Times New Roman"/>
        <w:b w:val="0"/>
        <w:color w:val="auto"/>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12C42152"/>
    <w:multiLevelType w:val="hybridMultilevel"/>
    <w:tmpl w:val="C4683DA6"/>
    <w:lvl w:ilvl="0" w:tplc="4D7CEE66">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nsid w:val="132054C9"/>
    <w:multiLevelType w:val="hybridMultilevel"/>
    <w:tmpl w:val="37C0105A"/>
    <w:lvl w:ilvl="0" w:tplc="90104556">
      <w:start w:val="1"/>
      <w:numFmt w:val="lowerRoman"/>
      <w:lvlText w:val="%1)"/>
      <w:lvlJc w:val="left"/>
      <w:pPr>
        <w:ind w:left="644" w:hanging="360"/>
      </w:pPr>
      <w:rPr>
        <w:rFonts w:cs="Times New Roman"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057D1"/>
    <w:multiLevelType w:val="hybridMultilevel"/>
    <w:tmpl w:val="585E9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7027E1"/>
    <w:multiLevelType w:val="hybridMultilevel"/>
    <w:tmpl w:val="B728F654"/>
    <w:lvl w:ilvl="0" w:tplc="75DE3650">
      <w:start w:val="1"/>
      <w:numFmt w:val="lowerRoman"/>
      <w:lvlText w:val="%1."/>
      <w:lvlJc w:val="right"/>
      <w:pPr>
        <w:ind w:left="1080" w:hanging="360"/>
      </w:pPr>
      <w:rPr>
        <w:rFonts w:cs="Times New Roman" w:hint="default"/>
        <w:b w:val="0"/>
        <w:color w:val="auto"/>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65E3EFF"/>
    <w:multiLevelType w:val="hybridMultilevel"/>
    <w:tmpl w:val="DB3E7558"/>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17695F02"/>
    <w:multiLevelType w:val="hybridMultilevel"/>
    <w:tmpl w:val="C8029FC6"/>
    <w:lvl w:ilvl="0" w:tplc="57943F50">
      <w:start w:val="1"/>
      <w:numFmt w:val="lowerRoman"/>
      <w:lvlText w:val="%1)"/>
      <w:lvlJc w:val="left"/>
      <w:pPr>
        <w:ind w:left="2256" w:hanging="360"/>
      </w:pPr>
      <w:rPr>
        <w:rFonts w:cs="Times New Roman" w:hint="default"/>
        <w:color w:val="auto"/>
      </w:rPr>
    </w:lvl>
    <w:lvl w:ilvl="1" w:tplc="08090019" w:tentative="1">
      <w:start w:val="1"/>
      <w:numFmt w:val="lowerLetter"/>
      <w:lvlText w:val="%2."/>
      <w:lvlJc w:val="left"/>
      <w:pPr>
        <w:ind w:left="2976" w:hanging="360"/>
      </w:pPr>
      <w:rPr>
        <w:rFonts w:cs="Times New Roman"/>
      </w:rPr>
    </w:lvl>
    <w:lvl w:ilvl="2" w:tplc="0809001B" w:tentative="1">
      <w:start w:val="1"/>
      <w:numFmt w:val="lowerRoman"/>
      <w:lvlText w:val="%3."/>
      <w:lvlJc w:val="right"/>
      <w:pPr>
        <w:ind w:left="3696" w:hanging="180"/>
      </w:pPr>
      <w:rPr>
        <w:rFonts w:cs="Times New Roman"/>
      </w:rPr>
    </w:lvl>
    <w:lvl w:ilvl="3" w:tplc="0809000F" w:tentative="1">
      <w:start w:val="1"/>
      <w:numFmt w:val="decimal"/>
      <w:lvlText w:val="%4."/>
      <w:lvlJc w:val="left"/>
      <w:pPr>
        <w:ind w:left="4416" w:hanging="360"/>
      </w:pPr>
      <w:rPr>
        <w:rFonts w:cs="Times New Roman"/>
      </w:rPr>
    </w:lvl>
    <w:lvl w:ilvl="4" w:tplc="08090019" w:tentative="1">
      <w:start w:val="1"/>
      <w:numFmt w:val="lowerLetter"/>
      <w:lvlText w:val="%5."/>
      <w:lvlJc w:val="left"/>
      <w:pPr>
        <w:ind w:left="5136" w:hanging="360"/>
      </w:pPr>
      <w:rPr>
        <w:rFonts w:cs="Times New Roman"/>
      </w:rPr>
    </w:lvl>
    <w:lvl w:ilvl="5" w:tplc="0809001B" w:tentative="1">
      <w:start w:val="1"/>
      <w:numFmt w:val="lowerRoman"/>
      <w:lvlText w:val="%6."/>
      <w:lvlJc w:val="right"/>
      <w:pPr>
        <w:ind w:left="5856" w:hanging="180"/>
      </w:pPr>
      <w:rPr>
        <w:rFonts w:cs="Times New Roman"/>
      </w:rPr>
    </w:lvl>
    <w:lvl w:ilvl="6" w:tplc="0809000F" w:tentative="1">
      <w:start w:val="1"/>
      <w:numFmt w:val="decimal"/>
      <w:lvlText w:val="%7."/>
      <w:lvlJc w:val="left"/>
      <w:pPr>
        <w:ind w:left="6576" w:hanging="360"/>
      </w:pPr>
      <w:rPr>
        <w:rFonts w:cs="Times New Roman"/>
      </w:rPr>
    </w:lvl>
    <w:lvl w:ilvl="7" w:tplc="08090019" w:tentative="1">
      <w:start w:val="1"/>
      <w:numFmt w:val="lowerLetter"/>
      <w:lvlText w:val="%8."/>
      <w:lvlJc w:val="left"/>
      <w:pPr>
        <w:ind w:left="7296" w:hanging="360"/>
      </w:pPr>
      <w:rPr>
        <w:rFonts w:cs="Times New Roman"/>
      </w:rPr>
    </w:lvl>
    <w:lvl w:ilvl="8" w:tplc="0809001B" w:tentative="1">
      <w:start w:val="1"/>
      <w:numFmt w:val="lowerRoman"/>
      <w:lvlText w:val="%9."/>
      <w:lvlJc w:val="right"/>
      <w:pPr>
        <w:ind w:left="8016" w:hanging="180"/>
      </w:pPr>
      <w:rPr>
        <w:rFonts w:cs="Times New Roman"/>
      </w:rPr>
    </w:lvl>
  </w:abstractNum>
  <w:abstractNum w:abstractNumId="10">
    <w:nsid w:val="1A6A78DE"/>
    <w:multiLevelType w:val="hybridMultilevel"/>
    <w:tmpl w:val="3CCE0370"/>
    <w:lvl w:ilvl="0" w:tplc="4D7CEE66">
      <w:start w:val="1"/>
      <w:numFmt w:val="lowerRoman"/>
      <w:lvlText w:val="%1)"/>
      <w:lvlJc w:val="left"/>
      <w:pPr>
        <w:ind w:left="1800" w:hanging="36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1D184B27"/>
    <w:multiLevelType w:val="hybridMultilevel"/>
    <w:tmpl w:val="4C3277F8"/>
    <w:lvl w:ilvl="0" w:tplc="978670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D2B62"/>
    <w:multiLevelType w:val="hybridMultilevel"/>
    <w:tmpl w:val="FB2A0D48"/>
    <w:lvl w:ilvl="0" w:tplc="E92CE9C2">
      <w:start w:val="1"/>
      <w:numFmt w:val="lowerRoman"/>
      <w:lvlText w:val="%1)"/>
      <w:lvlJc w:val="left"/>
      <w:pPr>
        <w:ind w:left="1146" w:hanging="360"/>
      </w:pPr>
      <w:rPr>
        <w:rFonts w:cs="Times New Roman" w:hint="default"/>
        <w:b w:val="0"/>
        <w:color w:val="auto"/>
        <w:sz w:val="2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28307387"/>
    <w:multiLevelType w:val="hybridMultilevel"/>
    <w:tmpl w:val="B300BA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28E51E04"/>
    <w:multiLevelType w:val="hybridMultilevel"/>
    <w:tmpl w:val="65E6C5C2"/>
    <w:lvl w:ilvl="0" w:tplc="57943F50">
      <w:start w:val="1"/>
      <w:numFmt w:val="lowerRoman"/>
      <w:lvlText w:val="%1)"/>
      <w:lvlJc w:val="left"/>
      <w:pPr>
        <w:ind w:left="108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2B4071E2"/>
    <w:multiLevelType w:val="hybridMultilevel"/>
    <w:tmpl w:val="0CB60FE6"/>
    <w:lvl w:ilvl="0" w:tplc="1F58BB10">
      <w:start w:val="1"/>
      <w:numFmt w:val="low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8078F3"/>
    <w:multiLevelType w:val="hybridMultilevel"/>
    <w:tmpl w:val="1A20B07E"/>
    <w:lvl w:ilvl="0" w:tplc="AB9E6F8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0D80028"/>
    <w:multiLevelType w:val="hybridMultilevel"/>
    <w:tmpl w:val="E45ACD44"/>
    <w:lvl w:ilvl="0" w:tplc="4DA64260">
      <w:start w:val="1"/>
      <w:numFmt w:val="lowerRoman"/>
      <w:lvlText w:val="%1)"/>
      <w:lvlJc w:val="left"/>
      <w:pPr>
        <w:ind w:left="1080" w:hanging="360"/>
      </w:pPr>
      <w:rPr>
        <w:rFonts w:cs="Times New Roman" w:hint="default"/>
        <w:b w:val="0"/>
        <w:color w:val="auto"/>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297C4C"/>
    <w:multiLevelType w:val="hybridMultilevel"/>
    <w:tmpl w:val="981013B4"/>
    <w:lvl w:ilvl="0" w:tplc="50C4C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972CD1"/>
    <w:multiLevelType w:val="hybridMultilevel"/>
    <w:tmpl w:val="886882CA"/>
    <w:lvl w:ilvl="0" w:tplc="54F6BE06">
      <w:start w:val="1"/>
      <w:numFmt w:val="lowerRoman"/>
      <w:lvlText w:val="%1)"/>
      <w:lvlJc w:val="left"/>
      <w:pPr>
        <w:ind w:left="1596" w:hanging="72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20">
    <w:nsid w:val="3FE20331"/>
    <w:multiLevelType w:val="hybridMultilevel"/>
    <w:tmpl w:val="508A2390"/>
    <w:lvl w:ilvl="0" w:tplc="AFA49F4A">
      <w:start w:val="1"/>
      <w:numFmt w:val="lowerLetter"/>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432236F7"/>
    <w:multiLevelType w:val="hybridMultilevel"/>
    <w:tmpl w:val="DFD20A38"/>
    <w:lvl w:ilvl="0" w:tplc="8F4E474C">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606AC0"/>
    <w:multiLevelType w:val="hybridMultilevel"/>
    <w:tmpl w:val="449A20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6BE2E99"/>
    <w:multiLevelType w:val="hybridMultilevel"/>
    <w:tmpl w:val="A9F228E6"/>
    <w:lvl w:ilvl="0" w:tplc="4D7CEE66">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06171A2"/>
    <w:multiLevelType w:val="hybridMultilevel"/>
    <w:tmpl w:val="9D0EA84C"/>
    <w:lvl w:ilvl="0" w:tplc="E9F618DE">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58050561"/>
    <w:multiLevelType w:val="hybridMultilevel"/>
    <w:tmpl w:val="FFD2E442"/>
    <w:lvl w:ilvl="0" w:tplc="978670C4">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85E5EBC"/>
    <w:multiLevelType w:val="hybridMultilevel"/>
    <w:tmpl w:val="1A94087E"/>
    <w:lvl w:ilvl="0" w:tplc="4D7CEE6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A6B7EE2"/>
    <w:multiLevelType w:val="hybridMultilevel"/>
    <w:tmpl w:val="F6D4B8E0"/>
    <w:lvl w:ilvl="0" w:tplc="4DB69F7C">
      <w:start w:val="1"/>
      <w:numFmt w:val="lowerRoman"/>
      <w:lvlText w:val="%1)"/>
      <w:lvlJc w:val="left"/>
      <w:pPr>
        <w:ind w:left="1288" w:hanging="72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nsid w:val="5B9E0381"/>
    <w:multiLevelType w:val="hybridMultilevel"/>
    <w:tmpl w:val="56BC05DC"/>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C2C4360"/>
    <w:multiLevelType w:val="hybridMultilevel"/>
    <w:tmpl w:val="6276D5DA"/>
    <w:lvl w:ilvl="0" w:tplc="B968451E">
      <w:start w:val="1"/>
      <w:numFmt w:val="decimal"/>
      <w:lvlText w:val="%1."/>
      <w:lvlJc w:val="left"/>
      <w:pPr>
        <w:ind w:left="502" w:hanging="360"/>
      </w:pPr>
      <w:rPr>
        <w:rFonts w:cs="Times New Roman"/>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DF11F83"/>
    <w:multiLevelType w:val="hybridMultilevel"/>
    <w:tmpl w:val="7FC4E6B6"/>
    <w:lvl w:ilvl="0" w:tplc="78FCC808">
      <w:start w:val="1"/>
      <w:numFmt w:val="lowerRoman"/>
      <w:lvlText w:val="%1)"/>
      <w:lvlJc w:val="left"/>
      <w:pPr>
        <w:ind w:left="1080" w:hanging="720"/>
      </w:pPr>
      <w:rPr>
        <w:rFonts w:cs="Times New Roman" w:hint="default"/>
        <w:b w:val="0"/>
        <w:color w:val="auto"/>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1DB59A3"/>
    <w:multiLevelType w:val="hybridMultilevel"/>
    <w:tmpl w:val="1B56FD62"/>
    <w:lvl w:ilvl="0" w:tplc="ADBEC146">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28979F8"/>
    <w:multiLevelType w:val="hybridMultilevel"/>
    <w:tmpl w:val="DEF864BC"/>
    <w:lvl w:ilvl="0" w:tplc="4D7CEE66">
      <w:start w:val="1"/>
      <w:numFmt w:val="lowerRoman"/>
      <w:lvlText w:val="%1)"/>
      <w:lvlJc w:val="left"/>
      <w:pPr>
        <w:ind w:left="1287" w:hanging="360"/>
      </w:pPr>
      <w:rPr>
        <w:rFonts w:cs="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63086AC2"/>
    <w:multiLevelType w:val="hybridMultilevel"/>
    <w:tmpl w:val="043825C0"/>
    <w:lvl w:ilvl="0" w:tplc="978670C4">
      <w:start w:val="1"/>
      <w:numFmt w:val="lowerRoman"/>
      <w:lvlText w:val="%1)"/>
      <w:lvlJc w:val="left"/>
      <w:pPr>
        <w:ind w:left="1080" w:hanging="360"/>
      </w:pPr>
      <w:rPr>
        <w:rFonts w:cs="Times New Roman" w:hint="default"/>
        <w:b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3866354"/>
    <w:multiLevelType w:val="hybridMultilevel"/>
    <w:tmpl w:val="304AD354"/>
    <w:lvl w:ilvl="0" w:tplc="08090001">
      <w:start w:val="1"/>
      <w:numFmt w:val="bullet"/>
      <w:lvlText w:val=""/>
      <w:lvlJc w:val="left"/>
      <w:pPr>
        <w:ind w:left="1080" w:hanging="360"/>
      </w:pPr>
      <w:rPr>
        <w:rFonts w:ascii="Symbol" w:hAnsi="Symbol"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4240575"/>
    <w:multiLevelType w:val="hybridMultilevel"/>
    <w:tmpl w:val="22A68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92915D3"/>
    <w:multiLevelType w:val="hybridMultilevel"/>
    <w:tmpl w:val="94D06C64"/>
    <w:lvl w:ilvl="0" w:tplc="9172631C">
      <w:start w:val="1"/>
      <w:numFmt w:val="lowerRoman"/>
      <w:lvlText w:val="%1)"/>
      <w:lvlJc w:val="left"/>
      <w:pPr>
        <w:ind w:left="1080" w:hanging="720"/>
      </w:pPr>
      <w:rPr>
        <w:rFonts w:cs="Times New Roman" w:hint="default"/>
        <w:b w:val="0"/>
        <w:color w:val="auto"/>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6C15332B"/>
    <w:multiLevelType w:val="hybridMultilevel"/>
    <w:tmpl w:val="0AB04566"/>
    <w:lvl w:ilvl="0" w:tplc="60F2A01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1C26F5B"/>
    <w:multiLevelType w:val="hybridMultilevel"/>
    <w:tmpl w:val="1A76A786"/>
    <w:lvl w:ilvl="0" w:tplc="65AAB5E0">
      <w:start w:val="1"/>
      <w:numFmt w:val="lowerRoman"/>
      <w:lvlText w:val="%1)"/>
      <w:lvlJc w:val="left"/>
      <w:pPr>
        <w:ind w:left="644" w:hanging="360"/>
      </w:pPr>
      <w:rPr>
        <w:rFonts w:cs="Times New Roman" w:hint="default"/>
        <w:b w:val="0"/>
        <w:color w:val="auto"/>
        <w:sz w:val="16"/>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9">
    <w:nsid w:val="720B51BB"/>
    <w:multiLevelType w:val="hybridMultilevel"/>
    <w:tmpl w:val="0E9852A0"/>
    <w:lvl w:ilvl="0" w:tplc="E04A2EE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51B5E8F"/>
    <w:multiLevelType w:val="hybridMultilevel"/>
    <w:tmpl w:val="D1D2199C"/>
    <w:lvl w:ilvl="0" w:tplc="978670C4">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E4757E"/>
    <w:multiLevelType w:val="hybridMultilevel"/>
    <w:tmpl w:val="469A0556"/>
    <w:lvl w:ilvl="0" w:tplc="ECD2BBD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D002B4E"/>
    <w:multiLevelType w:val="hybridMultilevel"/>
    <w:tmpl w:val="EC74C21A"/>
    <w:lvl w:ilvl="0" w:tplc="6742F06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57E54"/>
    <w:multiLevelType w:val="hybridMultilevel"/>
    <w:tmpl w:val="FA008A20"/>
    <w:lvl w:ilvl="0" w:tplc="4D7CEE66">
      <w:start w:val="1"/>
      <w:numFmt w:val="lowerRoman"/>
      <w:lvlText w:val="%1)"/>
      <w:lvlJc w:val="left"/>
      <w:pPr>
        <w:ind w:left="1222" w:hanging="360"/>
      </w:pPr>
      <w:rPr>
        <w:rFonts w:cs="Times New Roman"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9"/>
  </w:num>
  <w:num w:numId="2">
    <w:abstractNumId w:val="42"/>
  </w:num>
  <w:num w:numId="3">
    <w:abstractNumId w:val="7"/>
  </w:num>
  <w:num w:numId="4">
    <w:abstractNumId w:val="35"/>
  </w:num>
  <w:num w:numId="5">
    <w:abstractNumId w:val="6"/>
  </w:num>
  <w:num w:numId="6">
    <w:abstractNumId w:val="28"/>
  </w:num>
  <w:num w:numId="7">
    <w:abstractNumId w:val="3"/>
  </w:num>
  <w:num w:numId="8">
    <w:abstractNumId w:val="8"/>
  </w:num>
  <w:num w:numId="9">
    <w:abstractNumId w:val="39"/>
  </w:num>
  <w:num w:numId="10">
    <w:abstractNumId w:val="30"/>
  </w:num>
  <w:num w:numId="11">
    <w:abstractNumId w:val="16"/>
  </w:num>
  <w:num w:numId="12">
    <w:abstractNumId w:val="31"/>
  </w:num>
  <w:num w:numId="13">
    <w:abstractNumId w:val="37"/>
  </w:num>
  <w:num w:numId="14">
    <w:abstractNumId w:val="14"/>
  </w:num>
  <w:num w:numId="15">
    <w:abstractNumId w:val="9"/>
  </w:num>
  <w:num w:numId="16">
    <w:abstractNumId w:val="27"/>
  </w:num>
  <w:num w:numId="17">
    <w:abstractNumId w:val="19"/>
  </w:num>
  <w:num w:numId="18">
    <w:abstractNumId w:val="20"/>
  </w:num>
  <w:num w:numId="19">
    <w:abstractNumId w:val="0"/>
  </w:num>
  <w:num w:numId="20">
    <w:abstractNumId w:val="15"/>
  </w:num>
  <w:num w:numId="21">
    <w:abstractNumId w:val="1"/>
  </w:num>
  <w:num w:numId="22">
    <w:abstractNumId w:val="10"/>
  </w:num>
  <w:num w:numId="23">
    <w:abstractNumId w:val="4"/>
  </w:num>
  <w:num w:numId="24">
    <w:abstractNumId w:val="32"/>
  </w:num>
  <w:num w:numId="25">
    <w:abstractNumId w:val="5"/>
  </w:num>
  <w:num w:numId="26">
    <w:abstractNumId w:val="24"/>
  </w:num>
  <w:num w:numId="27">
    <w:abstractNumId w:val="41"/>
  </w:num>
  <w:num w:numId="28">
    <w:abstractNumId w:val="18"/>
  </w:num>
  <w:num w:numId="29">
    <w:abstractNumId w:val="22"/>
  </w:num>
  <w:num w:numId="30">
    <w:abstractNumId w:val="33"/>
  </w:num>
  <w:num w:numId="31">
    <w:abstractNumId w:val="12"/>
  </w:num>
  <w:num w:numId="32">
    <w:abstractNumId w:val="43"/>
  </w:num>
  <w:num w:numId="33">
    <w:abstractNumId w:val="40"/>
  </w:num>
  <w:num w:numId="34">
    <w:abstractNumId w:val="21"/>
  </w:num>
  <w:num w:numId="35">
    <w:abstractNumId w:val="34"/>
  </w:num>
  <w:num w:numId="36">
    <w:abstractNumId w:val="23"/>
  </w:num>
  <w:num w:numId="37">
    <w:abstractNumId w:val="38"/>
  </w:num>
  <w:num w:numId="38">
    <w:abstractNumId w:val="26"/>
  </w:num>
  <w:num w:numId="39">
    <w:abstractNumId w:val="11"/>
  </w:num>
  <w:num w:numId="40">
    <w:abstractNumId w:val="36"/>
  </w:num>
  <w:num w:numId="41">
    <w:abstractNumId w:val="13"/>
  </w:num>
  <w:num w:numId="42">
    <w:abstractNumId w:val="2"/>
  </w:num>
  <w:num w:numId="43">
    <w:abstractNumId w:val="2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FE"/>
    <w:rsid w:val="00001ED5"/>
    <w:rsid w:val="0000426C"/>
    <w:rsid w:val="00006E3E"/>
    <w:rsid w:val="000228AA"/>
    <w:rsid w:val="0002737E"/>
    <w:rsid w:val="00030AA2"/>
    <w:rsid w:val="00032673"/>
    <w:rsid w:val="00033435"/>
    <w:rsid w:val="00033CC7"/>
    <w:rsid w:val="00036109"/>
    <w:rsid w:val="00042DC3"/>
    <w:rsid w:val="00042EAB"/>
    <w:rsid w:val="00044AF8"/>
    <w:rsid w:val="000474BB"/>
    <w:rsid w:val="00050052"/>
    <w:rsid w:val="00051172"/>
    <w:rsid w:val="00056475"/>
    <w:rsid w:val="00065E14"/>
    <w:rsid w:val="00071F28"/>
    <w:rsid w:val="00074C16"/>
    <w:rsid w:val="0009181D"/>
    <w:rsid w:val="00092A31"/>
    <w:rsid w:val="000946D0"/>
    <w:rsid w:val="00094F18"/>
    <w:rsid w:val="00094F5E"/>
    <w:rsid w:val="000A2671"/>
    <w:rsid w:val="000A651C"/>
    <w:rsid w:val="000A6E9C"/>
    <w:rsid w:val="000B0473"/>
    <w:rsid w:val="000B3485"/>
    <w:rsid w:val="000B4126"/>
    <w:rsid w:val="000C519C"/>
    <w:rsid w:val="000D7FE9"/>
    <w:rsid w:val="000E2C5A"/>
    <w:rsid w:val="000E77CE"/>
    <w:rsid w:val="000F6154"/>
    <w:rsid w:val="00100014"/>
    <w:rsid w:val="00101337"/>
    <w:rsid w:val="00105C48"/>
    <w:rsid w:val="00106467"/>
    <w:rsid w:val="00106CA7"/>
    <w:rsid w:val="0010769D"/>
    <w:rsid w:val="00107AA2"/>
    <w:rsid w:val="001104CB"/>
    <w:rsid w:val="00110D68"/>
    <w:rsid w:val="00114BFE"/>
    <w:rsid w:val="00117C8C"/>
    <w:rsid w:val="0012314A"/>
    <w:rsid w:val="00126BAF"/>
    <w:rsid w:val="00130807"/>
    <w:rsid w:val="001326E7"/>
    <w:rsid w:val="00133D74"/>
    <w:rsid w:val="001356BD"/>
    <w:rsid w:val="001408B7"/>
    <w:rsid w:val="00141814"/>
    <w:rsid w:val="001423DF"/>
    <w:rsid w:val="00143066"/>
    <w:rsid w:val="00143C27"/>
    <w:rsid w:val="00144928"/>
    <w:rsid w:val="00145C76"/>
    <w:rsid w:val="00146463"/>
    <w:rsid w:val="001469E2"/>
    <w:rsid w:val="00152600"/>
    <w:rsid w:val="00152BAF"/>
    <w:rsid w:val="001530C6"/>
    <w:rsid w:val="00154FB7"/>
    <w:rsid w:val="0015557C"/>
    <w:rsid w:val="0015657D"/>
    <w:rsid w:val="00156C9F"/>
    <w:rsid w:val="001623A9"/>
    <w:rsid w:val="00164E75"/>
    <w:rsid w:val="001676B7"/>
    <w:rsid w:val="00170A00"/>
    <w:rsid w:val="00172BC8"/>
    <w:rsid w:val="00174AAD"/>
    <w:rsid w:val="0017512D"/>
    <w:rsid w:val="00181874"/>
    <w:rsid w:val="00182DE6"/>
    <w:rsid w:val="001919C4"/>
    <w:rsid w:val="00192F74"/>
    <w:rsid w:val="001A57EC"/>
    <w:rsid w:val="001B2371"/>
    <w:rsid w:val="001C142F"/>
    <w:rsid w:val="001C3357"/>
    <w:rsid w:val="001C5037"/>
    <w:rsid w:val="001C65CF"/>
    <w:rsid w:val="001D1658"/>
    <w:rsid w:val="001D52E9"/>
    <w:rsid w:val="001D57C2"/>
    <w:rsid w:val="001D5916"/>
    <w:rsid w:val="001E0877"/>
    <w:rsid w:val="001E57AE"/>
    <w:rsid w:val="001F2CBC"/>
    <w:rsid w:val="001F3B72"/>
    <w:rsid w:val="001F4188"/>
    <w:rsid w:val="001F4FB5"/>
    <w:rsid w:val="002058E4"/>
    <w:rsid w:val="00211417"/>
    <w:rsid w:val="00211B02"/>
    <w:rsid w:val="00211CDF"/>
    <w:rsid w:val="00212B64"/>
    <w:rsid w:val="00213DBE"/>
    <w:rsid w:val="00225E93"/>
    <w:rsid w:val="0022690F"/>
    <w:rsid w:val="00226EAA"/>
    <w:rsid w:val="0022736E"/>
    <w:rsid w:val="00232110"/>
    <w:rsid w:val="002329A8"/>
    <w:rsid w:val="002336F8"/>
    <w:rsid w:val="002341CF"/>
    <w:rsid w:val="00251CCF"/>
    <w:rsid w:val="00254B16"/>
    <w:rsid w:val="00267201"/>
    <w:rsid w:val="00272825"/>
    <w:rsid w:val="0027397A"/>
    <w:rsid w:val="0027471D"/>
    <w:rsid w:val="00276DC6"/>
    <w:rsid w:val="00282A84"/>
    <w:rsid w:val="002918D7"/>
    <w:rsid w:val="00296673"/>
    <w:rsid w:val="002A23D7"/>
    <w:rsid w:val="002B1B07"/>
    <w:rsid w:val="002B1DE0"/>
    <w:rsid w:val="002B2650"/>
    <w:rsid w:val="002B5E17"/>
    <w:rsid w:val="002B6A58"/>
    <w:rsid w:val="002B7CCC"/>
    <w:rsid w:val="002C308A"/>
    <w:rsid w:val="002C6A19"/>
    <w:rsid w:val="002D12FE"/>
    <w:rsid w:val="002D34DC"/>
    <w:rsid w:val="002E6A0D"/>
    <w:rsid w:val="002F031A"/>
    <w:rsid w:val="002F4A41"/>
    <w:rsid w:val="00304FF0"/>
    <w:rsid w:val="00316D8E"/>
    <w:rsid w:val="00325444"/>
    <w:rsid w:val="00327D53"/>
    <w:rsid w:val="003314D9"/>
    <w:rsid w:val="00334C97"/>
    <w:rsid w:val="00340C07"/>
    <w:rsid w:val="003476A4"/>
    <w:rsid w:val="00353B3E"/>
    <w:rsid w:val="00357E67"/>
    <w:rsid w:val="003632EE"/>
    <w:rsid w:val="00366650"/>
    <w:rsid w:val="00376349"/>
    <w:rsid w:val="00381B49"/>
    <w:rsid w:val="003827BC"/>
    <w:rsid w:val="00383C22"/>
    <w:rsid w:val="0038446A"/>
    <w:rsid w:val="003846F1"/>
    <w:rsid w:val="00385D0E"/>
    <w:rsid w:val="003865BE"/>
    <w:rsid w:val="0039024A"/>
    <w:rsid w:val="00390902"/>
    <w:rsid w:val="003950AD"/>
    <w:rsid w:val="00395A2A"/>
    <w:rsid w:val="003963A6"/>
    <w:rsid w:val="0039664C"/>
    <w:rsid w:val="003A280B"/>
    <w:rsid w:val="003A286A"/>
    <w:rsid w:val="003A41F5"/>
    <w:rsid w:val="003A59CE"/>
    <w:rsid w:val="003A5D76"/>
    <w:rsid w:val="003B1E13"/>
    <w:rsid w:val="003B5F6B"/>
    <w:rsid w:val="003C03D8"/>
    <w:rsid w:val="003C3BD2"/>
    <w:rsid w:val="003C5DC5"/>
    <w:rsid w:val="003C63FD"/>
    <w:rsid w:val="003C7403"/>
    <w:rsid w:val="003D3A38"/>
    <w:rsid w:val="003E0D56"/>
    <w:rsid w:val="003E0E5A"/>
    <w:rsid w:val="003E3D9A"/>
    <w:rsid w:val="003F315E"/>
    <w:rsid w:val="003F4253"/>
    <w:rsid w:val="003F4A5A"/>
    <w:rsid w:val="003F6358"/>
    <w:rsid w:val="004004B2"/>
    <w:rsid w:val="00400AB0"/>
    <w:rsid w:val="00400E90"/>
    <w:rsid w:val="00402FAA"/>
    <w:rsid w:val="004038AC"/>
    <w:rsid w:val="00406B44"/>
    <w:rsid w:val="0041037F"/>
    <w:rsid w:val="00412603"/>
    <w:rsid w:val="004172C6"/>
    <w:rsid w:val="00417D8F"/>
    <w:rsid w:val="00421FF5"/>
    <w:rsid w:val="00423F9A"/>
    <w:rsid w:val="00430957"/>
    <w:rsid w:val="00430F9B"/>
    <w:rsid w:val="004328C7"/>
    <w:rsid w:val="004338C2"/>
    <w:rsid w:val="00434BEE"/>
    <w:rsid w:val="0043521C"/>
    <w:rsid w:val="0043792D"/>
    <w:rsid w:val="00441B11"/>
    <w:rsid w:val="0044676B"/>
    <w:rsid w:val="0045079A"/>
    <w:rsid w:val="0045176E"/>
    <w:rsid w:val="00456163"/>
    <w:rsid w:val="00460B90"/>
    <w:rsid w:val="00463DBD"/>
    <w:rsid w:val="0046547E"/>
    <w:rsid w:val="004777C5"/>
    <w:rsid w:val="004853CA"/>
    <w:rsid w:val="00485BA2"/>
    <w:rsid w:val="004915ED"/>
    <w:rsid w:val="00491C40"/>
    <w:rsid w:val="00493991"/>
    <w:rsid w:val="004972F7"/>
    <w:rsid w:val="004A2428"/>
    <w:rsid w:val="004A31C6"/>
    <w:rsid w:val="004A5F9F"/>
    <w:rsid w:val="004B3006"/>
    <w:rsid w:val="004B3290"/>
    <w:rsid w:val="004B70C6"/>
    <w:rsid w:val="004B7161"/>
    <w:rsid w:val="004C1B64"/>
    <w:rsid w:val="004C3B30"/>
    <w:rsid w:val="004E1154"/>
    <w:rsid w:val="004E2836"/>
    <w:rsid w:val="004E31A3"/>
    <w:rsid w:val="004E3291"/>
    <w:rsid w:val="004F1413"/>
    <w:rsid w:val="004F1FDD"/>
    <w:rsid w:val="004F258A"/>
    <w:rsid w:val="004F295C"/>
    <w:rsid w:val="00503D8C"/>
    <w:rsid w:val="00506CB9"/>
    <w:rsid w:val="00510DC5"/>
    <w:rsid w:val="00514321"/>
    <w:rsid w:val="005151A0"/>
    <w:rsid w:val="005174A4"/>
    <w:rsid w:val="005215B2"/>
    <w:rsid w:val="00526B29"/>
    <w:rsid w:val="00533F66"/>
    <w:rsid w:val="0053610E"/>
    <w:rsid w:val="0055002D"/>
    <w:rsid w:val="00551021"/>
    <w:rsid w:val="0055643F"/>
    <w:rsid w:val="005656B1"/>
    <w:rsid w:val="005672F9"/>
    <w:rsid w:val="00571839"/>
    <w:rsid w:val="00571C05"/>
    <w:rsid w:val="00574CA1"/>
    <w:rsid w:val="00581B46"/>
    <w:rsid w:val="00583FF9"/>
    <w:rsid w:val="00584835"/>
    <w:rsid w:val="00590D16"/>
    <w:rsid w:val="0059714B"/>
    <w:rsid w:val="005A0064"/>
    <w:rsid w:val="005B3B08"/>
    <w:rsid w:val="005C134F"/>
    <w:rsid w:val="005C2D00"/>
    <w:rsid w:val="005C4FDD"/>
    <w:rsid w:val="005C5997"/>
    <w:rsid w:val="005D109B"/>
    <w:rsid w:val="005E0DCC"/>
    <w:rsid w:val="005E0FC1"/>
    <w:rsid w:val="005E2723"/>
    <w:rsid w:val="005E331D"/>
    <w:rsid w:val="005F1946"/>
    <w:rsid w:val="005F3FC1"/>
    <w:rsid w:val="005F45DD"/>
    <w:rsid w:val="005F574F"/>
    <w:rsid w:val="005F6649"/>
    <w:rsid w:val="006000BD"/>
    <w:rsid w:val="00602455"/>
    <w:rsid w:val="00605B85"/>
    <w:rsid w:val="006218CE"/>
    <w:rsid w:val="0062197D"/>
    <w:rsid w:val="00624707"/>
    <w:rsid w:val="00634245"/>
    <w:rsid w:val="0064172D"/>
    <w:rsid w:val="006465DA"/>
    <w:rsid w:val="00646BDD"/>
    <w:rsid w:val="00655057"/>
    <w:rsid w:val="00661CCC"/>
    <w:rsid w:val="0066598A"/>
    <w:rsid w:val="00674906"/>
    <w:rsid w:val="00675309"/>
    <w:rsid w:val="00683E79"/>
    <w:rsid w:val="00692259"/>
    <w:rsid w:val="006944DB"/>
    <w:rsid w:val="00695411"/>
    <w:rsid w:val="00696394"/>
    <w:rsid w:val="00696A63"/>
    <w:rsid w:val="006A0B9D"/>
    <w:rsid w:val="006A118A"/>
    <w:rsid w:val="006A6CE0"/>
    <w:rsid w:val="006B3FF7"/>
    <w:rsid w:val="006C126F"/>
    <w:rsid w:val="006C5D63"/>
    <w:rsid w:val="006C7772"/>
    <w:rsid w:val="006C7A13"/>
    <w:rsid w:val="006D2E33"/>
    <w:rsid w:val="006D71AF"/>
    <w:rsid w:val="006D7723"/>
    <w:rsid w:val="006E4C20"/>
    <w:rsid w:val="006F6AB4"/>
    <w:rsid w:val="006F7107"/>
    <w:rsid w:val="00715DC5"/>
    <w:rsid w:val="00717448"/>
    <w:rsid w:val="00721B94"/>
    <w:rsid w:val="00722459"/>
    <w:rsid w:val="00723468"/>
    <w:rsid w:val="007320B8"/>
    <w:rsid w:val="00733A5F"/>
    <w:rsid w:val="00733CD4"/>
    <w:rsid w:val="00737183"/>
    <w:rsid w:val="00740EAD"/>
    <w:rsid w:val="00743B63"/>
    <w:rsid w:val="0074576A"/>
    <w:rsid w:val="00745F27"/>
    <w:rsid w:val="00746165"/>
    <w:rsid w:val="00753B0F"/>
    <w:rsid w:val="0076258F"/>
    <w:rsid w:val="00763155"/>
    <w:rsid w:val="0078086D"/>
    <w:rsid w:val="0078145A"/>
    <w:rsid w:val="00783383"/>
    <w:rsid w:val="00783CC7"/>
    <w:rsid w:val="00786549"/>
    <w:rsid w:val="007878AD"/>
    <w:rsid w:val="00790BA3"/>
    <w:rsid w:val="00793FE6"/>
    <w:rsid w:val="007954BD"/>
    <w:rsid w:val="007963F7"/>
    <w:rsid w:val="007973CE"/>
    <w:rsid w:val="007A17CB"/>
    <w:rsid w:val="007A219C"/>
    <w:rsid w:val="007A42BA"/>
    <w:rsid w:val="007A7409"/>
    <w:rsid w:val="007B3B7B"/>
    <w:rsid w:val="007B4AE6"/>
    <w:rsid w:val="007B75B6"/>
    <w:rsid w:val="007C040A"/>
    <w:rsid w:val="007D2451"/>
    <w:rsid w:val="007D4059"/>
    <w:rsid w:val="007D5A59"/>
    <w:rsid w:val="007E1E6F"/>
    <w:rsid w:val="007E2ADE"/>
    <w:rsid w:val="007E3D31"/>
    <w:rsid w:val="007E5394"/>
    <w:rsid w:val="007E6B9F"/>
    <w:rsid w:val="007F1459"/>
    <w:rsid w:val="007F3041"/>
    <w:rsid w:val="007F48B1"/>
    <w:rsid w:val="007F4B9D"/>
    <w:rsid w:val="00801BC9"/>
    <w:rsid w:val="00801C67"/>
    <w:rsid w:val="00801EDE"/>
    <w:rsid w:val="008058BC"/>
    <w:rsid w:val="00806B19"/>
    <w:rsid w:val="0080709E"/>
    <w:rsid w:val="008078F4"/>
    <w:rsid w:val="00810D99"/>
    <w:rsid w:val="0081171A"/>
    <w:rsid w:val="0081186B"/>
    <w:rsid w:val="008340D3"/>
    <w:rsid w:val="00836A19"/>
    <w:rsid w:val="00837E9C"/>
    <w:rsid w:val="00844344"/>
    <w:rsid w:val="008448AD"/>
    <w:rsid w:val="0084514A"/>
    <w:rsid w:val="00851317"/>
    <w:rsid w:val="008539F7"/>
    <w:rsid w:val="008603CD"/>
    <w:rsid w:val="0087266E"/>
    <w:rsid w:val="008751C1"/>
    <w:rsid w:val="0087622A"/>
    <w:rsid w:val="00876731"/>
    <w:rsid w:val="008820E0"/>
    <w:rsid w:val="0088214A"/>
    <w:rsid w:val="008846FE"/>
    <w:rsid w:val="00892A0B"/>
    <w:rsid w:val="008976C6"/>
    <w:rsid w:val="008A5CB5"/>
    <w:rsid w:val="008A6D52"/>
    <w:rsid w:val="008B1946"/>
    <w:rsid w:val="008B3183"/>
    <w:rsid w:val="008B4965"/>
    <w:rsid w:val="008B5B8F"/>
    <w:rsid w:val="008C423C"/>
    <w:rsid w:val="008C5180"/>
    <w:rsid w:val="008D3A01"/>
    <w:rsid w:val="008D6FED"/>
    <w:rsid w:val="008E1A09"/>
    <w:rsid w:val="008E43C0"/>
    <w:rsid w:val="008E6395"/>
    <w:rsid w:val="008F0C1C"/>
    <w:rsid w:val="008F3845"/>
    <w:rsid w:val="008F77E3"/>
    <w:rsid w:val="00902E1D"/>
    <w:rsid w:val="00905EA4"/>
    <w:rsid w:val="00911CEC"/>
    <w:rsid w:val="00911F2C"/>
    <w:rsid w:val="00915617"/>
    <w:rsid w:val="00925F03"/>
    <w:rsid w:val="00936476"/>
    <w:rsid w:val="00937C6B"/>
    <w:rsid w:val="00942C6A"/>
    <w:rsid w:val="00943733"/>
    <w:rsid w:val="009454FC"/>
    <w:rsid w:val="009477E3"/>
    <w:rsid w:val="00947B7A"/>
    <w:rsid w:val="009548C7"/>
    <w:rsid w:val="00963F8E"/>
    <w:rsid w:val="00965CCC"/>
    <w:rsid w:val="00971FE6"/>
    <w:rsid w:val="009866B8"/>
    <w:rsid w:val="009923A6"/>
    <w:rsid w:val="009939CC"/>
    <w:rsid w:val="009A1533"/>
    <w:rsid w:val="009B2967"/>
    <w:rsid w:val="009B2A9A"/>
    <w:rsid w:val="009B44C2"/>
    <w:rsid w:val="009C1D0B"/>
    <w:rsid w:val="009C6FAE"/>
    <w:rsid w:val="009E0FC7"/>
    <w:rsid w:val="009E156A"/>
    <w:rsid w:val="009E25EB"/>
    <w:rsid w:val="009E2905"/>
    <w:rsid w:val="009E3EEB"/>
    <w:rsid w:val="009E40DF"/>
    <w:rsid w:val="009E4364"/>
    <w:rsid w:val="009F3570"/>
    <w:rsid w:val="009F6693"/>
    <w:rsid w:val="00A013D6"/>
    <w:rsid w:val="00A027AE"/>
    <w:rsid w:val="00A0379B"/>
    <w:rsid w:val="00A03FEF"/>
    <w:rsid w:val="00A049D2"/>
    <w:rsid w:val="00A0513F"/>
    <w:rsid w:val="00A05B1A"/>
    <w:rsid w:val="00A100D0"/>
    <w:rsid w:val="00A12810"/>
    <w:rsid w:val="00A15814"/>
    <w:rsid w:val="00A17E8A"/>
    <w:rsid w:val="00A21842"/>
    <w:rsid w:val="00A23593"/>
    <w:rsid w:val="00A36CE8"/>
    <w:rsid w:val="00A44742"/>
    <w:rsid w:val="00A455D5"/>
    <w:rsid w:val="00A47480"/>
    <w:rsid w:val="00A47B57"/>
    <w:rsid w:val="00A5459C"/>
    <w:rsid w:val="00A60411"/>
    <w:rsid w:val="00A62D5C"/>
    <w:rsid w:val="00A6662F"/>
    <w:rsid w:val="00A676E7"/>
    <w:rsid w:val="00A82344"/>
    <w:rsid w:val="00A83695"/>
    <w:rsid w:val="00A8717E"/>
    <w:rsid w:val="00A93AE8"/>
    <w:rsid w:val="00AA27C1"/>
    <w:rsid w:val="00AA30E6"/>
    <w:rsid w:val="00AA45B2"/>
    <w:rsid w:val="00AB1EC5"/>
    <w:rsid w:val="00AC06CD"/>
    <w:rsid w:val="00AC0A72"/>
    <w:rsid w:val="00AC1BB3"/>
    <w:rsid w:val="00AC265E"/>
    <w:rsid w:val="00AC30F9"/>
    <w:rsid w:val="00AD3BCC"/>
    <w:rsid w:val="00AE11A3"/>
    <w:rsid w:val="00AE2630"/>
    <w:rsid w:val="00AE7338"/>
    <w:rsid w:val="00AF01EF"/>
    <w:rsid w:val="00AF1DF9"/>
    <w:rsid w:val="00AF1FED"/>
    <w:rsid w:val="00AF5CDF"/>
    <w:rsid w:val="00AF7EAA"/>
    <w:rsid w:val="00B0785E"/>
    <w:rsid w:val="00B1145D"/>
    <w:rsid w:val="00B15C68"/>
    <w:rsid w:val="00B210D7"/>
    <w:rsid w:val="00B23887"/>
    <w:rsid w:val="00B23FD5"/>
    <w:rsid w:val="00B27A11"/>
    <w:rsid w:val="00B35D67"/>
    <w:rsid w:val="00B4145F"/>
    <w:rsid w:val="00B4285D"/>
    <w:rsid w:val="00B45CBA"/>
    <w:rsid w:val="00B45F98"/>
    <w:rsid w:val="00B500EA"/>
    <w:rsid w:val="00B511D4"/>
    <w:rsid w:val="00B535BE"/>
    <w:rsid w:val="00B53BCD"/>
    <w:rsid w:val="00B57B70"/>
    <w:rsid w:val="00B65B54"/>
    <w:rsid w:val="00B704B6"/>
    <w:rsid w:val="00B728F0"/>
    <w:rsid w:val="00B72C06"/>
    <w:rsid w:val="00B74B34"/>
    <w:rsid w:val="00B75CFF"/>
    <w:rsid w:val="00B762FB"/>
    <w:rsid w:val="00B77069"/>
    <w:rsid w:val="00B81585"/>
    <w:rsid w:val="00B87ED7"/>
    <w:rsid w:val="00B90F9E"/>
    <w:rsid w:val="00B92975"/>
    <w:rsid w:val="00B9340A"/>
    <w:rsid w:val="00B96004"/>
    <w:rsid w:val="00B9666E"/>
    <w:rsid w:val="00BB11CA"/>
    <w:rsid w:val="00BC382F"/>
    <w:rsid w:val="00BC700B"/>
    <w:rsid w:val="00BD08A1"/>
    <w:rsid w:val="00BD1A1D"/>
    <w:rsid w:val="00BE164A"/>
    <w:rsid w:val="00BE2514"/>
    <w:rsid w:val="00BE40EE"/>
    <w:rsid w:val="00BE5F05"/>
    <w:rsid w:val="00BE6CFB"/>
    <w:rsid w:val="00BF3685"/>
    <w:rsid w:val="00BF60DC"/>
    <w:rsid w:val="00BF631D"/>
    <w:rsid w:val="00C02656"/>
    <w:rsid w:val="00C207DF"/>
    <w:rsid w:val="00C335C6"/>
    <w:rsid w:val="00C34DE8"/>
    <w:rsid w:val="00C34E89"/>
    <w:rsid w:val="00C34F0D"/>
    <w:rsid w:val="00C367C0"/>
    <w:rsid w:val="00C435CA"/>
    <w:rsid w:val="00C46789"/>
    <w:rsid w:val="00C4799A"/>
    <w:rsid w:val="00C5025E"/>
    <w:rsid w:val="00C56ECD"/>
    <w:rsid w:val="00C57234"/>
    <w:rsid w:val="00C57535"/>
    <w:rsid w:val="00C6235A"/>
    <w:rsid w:val="00C6542C"/>
    <w:rsid w:val="00C759C3"/>
    <w:rsid w:val="00C77883"/>
    <w:rsid w:val="00C82190"/>
    <w:rsid w:val="00CA1425"/>
    <w:rsid w:val="00CA2892"/>
    <w:rsid w:val="00CA4C06"/>
    <w:rsid w:val="00CA771E"/>
    <w:rsid w:val="00CB11BA"/>
    <w:rsid w:val="00CB6165"/>
    <w:rsid w:val="00CC11F6"/>
    <w:rsid w:val="00CC2B55"/>
    <w:rsid w:val="00CC2F72"/>
    <w:rsid w:val="00CC34CE"/>
    <w:rsid w:val="00CC3B1C"/>
    <w:rsid w:val="00CC4068"/>
    <w:rsid w:val="00CD10A0"/>
    <w:rsid w:val="00CD1C11"/>
    <w:rsid w:val="00CD5AC4"/>
    <w:rsid w:val="00CD6D2D"/>
    <w:rsid w:val="00CE36A6"/>
    <w:rsid w:val="00CF69EC"/>
    <w:rsid w:val="00D0059B"/>
    <w:rsid w:val="00D0183A"/>
    <w:rsid w:val="00D04578"/>
    <w:rsid w:val="00D112FC"/>
    <w:rsid w:val="00D11F69"/>
    <w:rsid w:val="00D1763E"/>
    <w:rsid w:val="00D17C14"/>
    <w:rsid w:val="00D21437"/>
    <w:rsid w:val="00D24BF2"/>
    <w:rsid w:val="00D253B4"/>
    <w:rsid w:val="00D30F96"/>
    <w:rsid w:val="00D401C0"/>
    <w:rsid w:val="00D505F9"/>
    <w:rsid w:val="00D64940"/>
    <w:rsid w:val="00D70E6D"/>
    <w:rsid w:val="00D7138C"/>
    <w:rsid w:val="00D757BC"/>
    <w:rsid w:val="00D7688D"/>
    <w:rsid w:val="00D807D4"/>
    <w:rsid w:val="00D85043"/>
    <w:rsid w:val="00D902D0"/>
    <w:rsid w:val="00D94CC9"/>
    <w:rsid w:val="00DA50A6"/>
    <w:rsid w:val="00DA539F"/>
    <w:rsid w:val="00DA5C54"/>
    <w:rsid w:val="00DA79A6"/>
    <w:rsid w:val="00DA7AE8"/>
    <w:rsid w:val="00DB03AB"/>
    <w:rsid w:val="00DB2496"/>
    <w:rsid w:val="00DB3CEC"/>
    <w:rsid w:val="00DB6617"/>
    <w:rsid w:val="00DC44D9"/>
    <w:rsid w:val="00DC7E19"/>
    <w:rsid w:val="00DD0913"/>
    <w:rsid w:val="00DD7767"/>
    <w:rsid w:val="00DE149B"/>
    <w:rsid w:val="00DF156F"/>
    <w:rsid w:val="00DF19F9"/>
    <w:rsid w:val="00DF5558"/>
    <w:rsid w:val="00DF7BC6"/>
    <w:rsid w:val="00E00EE4"/>
    <w:rsid w:val="00E012DA"/>
    <w:rsid w:val="00E05E16"/>
    <w:rsid w:val="00E078F3"/>
    <w:rsid w:val="00E07960"/>
    <w:rsid w:val="00E30887"/>
    <w:rsid w:val="00E30EC5"/>
    <w:rsid w:val="00E3102D"/>
    <w:rsid w:val="00E341BA"/>
    <w:rsid w:val="00E3763B"/>
    <w:rsid w:val="00E42B78"/>
    <w:rsid w:val="00E45BD4"/>
    <w:rsid w:val="00E46603"/>
    <w:rsid w:val="00E521D2"/>
    <w:rsid w:val="00E53741"/>
    <w:rsid w:val="00E61FDB"/>
    <w:rsid w:val="00E64758"/>
    <w:rsid w:val="00E66F76"/>
    <w:rsid w:val="00E673F7"/>
    <w:rsid w:val="00E678A8"/>
    <w:rsid w:val="00E72A83"/>
    <w:rsid w:val="00E740B1"/>
    <w:rsid w:val="00E75B8C"/>
    <w:rsid w:val="00E75FEB"/>
    <w:rsid w:val="00E825DB"/>
    <w:rsid w:val="00E945EA"/>
    <w:rsid w:val="00E9525B"/>
    <w:rsid w:val="00E9576F"/>
    <w:rsid w:val="00E97152"/>
    <w:rsid w:val="00EA1CA5"/>
    <w:rsid w:val="00EA396A"/>
    <w:rsid w:val="00EA588D"/>
    <w:rsid w:val="00EA58DA"/>
    <w:rsid w:val="00EB1DEE"/>
    <w:rsid w:val="00EB2222"/>
    <w:rsid w:val="00EB5B66"/>
    <w:rsid w:val="00EB5E2E"/>
    <w:rsid w:val="00EC0EBA"/>
    <w:rsid w:val="00EC10FA"/>
    <w:rsid w:val="00EC4ECA"/>
    <w:rsid w:val="00ED06A3"/>
    <w:rsid w:val="00ED09CE"/>
    <w:rsid w:val="00ED1BF8"/>
    <w:rsid w:val="00EE184B"/>
    <w:rsid w:val="00EE2F22"/>
    <w:rsid w:val="00EE76DB"/>
    <w:rsid w:val="00EE7FDB"/>
    <w:rsid w:val="00EF16B0"/>
    <w:rsid w:val="00EF539B"/>
    <w:rsid w:val="00F03F92"/>
    <w:rsid w:val="00F06BE7"/>
    <w:rsid w:val="00F13A68"/>
    <w:rsid w:val="00F164A1"/>
    <w:rsid w:val="00F26A1D"/>
    <w:rsid w:val="00F31075"/>
    <w:rsid w:val="00F31CE2"/>
    <w:rsid w:val="00F3250D"/>
    <w:rsid w:val="00F34EA6"/>
    <w:rsid w:val="00F34FA4"/>
    <w:rsid w:val="00F361F6"/>
    <w:rsid w:val="00F43D7B"/>
    <w:rsid w:val="00F535A9"/>
    <w:rsid w:val="00F537E0"/>
    <w:rsid w:val="00F5428A"/>
    <w:rsid w:val="00F5730C"/>
    <w:rsid w:val="00F60C12"/>
    <w:rsid w:val="00F62725"/>
    <w:rsid w:val="00F63B6F"/>
    <w:rsid w:val="00F7372E"/>
    <w:rsid w:val="00F74929"/>
    <w:rsid w:val="00F759FB"/>
    <w:rsid w:val="00F75D45"/>
    <w:rsid w:val="00F76913"/>
    <w:rsid w:val="00F82029"/>
    <w:rsid w:val="00F8421C"/>
    <w:rsid w:val="00F8478E"/>
    <w:rsid w:val="00F92376"/>
    <w:rsid w:val="00FA00F1"/>
    <w:rsid w:val="00FA1E75"/>
    <w:rsid w:val="00FA31AE"/>
    <w:rsid w:val="00FA710A"/>
    <w:rsid w:val="00FB4730"/>
    <w:rsid w:val="00FC4619"/>
    <w:rsid w:val="00FD0F34"/>
    <w:rsid w:val="00FD351F"/>
    <w:rsid w:val="00FD4C18"/>
    <w:rsid w:val="00FE5384"/>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ntonparishcouncil.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Pages>
  <Words>1353</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Jason</cp:lastModifiedBy>
  <cp:revision>82</cp:revision>
  <cp:lastPrinted>2015-03-11T22:13:00Z</cp:lastPrinted>
  <dcterms:created xsi:type="dcterms:W3CDTF">2015-03-11T20:48:00Z</dcterms:created>
  <dcterms:modified xsi:type="dcterms:W3CDTF">2015-05-11T12:33:00Z</dcterms:modified>
</cp:coreProperties>
</file>