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2644A16A" w:rsidR="00A013D6" w:rsidRPr="00BB0EB0" w:rsidRDefault="00A013D6" w:rsidP="002B2BEC">
      <w:pPr>
        <w:jc w:val="center"/>
        <w:rPr>
          <w:rFonts w:ascii="Arial" w:hAnsi="Arial" w:cs="Arial"/>
          <w:b/>
        </w:rPr>
      </w:pPr>
      <w:bookmarkStart w:id="0" w:name="_GoBack"/>
      <w:bookmarkEnd w:id="0"/>
      <w:r w:rsidRPr="00BB0EB0">
        <w:rPr>
          <w:rFonts w:ascii="Arial" w:hAnsi="Arial" w:cs="Arial"/>
          <w:b/>
        </w:rPr>
        <w:t xml:space="preserve">Minutes of the meeting held on Monday </w:t>
      </w:r>
      <w:r w:rsidR="00EC181C">
        <w:rPr>
          <w:rFonts w:ascii="Arial" w:hAnsi="Arial" w:cs="Arial"/>
          <w:b/>
        </w:rPr>
        <w:t>16</w:t>
      </w:r>
      <w:r w:rsidR="00EC181C" w:rsidRPr="00EC181C">
        <w:rPr>
          <w:rFonts w:ascii="Arial" w:hAnsi="Arial" w:cs="Arial"/>
          <w:b/>
          <w:vertAlign w:val="superscript"/>
        </w:rPr>
        <w:t>th</w:t>
      </w:r>
      <w:r w:rsidR="00EC181C">
        <w:rPr>
          <w:rFonts w:ascii="Arial" w:hAnsi="Arial" w:cs="Arial"/>
          <w:b/>
        </w:rPr>
        <w:t xml:space="preserve"> March</w:t>
      </w:r>
      <w:r w:rsidR="00705F4D">
        <w:rPr>
          <w:rFonts w:ascii="Arial" w:hAnsi="Arial" w:cs="Arial"/>
          <w:b/>
        </w:rPr>
        <w:t xml:space="preserve"> 2020</w:t>
      </w:r>
      <w:r w:rsidRPr="00BB0EB0">
        <w:rPr>
          <w:rFonts w:ascii="Arial" w:hAnsi="Arial" w:cs="Arial"/>
          <w:b/>
        </w:rPr>
        <w:t xml:space="preserve"> at </w:t>
      </w:r>
      <w:r w:rsidR="00A97CF3" w:rsidRPr="00BB0EB0">
        <w:rPr>
          <w:rFonts w:ascii="Arial" w:hAnsi="Arial" w:cs="Arial"/>
          <w:b/>
        </w:rPr>
        <w:t>7</w:t>
      </w:r>
      <w:r w:rsidR="00FC3DC2" w:rsidRPr="00BB0EB0">
        <w:rPr>
          <w:rFonts w:ascii="Arial" w:hAnsi="Arial" w:cs="Arial"/>
          <w:b/>
        </w:rPr>
        <w:t>.</w:t>
      </w:r>
      <w:r w:rsidR="00D31F52">
        <w:rPr>
          <w:rFonts w:ascii="Arial" w:hAnsi="Arial" w:cs="Arial"/>
          <w:b/>
        </w:rPr>
        <w:t>0</w:t>
      </w:r>
      <w:r w:rsidR="00FC3DC2" w:rsidRPr="00BB0EB0">
        <w:rPr>
          <w:rFonts w:ascii="Arial" w:hAnsi="Arial" w:cs="Arial"/>
          <w:b/>
        </w:rPr>
        <w:t xml:space="preserve">0 </w:t>
      </w:r>
      <w:r w:rsidRPr="00BB0EB0">
        <w:rPr>
          <w:rFonts w:ascii="Arial" w:hAnsi="Arial" w:cs="Arial"/>
          <w:b/>
        </w:rPr>
        <w:t xml:space="preserve">pm in </w:t>
      </w:r>
      <w:r w:rsidR="007D4059" w:rsidRPr="00BB0EB0">
        <w:rPr>
          <w:rFonts w:ascii="Arial" w:hAnsi="Arial" w:cs="Arial"/>
          <w:b/>
        </w:rPr>
        <w:t>Bainton Village Hall</w:t>
      </w:r>
    </w:p>
    <w:p w14:paraId="31FAE5D3" w14:textId="5B812548" w:rsidR="00F11AC9" w:rsidRPr="00BB0EB0" w:rsidRDefault="00A013D6" w:rsidP="00F11AC9">
      <w:pPr>
        <w:pStyle w:val="ListParagraph"/>
        <w:numPr>
          <w:ilvl w:val="0"/>
          <w:numId w:val="1"/>
        </w:numPr>
        <w:tabs>
          <w:tab w:val="left" w:pos="360"/>
        </w:tabs>
        <w:spacing w:after="0" w:line="240" w:lineRule="auto"/>
        <w:jc w:val="both"/>
        <w:rPr>
          <w:rFonts w:ascii="Arial" w:hAnsi="Arial" w:cs="Arial"/>
          <w:b/>
          <w:sz w:val="18"/>
          <w:szCs w:val="20"/>
        </w:rPr>
      </w:pPr>
      <w:r w:rsidRPr="00BB0EB0">
        <w:rPr>
          <w:rFonts w:ascii="Arial" w:hAnsi="Arial" w:cs="Arial"/>
          <w:b/>
          <w:sz w:val="18"/>
          <w:szCs w:val="20"/>
        </w:rPr>
        <w:t>Present</w:t>
      </w:r>
      <w:r w:rsidR="007F1459" w:rsidRPr="00BB0EB0">
        <w:rPr>
          <w:rFonts w:ascii="Arial" w:hAnsi="Arial" w:cs="Arial"/>
          <w:sz w:val="18"/>
          <w:szCs w:val="20"/>
        </w:rPr>
        <w:t>:</w:t>
      </w:r>
      <w:r w:rsidRPr="00BB0EB0">
        <w:rPr>
          <w:rFonts w:ascii="Arial" w:hAnsi="Arial" w:cs="Arial"/>
          <w:sz w:val="18"/>
          <w:szCs w:val="20"/>
        </w:rPr>
        <w:t xml:space="preserve"> </w:t>
      </w:r>
      <w:r w:rsidR="00C1487F" w:rsidRPr="00BB0EB0">
        <w:rPr>
          <w:rFonts w:ascii="Arial" w:hAnsi="Arial" w:cs="Arial"/>
          <w:sz w:val="18"/>
          <w:szCs w:val="20"/>
        </w:rPr>
        <w:t>Cllr B Froggatt, Chair</w:t>
      </w:r>
      <w:r w:rsidR="000E2A70" w:rsidRPr="00BB0EB0">
        <w:rPr>
          <w:rFonts w:ascii="Arial" w:hAnsi="Arial" w:cs="Arial"/>
          <w:sz w:val="18"/>
          <w:szCs w:val="20"/>
        </w:rPr>
        <w:t>man</w:t>
      </w:r>
      <w:r w:rsidR="00C1487F" w:rsidRPr="00BB0EB0">
        <w:rPr>
          <w:rFonts w:ascii="Arial" w:hAnsi="Arial" w:cs="Arial"/>
          <w:sz w:val="18"/>
          <w:szCs w:val="20"/>
        </w:rPr>
        <w:t xml:space="preserve"> </w:t>
      </w:r>
      <w:r w:rsidR="00C1487F" w:rsidRPr="00BB0EB0">
        <w:rPr>
          <w:rFonts w:ascii="Arial" w:hAnsi="Arial" w:cs="Arial"/>
          <w:b/>
          <w:sz w:val="18"/>
          <w:szCs w:val="20"/>
        </w:rPr>
        <w:t>(BF)</w:t>
      </w:r>
      <w:r w:rsidR="00EA41B7" w:rsidRPr="00BB0EB0">
        <w:rPr>
          <w:rFonts w:ascii="Arial" w:hAnsi="Arial" w:cs="Arial"/>
          <w:b/>
          <w:sz w:val="18"/>
          <w:szCs w:val="20"/>
        </w:rPr>
        <w:t>,</w:t>
      </w:r>
      <w:r w:rsidR="002343DA" w:rsidRPr="00BB0EB0">
        <w:rPr>
          <w:rFonts w:ascii="Arial" w:hAnsi="Arial" w:cs="Arial"/>
          <w:b/>
          <w:sz w:val="18"/>
          <w:szCs w:val="20"/>
        </w:rPr>
        <w:t xml:space="preserve"> </w:t>
      </w:r>
      <w:r w:rsidR="00504D30" w:rsidRPr="00BB0EB0">
        <w:rPr>
          <w:rFonts w:ascii="Arial" w:hAnsi="Arial" w:cs="Arial"/>
          <w:sz w:val="18"/>
          <w:szCs w:val="20"/>
        </w:rPr>
        <w:t xml:space="preserve">Cllr D Walford, Vice Chairman </w:t>
      </w:r>
      <w:r w:rsidR="00504D30" w:rsidRPr="00BB0EB0">
        <w:rPr>
          <w:rFonts w:ascii="Arial" w:hAnsi="Arial" w:cs="Arial"/>
          <w:b/>
          <w:sz w:val="18"/>
          <w:szCs w:val="20"/>
        </w:rPr>
        <w:t>(DW)</w:t>
      </w:r>
      <w:r w:rsidR="00D26C3B" w:rsidRPr="00BB0EB0">
        <w:rPr>
          <w:rFonts w:ascii="Arial" w:hAnsi="Arial" w:cs="Arial"/>
          <w:b/>
          <w:sz w:val="18"/>
          <w:szCs w:val="20"/>
        </w:rPr>
        <w:t xml:space="preserve">, </w:t>
      </w:r>
      <w:r w:rsidR="00626753" w:rsidRPr="00BB0EB0">
        <w:rPr>
          <w:rFonts w:ascii="Arial" w:hAnsi="Arial" w:cs="Arial"/>
          <w:sz w:val="18"/>
          <w:szCs w:val="20"/>
        </w:rPr>
        <w:t>Cllr</w:t>
      </w:r>
      <w:r w:rsidRPr="00BB0EB0">
        <w:rPr>
          <w:rFonts w:ascii="Arial" w:hAnsi="Arial" w:cs="Arial"/>
          <w:sz w:val="18"/>
          <w:szCs w:val="20"/>
        </w:rPr>
        <w:t xml:space="preserve"> S Smith</w:t>
      </w:r>
      <w:r w:rsidR="00D16E24" w:rsidRPr="00BB0EB0">
        <w:rPr>
          <w:rFonts w:ascii="Arial" w:hAnsi="Arial" w:cs="Arial"/>
          <w:sz w:val="18"/>
          <w:szCs w:val="20"/>
        </w:rPr>
        <w:t xml:space="preserve"> (</w:t>
      </w:r>
      <w:r w:rsidR="00D16E24" w:rsidRPr="00BB0EB0">
        <w:rPr>
          <w:rFonts w:ascii="Arial" w:hAnsi="Arial" w:cs="Arial"/>
          <w:b/>
          <w:sz w:val="18"/>
          <w:szCs w:val="20"/>
        </w:rPr>
        <w:t>SS)</w:t>
      </w:r>
      <w:r w:rsidR="00A1323A" w:rsidRPr="00BB0EB0">
        <w:rPr>
          <w:rFonts w:ascii="Arial" w:hAnsi="Arial" w:cs="Arial"/>
          <w:b/>
          <w:sz w:val="18"/>
          <w:szCs w:val="20"/>
        </w:rPr>
        <w:t xml:space="preserve">, </w:t>
      </w:r>
      <w:r w:rsidR="00A1323A" w:rsidRPr="00BB0EB0">
        <w:rPr>
          <w:rFonts w:ascii="Arial" w:hAnsi="Arial" w:cs="Arial"/>
          <w:sz w:val="18"/>
          <w:szCs w:val="20"/>
        </w:rPr>
        <w:t>Cllr P Metcalf (</w:t>
      </w:r>
      <w:r w:rsidR="00A1323A" w:rsidRPr="00BB0EB0">
        <w:rPr>
          <w:rFonts w:ascii="Arial" w:hAnsi="Arial" w:cs="Arial"/>
          <w:b/>
          <w:sz w:val="18"/>
          <w:szCs w:val="20"/>
        </w:rPr>
        <w:t>PM)</w:t>
      </w:r>
      <w:r w:rsidR="006217FA">
        <w:rPr>
          <w:rFonts w:ascii="Arial" w:hAnsi="Arial" w:cs="Arial"/>
          <w:b/>
          <w:sz w:val="18"/>
          <w:szCs w:val="20"/>
        </w:rPr>
        <w:t xml:space="preserve">, </w:t>
      </w:r>
      <w:r w:rsidR="00E006BF">
        <w:rPr>
          <w:rFonts w:ascii="Arial" w:hAnsi="Arial" w:cs="Arial"/>
          <w:sz w:val="18"/>
          <w:szCs w:val="20"/>
        </w:rPr>
        <w:t xml:space="preserve">Cllr </w:t>
      </w:r>
      <w:r w:rsidR="00D31F52">
        <w:rPr>
          <w:rFonts w:ascii="Arial" w:hAnsi="Arial" w:cs="Arial"/>
          <w:sz w:val="18"/>
          <w:szCs w:val="20"/>
        </w:rPr>
        <w:t xml:space="preserve">S Lowes </w:t>
      </w:r>
      <w:r w:rsidR="00D31F52" w:rsidRPr="003B41EE">
        <w:rPr>
          <w:rFonts w:ascii="Arial" w:hAnsi="Arial" w:cs="Arial"/>
          <w:b/>
          <w:bCs/>
          <w:sz w:val="18"/>
          <w:szCs w:val="20"/>
        </w:rPr>
        <w:t>(SL)</w:t>
      </w:r>
      <w:r w:rsidR="00D31F52">
        <w:rPr>
          <w:rFonts w:ascii="Arial" w:hAnsi="Arial" w:cs="Arial"/>
          <w:sz w:val="18"/>
          <w:szCs w:val="20"/>
        </w:rPr>
        <w:t xml:space="preserve">, </w:t>
      </w:r>
      <w:r w:rsidR="00DD6837" w:rsidRPr="00DD6837">
        <w:rPr>
          <w:rFonts w:ascii="Arial" w:hAnsi="Arial" w:cs="Arial"/>
          <w:sz w:val="18"/>
          <w:szCs w:val="20"/>
        </w:rPr>
        <w:t>Cllr P Galvin</w:t>
      </w:r>
      <w:r w:rsidR="00DD6837">
        <w:rPr>
          <w:rFonts w:ascii="Arial" w:hAnsi="Arial" w:cs="Arial"/>
          <w:b/>
          <w:sz w:val="18"/>
          <w:szCs w:val="20"/>
        </w:rPr>
        <w:t xml:space="preserve"> (PG)</w:t>
      </w:r>
      <w:r w:rsidR="00B36942" w:rsidRPr="00BB0EB0">
        <w:rPr>
          <w:rFonts w:ascii="Arial" w:hAnsi="Arial" w:cs="Arial"/>
          <w:sz w:val="18"/>
          <w:szCs w:val="20"/>
        </w:rPr>
        <w:t xml:space="preserve"> </w:t>
      </w:r>
      <w:r w:rsidR="00A55E84">
        <w:rPr>
          <w:rFonts w:ascii="Arial" w:hAnsi="Arial" w:cs="Arial"/>
          <w:sz w:val="18"/>
          <w:szCs w:val="20"/>
        </w:rPr>
        <w:t xml:space="preserve">Cllr A Allen </w:t>
      </w:r>
      <w:r w:rsidR="00A55E84" w:rsidRPr="00A55E84">
        <w:rPr>
          <w:rFonts w:ascii="Arial" w:hAnsi="Arial" w:cs="Arial"/>
          <w:b/>
          <w:bCs/>
          <w:sz w:val="18"/>
          <w:szCs w:val="20"/>
        </w:rPr>
        <w:t>(AA)</w:t>
      </w:r>
      <w:r w:rsidR="00A55E84">
        <w:rPr>
          <w:rFonts w:ascii="Arial" w:hAnsi="Arial" w:cs="Arial"/>
          <w:sz w:val="18"/>
          <w:szCs w:val="20"/>
        </w:rPr>
        <w:t xml:space="preserve">, </w:t>
      </w:r>
      <w:r w:rsidRPr="00BB0EB0">
        <w:rPr>
          <w:rFonts w:ascii="Arial" w:hAnsi="Arial" w:cs="Arial"/>
          <w:sz w:val="18"/>
          <w:szCs w:val="20"/>
        </w:rPr>
        <w:t xml:space="preserve">Mrs </w:t>
      </w:r>
      <w:r w:rsidR="005C134F" w:rsidRPr="00BB0EB0">
        <w:rPr>
          <w:rFonts w:ascii="Arial" w:hAnsi="Arial" w:cs="Arial"/>
          <w:sz w:val="18"/>
          <w:szCs w:val="20"/>
        </w:rPr>
        <w:t>E Brooks (Clerk to the Council)</w:t>
      </w:r>
      <w:r w:rsidR="00B94625">
        <w:rPr>
          <w:rFonts w:ascii="Arial" w:hAnsi="Arial" w:cs="Arial"/>
          <w:sz w:val="18"/>
          <w:szCs w:val="20"/>
        </w:rPr>
        <w:t>, Resident</w:t>
      </w:r>
      <w:r w:rsidR="00E006BF">
        <w:rPr>
          <w:rFonts w:ascii="Arial" w:hAnsi="Arial" w:cs="Arial"/>
          <w:sz w:val="18"/>
          <w:szCs w:val="20"/>
        </w:rPr>
        <w:t>s</w:t>
      </w:r>
      <w:r w:rsidR="00B94625">
        <w:rPr>
          <w:rFonts w:ascii="Arial" w:hAnsi="Arial" w:cs="Arial"/>
          <w:sz w:val="18"/>
          <w:szCs w:val="20"/>
        </w:rPr>
        <w:t xml:space="preserve"> Mr </w:t>
      </w:r>
      <w:r w:rsidR="00E006BF">
        <w:rPr>
          <w:rFonts w:ascii="Arial" w:hAnsi="Arial" w:cs="Arial"/>
          <w:sz w:val="18"/>
          <w:szCs w:val="20"/>
        </w:rPr>
        <w:t xml:space="preserve">&amp; Mrs </w:t>
      </w:r>
      <w:proofErr w:type="spellStart"/>
      <w:r w:rsidR="00B94625">
        <w:rPr>
          <w:rFonts w:ascii="Arial" w:hAnsi="Arial" w:cs="Arial"/>
          <w:sz w:val="18"/>
          <w:szCs w:val="20"/>
        </w:rPr>
        <w:t>Beamount</w:t>
      </w:r>
      <w:proofErr w:type="spellEnd"/>
    </w:p>
    <w:p w14:paraId="014F93FE" w14:textId="77777777" w:rsidR="00823102" w:rsidRPr="00BB0EB0" w:rsidRDefault="00F11AC9" w:rsidP="002B051C">
      <w:pPr>
        <w:pStyle w:val="ListParagraph"/>
        <w:tabs>
          <w:tab w:val="left" w:pos="360"/>
        </w:tabs>
        <w:spacing w:after="0" w:line="240" w:lineRule="auto"/>
        <w:ind w:left="360"/>
        <w:jc w:val="both"/>
        <w:rPr>
          <w:rFonts w:ascii="Arial" w:hAnsi="Arial" w:cs="Arial"/>
          <w:b/>
          <w:sz w:val="8"/>
          <w:szCs w:val="10"/>
        </w:rPr>
      </w:pPr>
      <w:r w:rsidRPr="00BB0EB0">
        <w:rPr>
          <w:rFonts w:ascii="Arial" w:hAnsi="Arial" w:cs="Arial"/>
          <w:b/>
          <w:sz w:val="20"/>
          <w:szCs w:val="24"/>
        </w:rPr>
        <w:t xml:space="preserve"> </w:t>
      </w:r>
    </w:p>
    <w:p w14:paraId="64ED1D8F" w14:textId="155BC8EB" w:rsidR="002238E1" w:rsidRPr="00BB0EB0" w:rsidRDefault="00A013D6" w:rsidP="002238E1">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 xml:space="preserve">Apologies for absence </w:t>
      </w:r>
      <w:r w:rsidR="002B2BEC">
        <w:rPr>
          <w:rFonts w:ascii="Arial" w:hAnsi="Arial" w:cs="Arial"/>
          <w:sz w:val="20"/>
          <w:szCs w:val="24"/>
        </w:rPr>
        <w:t>–</w:t>
      </w:r>
      <w:r w:rsidR="00504D30" w:rsidRPr="00BB0EB0">
        <w:rPr>
          <w:rFonts w:ascii="Arial" w:hAnsi="Arial" w:cs="Arial"/>
          <w:b/>
          <w:sz w:val="8"/>
          <w:szCs w:val="24"/>
        </w:rPr>
        <w:t xml:space="preserve"> </w:t>
      </w:r>
      <w:r w:rsidR="00E006BF" w:rsidRPr="00BB0EB0">
        <w:rPr>
          <w:rFonts w:ascii="Arial" w:hAnsi="Arial" w:cs="Arial"/>
          <w:sz w:val="18"/>
          <w:szCs w:val="20"/>
        </w:rPr>
        <w:t>Cllr S Christie</w:t>
      </w:r>
      <w:r w:rsidR="00EC5733">
        <w:rPr>
          <w:rFonts w:ascii="Arial" w:hAnsi="Arial" w:cs="Arial"/>
          <w:sz w:val="18"/>
          <w:szCs w:val="20"/>
        </w:rPr>
        <w:t xml:space="preserve"> &amp;</w:t>
      </w:r>
      <w:r w:rsidR="00E006BF">
        <w:rPr>
          <w:rFonts w:ascii="Arial" w:hAnsi="Arial" w:cs="Arial"/>
          <w:sz w:val="18"/>
          <w:szCs w:val="20"/>
        </w:rPr>
        <w:t xml:space="preserve"> </w:t>
      </w:r>
      <w:r w:rsidR="00E006BF" w:rsidRPr="00BB0EB0">
        <w:rPr>
          <w:rFonts w:ascii="Arial" w:hAnsi="Arial" w:cs="Arial"/>
          <w:sz w:val="18"/>
          <w:szCs w:val="20"/>
        </w:rPr>
        <w:t>Cllr J Christie</w:t>
      </w:r>
    </w:p>
    <w:p w14:paraId="7793F02E" w14:textId="77777777" w:rsidR="002238E1" w:rsidRPr="00BB0EB0" w:rsidRDefault="002238E1" w:rsidP="002238E1">
      <w:pPr>
        <w:pStyle w:val="ListParagraph"/>
        <w:rPr>
          <w:rFonts w:ascii="Arial" w:hAnsi="Arial" w:cs="Arial"/>
          <w:b/>
          <w:sz w:val="8"/>
          <w:szCs w:val="24"/>
        </w:rPr>
      </w:pPr>
    </w:p>
    <w:p w14:paraId="0C666F55" w14:textId="505C1987" w:rsidR="00504D32" w:rsidRDefault="00A013D6" w:rsidP="00B92C1B">
      <w:pPr>
        <w:pStyle w:val="ListParagraph"/>
        <w:numPr>
          <w:ilvl w:val="0"/>
          <w:numId w:val="1"/>
        </w:numPr>
        <w:tabs>
          <w:tab w:val="left" w:pos="360"/>
        </w:tabs>
        <w:spacing w:after="0" w:line="240" w:lineRule="auto"/>
        <w:rPr>
          <w:rFonts w:ascii="Arial" w:hAnsi="Arial" w:cs="Arial"/>
          <w:sz w:val="18"/>
          <w:szCs w:val="20"/>
        </w:rPr>
      </w:pPr>
      <w:r w:rsidRPr="00BB0EB0">
        <w:rPr>
          <w:rFonts w:ascii="Arial" w:hAnsi="Arial" w:cs="Arial"/>
          <w:b/>
          <w:sz w:val="20"/>
          <w:szCs w:val="24"/>
        </w:rPr>
        <w:t>Declarations of interest</w:t>
      </w:r>
      <w:r w:rsidR="00DD6837">
        <w:rPr>
          <w:rFonts w:ascii="Arial" w:hAnsi="Arial" w:cs="Arial"/>
          <w:b/>
          <w:sz w:val="20"/>
          <w:szCs w:val="24"/>
        </w:rPr>
        <w:t xml:space="preserve"> </w:t>
      </w:r>
      <w:r w:rsidR="006217FA">
        <w:rPr>
          <w:rFonts w:ascii="Arial" w:hAnsi="Arial" w:cs="Arial"/>
          <w:b/>
          <w:sz w:val="20"/>
          <w:szCs w:val="24"/>
        </w:rPr>
        <w:t>–</w:t>
      </w:r>
      <w:r w:rsidR="00DD6837">
        <w:rPr>
          <w:rFonts w:ascii="Arial" w:hAnsi="Arial" w:cs="Arial"/>
          <w:b/>
          <w:sz w:val="20"/>
          <w:szCs w:val="24"/>
        </w:rPr>
        <w:t xml:space="preserve"> </w:t>
      </w:r>
      <w:r w:rsidR="00EF161C">
        <w:rPr>
          <w:rFonts w:ascii="Arial" w:hAnsi="Arial" w:cs="Arial"/>
          <w:b/>
          <w:sz w:val="20"/>
          <w:szCs w:val="24"/>
        </w:rPr>
        <w:tab/>
      </w:r>
      <w:r w:rsidR="00E006BF" w:rsidRPr="00BB0EB0">
        <w:rPr>
          <w:rFonts w:ascii="Arial" w:hAnsi="Arial" w:cs="Arial"/>
          <w:sz w:val="18"/>
          <w:szCs w:val="20"/>
        </w:rPr>
        <w:t>Cllr P Metcalf</w:t>
      </w:r>
      <w:r w:rsidR="00E006BF">
        <w:rPr>
          <w:rFonts w:ascii="Arial" w:hAnsi="Arial" w:cs="Arial"/>
          <w:sz w:val="18"/>
          <w:szCs w:val="20"/>
        </w:rPr>
        <w:t xml:space="preserve"> Agenda item 6iii</w:t>
      </w:r>
    </w:p>
    <w:p w14:paraId="32282843" w14:textId="177D6F79" w:rsidR="00E006BF" w:rsidRDefault="00E006BF" w:rsidP="00E006BF">
      <w:pPr>
        <w:pStyle w:val="ListParagraph"/>
        <w:ind w:left="2880"/>
        <w:rPr>
          <w:rFonts w:ascii="Arial" w:hAnsi="Arial" w:cs="Arial"/>
          <w:sz w:val="18"/>
          <w:szCs w:val="20"/>
        </w:rPr>
      </w:pPr>
      <w:r>
        <w:rPr>
          <w:rFonts w:ascii="Arial" w:hAnsi="Arial" w:cs="Arial"/>
          <w:sz w:val="18"/>
          <w:szCs w:val="20"/>
        </w:rPr>
        <w:t>Cllr S Lowes Agenda item 6iii</w:t>
      </w:r>
    </w:p>
    <w:p w14:paraId="30B833F5" w14:textId="77777777" w:rsidR="00014851" w:rsidRDefault="00014851" w:rsidP="00E006BF">
      <w:pPr>
        <w:pStyle w:val="ListParagraph"/>
        <w:ind w:left="426"/>
        <w:rPr>
          <w:rFonts w:ascii="Arial" w:hAnsi="Arial" w:cs="Arial"/>
          <w:sz w:val="18"/>
          <w:szCs w:val="20"/>
        </w:rPr>
      </w:pPr>
    </w:p>
    <w:p w14:paraId="422A3459" w14:textId="7E13D090" w:rsidR="00E006BF" w:rsidRDefault="00E006BF" w:rsidP="00E006BF">
      <w:pPr>
        <w:pStyle w:val="ListParagraph"/>
        <w:ind w:left="426"/>
        <w:rPr>
          <w:rFonts w:ascii="Arial" w:hAnsi="Arial" w:cs="Arial"/>
          <w:sz w:val="18"/>
          <w:szCs w:val="20"/>
        </w:rPr>
      </w:pPr>
      <w:r>
        <w:rPr>
          <w:rFonts w:ascii="Arial" w:hAnsi="Arial" w:cs="Arial"/>
          <w:sz w:val="18"/>
          <w:szCs w:val="20"/>
        </w:rPr>
        <w:t xml:space="preserve">Cllr P Metcalf </w:t>
      </w:r>
      <w:r w:rsidR="00FE2D80" w:rsidRPr="002B0BCE">
        <w:rPr>
          <w:rFonts w:ascii="Arial" w:hAnsi="Arial" w:cs="Arial"/>
          <w:sz w:val="18"/>
          <w:szCs w:val="20"/>
        </w:rPr>
        <w:t xml:space="preserve">apologised to the members for an oversight &amp; </w:t>
      </w:r>
      <w:r>
        <w:rPr>
          <w:rFonts w:ascii="Arial" w:hAnsi="Arial" w:cs="Arial"/>
          <w:sz w:val="18"/>
          <w:szCs w:val="20"/>
        </w:rPr>
        <w:t xml:space="preserve">requested declarations of interest </w:t>
      </w:r>
      <w:r w:rsidR="00EC5733">
        <w:rPr>
          <w:rFonts w:ascii="Arial" w:hAnsi="Arial" w:cs="Arial"/>
          <w:sz w:val="18"/>
          <w:szCs w:val="20"/>
        </w:rPr>
        <w:t xml:space="preserve">be back dated </w:t>
      </w:r>
      <w:r>
        <w:rPr>
          <w:rFonts w:ascii="Arial" w:hAnsi="Arial" w:cs="Arial"/>
          <w:sz w:val="18"/>
          <w:szCs w:val="20"/>
        </w:rPr>
        <w:t xml:space="preserve">for meeting dated 16 January 2020, agenda item 6iv  </w:t>
      </w:r>
    </w:p>
    <w:p w14:paraId="28001F48" w14:textId="77777777" w:rsidR="002B0BCE" w:rsidRDefault="00EC5733" w:rsidP="00EC5733">
      <w:pPr>
        <w:pStyle w:val="ListParagraph"/>
        <w:ind w:left="426"/>
        <w:rPr>
          <w:rFonts w:ascii="Arial" w:hAnsi="Arial" w:cs="Arial"/>
          <w:sz w:val="18"/>
          <w:szCs w:val="20"/>
        </w:rPr>
      </w:pPr>
      <w:r>
        <w:rPr>
          <w:rFonts w:ascii="Arial" w:hAnsi="Arial" w:cs="Arial"/>
          <w:sz w:val="18"/>
          <w:szCs w:val="20"/>
        </w:rPr>
        <w:t xml:space="preserve">Cllr S Lowes </w:t>
      </w:r>
      <w:r w:rsidR="00FE2D80" w:rsidRPr="002B0BCE">
        <w:rPr>
          <w:rFonts w:ascii="Arial" w:hAnsi="Arial" w:cs="Arial"/>
          <w:sz w:val="18"/>
          <w:szCs w:val="20"/>
        </w:rPr>
        <w:t xml:space="preserve">apologised to the meeting for an oversight &amp; </w:t>
      </w:r>
      <w:r>
        <w:rPr>
          <w:rFonts w:ascii="Arial" w:hAnsi="Arial" w:cs="Arial"/>
          <w:sz w:val="18"/>
          <w:szCs w:val="20"/>
        </w:rPr>
        <w:t>requested declarations of interest be back dated for meeting dated 16 January 2020, agenda item 6iv &amp; 6vi</w:t>
      </w:r>
      <w:r w:rsidR="00E006BF">
        <w:rPr>
          <w:rFonts w:ascii="Arial" w:hAnsi="Arial" w:cs="Arial"/>
          <w:sz w:val="18"/>
          <w:szCs w:val="20"/>
        </w:rPr>
        <w:tab/>
      </w:r>
    </w:p>
    <w:p w14:paraId="13B784AB" w14:textId="77777777" w:rsidR="002B0BCE" w:rsidRDefault="002B0BCE" w:rsidP="00EC5733">
      <w:pPr>
        <w:pStyle w:val="ListParagraph"/>
        <w:ind w:left="426"/>
        <w:rPr>
          <w:rFonts w:ascii="Arial" w:hAnsi="Arial" w:cs="Arial"/>
          <w:sz w:val="18"/>
          <w:szCs w:val="20"/>
        </w:rPr>
      </w:pPr>
    </w:p>
    <w:p w14:paraId="487219AC" w14:textId="27BCDEAE" w:rsidR="0052274F" w:rsidRPr="006217FA" w:rsidRDefault="00E006BF" w:rsidP="00EC5733">
      <w:pPr>
        <w:pStyle w:val="ListParagraph"/>
        <w:ind w:left="426"/>
        <w:rPr>
          <w:rFonts w:ascii="Arial" w:hAnsi="Arial" w:cs="Arial"/>
          <w:b/>
          <w:sz w:val="8"/>
          <w:szCs w:val="24"/>
        </w:rPr>
      </w:pPr>
      <w:r>
        <w:rPr>
          <w:rFonts w:ascii="Arial" w:hAnsi="Arial" w:cs="Arial"/>
          <w:sz w:val="18"/>
          <w:szCs w:val="20"/>
        </w:rPr>
        <w:tab/>
      </w:r>
      <w:r w:rsidR="00504D32" w:rsidRPr="00BB0EB0">
        <w:rPr>
          <w:rFonts w:ascii="Arial" w:hAnsi="Arial" w:cs="Arial"/>
          <w:sz w:val="18"/>
          <w:szCs w:val="20"/>
        </w:rPr>
        <w:tab/>
      </w:r>
      <w:r w:rsidR="00504D32" w:rsidRPr="00BB0EB0">
        <w:rPr>
          <w:rFonts w:ascii="Arial" w:hAnsi="Arial" w:cs="Arial"/>
          <w:sz w:val="18"/>
          <w:szCs w:val="20"/>
        </w:rPr>
        <w:tab/>
      </w:r>
      <w:r w:rsidR="00504D32" w:rsidRPr="00BB0EB0">
        <w:rPr>
          <w:rFonts w:ascii="Arial" w:hAnsi="Arial" w:cs="Arial"/>
          <w:sz w:val="18"/>
          <w:szCs w:val="20"/>
        </w:rPr>
        <w:tab/>
      </w:r>
      <w:r w:rsidR="00504D32" w:rsidRPr="00BB0EB0">
        <w:rPr>
          <w:rFonts w:ascii="Arial" w:hAnsi="Arial" w:cs="Arial"/>
          <w:sz w:val="18"/>
          <w:szCs w:val="20"/>
        </w:rPr>
        <w:tab/>
      </w:r>
      <w:r w:rsidR="00504D32" w:rsidRPr="00BB0EB0">
        <w:rPr>
          <w:rFonts w:ascii="Arial" w:hAnsi="Arial" w:cs="Arial"/>
          <w:sz w:val="18"/>
          <w:szCs w:val="20"/>
        </w:rPr>
        <w:tab/>
      </w:r>
    </w:p>
    <w:p w14:paraId="03AE6D86" w14:textId="78DDF5EF" w:rsidR="00A013D6" w:rsidRPr="00BB0EB0" w:rsidRDefault="00A013D6" w:rsidP="00117C8C">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Previous Minutes</w:t>
      </w:r>
    </w:p>
    <w:p w14:paraId="55AC5787" w14:textId="77777777" w:rsidR="00F463AD" w:rsidRPr="00BB0EB0" w:rsidRDefault="00F463AD" w:rsidP="004F5903">
      <w:pPr>
        <w:pStyle w:val="ListParagraph"/>
        <w:tabs>
          <w:tab w:val="left" w:pos="2216"/>
        </w:tabs>
        <w:spacing w:after="0" w:line="240" w:lineRule="auto"/>
        <w:ind w:left="360"/>
        <w:rPr>
          <w:rFonts w:ascii="Arial" w:hAnsi="Arial" w:cs="Arial"/>
          <w:sz w:val="8"/>
          <w:szCs w:val="24"/>
        </w:rPr>
      </w:pPr>
    </w:p>
    <w:p w14:paraId="59B33030" w14:textId="39E2A6C7" w:rsidR="00EC5733" w:rsidRDefault="00595E64" w:rsidP="00595E64">
      <w:pPr>
        <w:ind w:left="426"/>
        <w:jc w:val="both"/>
        <w:rPr>
          <w:rFonts w:ascii="Arial" w:hAnsi="Arial" w:cs="Arial"/>
          <w:sz w:val="18"/>
          <w:szCs w:val="20"/>
        </w:rPr>
      </w:pPr>
      <w:r w:rsidRPr="00BB0EB0">
        <w:rPr>
          <w:rFonts w:ascii="Arial" w:hAnsi="Arial" w:cs="Arial"/>
          <w:sz w:val="18"/>
          <w:szCs w:val="20"/>
        </w:rPr>
        <w:t xml:space="preserve">The minutes of </w:t>
      </w:r>
      <w:r w:rsidR="00EC181C">
        <w:rPr>
          <w:rFonts w:ascii="Arial" w:hAnsi="Arial" w:cs="Arial"/>
          <w:sz w:val="18"/>
          <w:szCs w:val="20"/>
        </w:rPr>
        <w:t>20 January 2020</w:t>
      </w:r>
      <w:r w:rsidRPr="00BB0EB0">
        <w:rPr>
          <w:rFonts w:ascii="Arial" w:hAnsi="Arial" w:cs="Arial"/>
          <w:sz w:val="18"/>
          <w:szCs w:val="20"/>
        </w:rPr>
        <w:t xml:space="preserve"> were offered for approval.  </w:t>
      </w:r>
      <w:r w:rsidR="00EC5733">
        <w:rPr>
          <w:rFonts w:ascii="Arial" w:hAnsi="Arial" w:cs="Arial"/>
          <w:sz w:val="18"/>
          <w:szCs w:val="20"/>
        </w:rPr>
        <w:t>A minor amendment to agenda item 12</w:t>
      </w:r>
      <w:r w:rsidR="00FE2D80">
        <w:rPr>
          <w:rFonts w:ascii="Arial" w:hAnsi="Arial" w:cs="Arial"/>
          <w:color w:val="FF0000"/>
          <w:sz w:val="18"/>
          <w:szCs w:val="20"/>
        </w:rPr>
        <w:t>,</w:t>
      </w:r>
      <w:r w:rsidR="00EC5733">
        <w:rPr>
          <w:rFonts w:ascii="Arial" w:hAnsi="Arial" w:cs="Arial"/>
          <w:sz w:val="18"/>
          <w:szCs w:val="20"/>
        </w:rPr>
        <w:t xml:space="preserve"> Any other business from members of the public, the sentence “Land owner to be contacted to request action” is to be removed.  </w:t>
      </w:r>
    </w:p>
    <w:p w14:paraId="72B3820E" w14:textId="7FE3FEA8" w:rsidR="00595E64" w:rsidRDefault="00EC5733" w:rsidP="00595E64">
      <w:pPr>
        <w:ind w:left="426"/>
        <w:jc w:val="both"/>
        <w:rPr>
          <w:rFonts w:ascii="Arial" w:hAnsi="Arial" w:cs="Arial"/>
          <w:b/>
          <w:sz w:val="18"/>
          <w:szCs w:val="20"/>
        </w:rPr>
      </w:pPr>
      <w:r>
        <w:rPr>
          <w:rFonts w:ascii="Arial" w:hAnsi="Arial" w:cs="Arial"/>
          <w:sz w:val="18"/>
          <w:szCs w:val="20"/>
        </w:rPr>
        <w:t>With the minor amendment t</w:t>
      </w:r>
      <w:r w:rsidR="00595E64" w:rsidRPr="00BB0EB0">
        <w:rPr>
          <w:rFonts w:ascii="Arial" w:hAnsi="Arial" w:cs="Arial"/>
          <w:sz w:val="18"/>
          <w:szCs w:val="20"/>
        </w:rPr>
        <w:t xml:space="preserve">he minutes were </w:t>
      </w:r>
      <w:r w:rsidR="00595E64" w:rsidRPr="004C4569">
        <w:rPr>
          <w:rFonts w:ascii="Arial" w:hAnsi="Arial" w:cs="Arial"/>
          <w:sz w:val="18"/>
          <w:szCs w:val="24"/>
        </w:rPr>
        <w:t>unanimously</w:t>
      </w:r>
      <w:r w:rsidR="00595E64" w:rsidRPr="00BB0EB0">
        <w:rPr>
          <w:rFonts w:ascii="Arial" w:hAnsi="Arial" w:cs="Arial"/>
          <w:sz w:val="18"/>
          <w:szCs w:val="24"/>
        </w:rPr>
        <w:t xml:space="preserve"> approved.</w:t>
      </w:r>
      <w:r w:rsidR="00595E64" w:rsidRPr="00BB0EB0">
        <w:rPr>
          <w:rFonts w:ascii="Arial" w:hAnsi="Arial" w:cs="Arial"/>
          <w:sz w:val="18"/>
          <w:szCs w:val="20"/>
        </w:rPr>
        <w:t xml:space="preserve"> Proposed by </w:t>
      </w:r>
      <w:r>
        <w:rPr>
          <w:rFonts w:ascii="Arial" w:hAnsi="Arial" w:cs="Arial"/>
          <w:b/>
          <w:sz w:val="18"/>
          <w:szCs w:val="20"/>
        </w:rPr>
        <w:t>SS</w:t>
      </w:r>
      <w:r w:rsidR="00595E64" w:rsidRPr="00BB0EB0">
        <w:rPr>
          <w:rFonts w:ascii="Arial" w:hAnsi="Arial" w:cs="Arial"/>
          <w:sz w:val="18"/>
          <w:szCs w:val="20"/>
        </w:rPr>
        <w:t xml:space="preserve"> and Seconded </w:t>
      </w:r>
      <w:r>
        <w:rPr>
          <w:rFonts w:ascii="Arial" w:hAnsi="Arial" w:cs="Arial"/>
          <w:b/>
          <w:sz w:val="18"/>
          <w:szCs w:val="20"/>
        </w:rPr>
        <w:t>SL</w:t>
      </w:r>
    </w:p>
    <w:p w14:paraId="70CC491C" w14:textId="0E08740D" w:rsidR="00B50F56" w:rsidRDefault="00104BFD" w:rsidP="00CD05D1">
      <w:pPr>
        <w:pStyle w:val="ListParagraph"/>
        <w:numPr>
          <w:ilvl w:val="0"/>
          <w:numId w:val="1"/>
        </w:numPr>
        <w:tabs>
          <w:tab w:val="left" w:pos="360"/>
        </w:tabs>
        <w:spacing w:after="0" w:line="240" w:lineRule="auto"/>
        <w:jc w:val="both"/>
        <w:rPr>
          <w:rFonts w:ascii="Arial" w:hAnsi="Arial" w:cs="Arial"/>
          <w:bCs/>
          <w:sz w:val="20"/>
          <w:szCs w:val="24"/>
        </w:rPr>
      </w:pPr>
      <w:r w:rsidRPr="0052274F">
        <w:rPr>
          <w:rFonts w:ascii="Arial" w:hAnsi="Arial" w:cs="Arial"/>
          <w:b/>
          <w:sz w:val="20"/>
          <w:szCs w:val="24"/>
        </w:rPr>
        <w:t xml:space="preserve">Matters Arising </w:t>
      </w:r>
      <w:r w:rsidR="0052274F" w:rsidRPr="0052274F">
        <w:rPr>
          <w:rFonts w:ascii="Arial" w:hAnsi="Arial" w:cs="Arial"/>
          <w:b/>
          <w:sz w:val="20"/>
          <w:szCs w:val="24"/>
        </w:rPr>
        <w:t xml:space="preserve">– </w:t>
      </w:r>
      <w:r w:rsidR="003D2753">
        <w:rPr>
          <w:rFonts w:ascii="Arial" w:hAnsi="Arial" w:cs="Arial"/>
          <w:b/>
          <w:sz w:val="20"/>
          <w:szCs w:val="24"/>
        </w:rPr>
        <w:tab/>
      </w:r>
      <w:r w:rsidR="00EC5733">
        <w:rPr>
          <w:rFonts w:ascii="Arial" w:hAnsi="Arial" w:cs="Arial"/>
          <w:bCs/>
          <w:sz w:val="20"/>
          <w:szCs w:val="24"/>
        </w:rPr>
        <w:t>Members were reminded to ensure that they declare interests at a meeting</w:t>
      </w:r>
      <w:r w:rsidR="003D2753">
        <w:rPr>
          <w:rFonts w:ascii="Arial" w:hAnsi="Arial" w:cs="Arial"/>
          <w:bCs/>
          <w:sz w:val="20"/>
          <w:szCs w:val="24"/>
        </w:rPr>
        <w:t xml:space="preserve">.  </w:t>
      </w:r>
    </w:p>
    <w:p w14:paraId="6BAFEA9D" w14:textId="7256FBD8" w:rsidR="003D2753" w:rsidRDefault="003D2753" w:rsidP="003D2753">
      <w:pPr>
        <w:pStyle w:val="ListParagraph"/>
        <w:tabs>
          <w:tab w:val="left" w:pos="360"/>
        </w:tabs>
        <w:spacing w:after="0" w:line="240" w:lineRule="auto"/>
        <w:ind w:left="360"/>
        <w:jc w:val="both"/>
        <w:rPr>
          <w:rFonts w:ascii="Arial" w:hAnsi="Arial" w:cs="Arial"/>
          <w:bCs/>
          <w:sz w:val="20"/>
          <w:szCs w:val="24"/>
        </w:rPr>
      </w:pPr>
      <w:r>
        <w:rPr>
          <w:rFonts w:ascii="Arial" w:hAnsi="Arial" w:cs="Arial"/>
          <w:b/>
          <w:sz w:val="20"/>
          <w:szCs w:val="24"/>
        </w:rPr>
        <w:tab/>
      </w:r>
      <w:r>
        <w:rPr>
          <w:rFonts w:ascii="Arial" w:hAnsi="Arial" w:cs="Arial"/>
          <w:b/>
          <w:sz w:val="20"/>
          <w:szCs w:val="24"/>
        </w:rPr>
        <w:tab/>
      </w:r>
      <w:r>
        <w:rPr>
          <w:rFonts w:ascii="Arial" w:hAnsi="Arial" w:cs="Arial"/>
          <w:b/>
          <w:sz w:val="20"/>
          <w:szCs w:val="24"/>
        </w:rPr>
        <w:tab/>
        <w:t>COVID 19 to be discussed under Agenda item 6</w:t>
      </w:r>
    </w:p>
    <w:p w14:paraId="7585DB7F" w14:textId="77777777" w:rsidR="0052274F" w:rsidRPr="0052274F" w:rsidRDefault="0052274F" w:rsidP="0052274F">
      <w:pPr>
        <w:pStyle w:val="ListParagraph"/>
        <w:tabs>
          <w:tab w:val="left" w:pos="360"/>
        </w:tabs>
        <w:spacing w:after="0" w:line="240" w:lineRule="auto"/>
        <w:ind w:left="360"/>
        <w:jc w:val="both"/>
        <w:rPr>
          <w:rFonts w:ascii="Arial" w:hAnsi="Arial" w:cs="Arial"/>
          <w:bCs/>
          <w:sz w:val="20"/>
          <w:szCs w:val="24"/>
        </w:rPr>
      </w:pPr>
    </w:p>
    <w:p w14:paraId="09C27DA4" w14:textId="1F074441" w:rsidR="00DD6837" w:rsidRDefault="00B117C9" w:rsidP="00DD6837">
      <w:pPr>
        <w:pStyle w:val="ListParagraph"/>
        <w:numPr>
          <w:ilvl w:val="0"/>
          <w:numId w:val="1"/>
        </w:numPr>
        <w:tabs>
          <w:tab w:val="left" w:pos="360"/>
        </w:tabs>
        <w:spacing w:after="0" w:line="240" w:lineRule="auto"/>
        <w:rPr>
          <w:rFonts w:ascii="Arial" w:hAnsi="Arial" w:cs="Arial"/>
          <w:b/>
          <w:sz w:val="20"/>
          <w:szCs w:val="24"/>
        </w:rPr>
      </w:pPr>
      <w:r w:rsidRPr="00DD6837">
        <w:rPr>
          <w:rFonts w:ascii="Arial" w:hAnsi="Arial" w:cs="Arial"/>
          <w:b/>
          <w:sz w:val="20"/>
          <w:szCs w:val="24"/>
        </w:rPr>
        <w:t xml:space="preserve">Communications &amp; PR to the village </w:t>
      </w:r>
    </w:p>
    <w:p w14:paraId="7558BD75" w14:textId="77777777" w:rsidR="003D2753" w:rsidRDefault="003D2753" w:rsidP="003D2753">
      <w:pPr>
        <w:pStyle w:val="ListParagraph"/>
        <w:tabs>
          <w:tab w:val="left" w:pos="360"/>
        </w:tabs>
        <w:spacing w:after="0" w:line="240" w:lineRule="auto"/>
        <w:ind w:left="360"/>
        <w:rPr>
          <w:rFonts w:ascii="Arial" w:hAnsi="Arial" w:cs="Arial"/>
          <w:b/>
          <w:sz w:val="20"/>
          <w:szCs w:val="24"/>
        </w:rPr>
      </w:pPr>
    </w:p>
    <w:p w14:paraId="5A1C2F08" w14:textId="18D86648" w:rsidR="008E58DA" w:rsidRDefault="003D2753" w:rsidP="008E58DA">
      <w:pPr>
        <w:pStyle w:val="ListParagraph"/>
        <w:tabs>
          <w:tab w:val="left" w:pos="709"/>
        </w:tabs>
        <w:spacing w:after="0" w:line="240" w:lineRule="auto"/>
        <w:ind w:left="709"/>
        <w:rPr>
          <w:rFonts w:ascii="Arial" w:hAnsi="Arial" w:cs="Arial"/>
          <w:sz w:val="20"/>
          <w:szCs w:val="24"/>
        </w:rPr>
      </w:pPr>
      <w:r>
        <w:rPr>
          <w:rFonts w:ascii="Arial" w:hAnsi="Arial" w:cs="Arial"/>
          <w:b/>
          <w:sz w:val="20"/>
          <w:szCs w:val="24"/>
        </w:rPr>
        <w:tab/>
        <w:t xml:space="preserve">COVID 19 – </w:t>
      </w:r>
      <w:r w:rsidR="008E58DA">
        <w:rPr>
          <w:rFonts w:ascii="Arial" w:hAnsi="Arial" w:cs="Arial"/>
          <w:sz w:val="20"/>
          <w:szCs w:val="24"/>
        </w:rPr>
        <w:t xml:space="preserve">In </w:t>
      </w:r>
      <w:r w:rsidRPr="003D2753">
        <w:rPr>
          <w:rFonts w:ascii="Arial" w:hAnsi="Arial" w:cs="Arial"/>
          <w:sz w:val="20"/>
          <w:szCs w:val="24"/>
        </w:rPr>
        <w:t>the current situation</w:t>
      </w:r>
      <w:r>
        <w:rPr>
          <w:rFonts w:ascii="Arial" w:hAnsi="Arial" w:cs="Arial"/>
          <w:sz w:val="20"/>
          <w:szCs w:val="24"/>
        </w:rPr>
        <w:t xml:space="preserve"> </w:t>
      </w:r>
      <w:r w:rsidR="008E58DA">
        <w:rPr>
          <w:rFonts w:ascii="Arial" w:hAnsi="Arial" w:cs="Arial"/>
          <w:sz w:val="20"/>
          <w:szCs w:val="24"/>
        </w:rPr>
        <w:t xml:space="preserve">it is </w:t>
      </w:r>
      <w:r>
        <w:rPr>
          <w:rFonts w:ascii="Arial" w:hAnsi="Arial" w:cs="Arial"/>
          <w:sz w:val="20"/>
          <w:szCs w:val="24"/>
        </w:rPr>
        <w:t>importan</w:t>
      </w:r>
      <w:r w:rsidR="008E58DA">
        <w:rPr>
          <w:rFonts w:ascii="Arial" w:hAnsi="Arial" w:cs="Arial"/>
          <w:sz w:val="20"/>
          <w:szCs w:val="24"/>
        </w:rPr>
        <w:t>t that</w:t>
      </w:r>
      <w:r>
        <w:rPr>
          <w:rFonts w:ascii="Arial" w:hAnsi="Arial" w:cs="Arial"/>
          <w:sz w:val="20"/>
          <w:szCs w:val="24"/>
        </w:rPr>
        <w:t xml:space="preserve"> </w:t>
      </w:r>
      <w:r w:rsidR="008E58DA">
        <w:rPr>
          <w:rFonts w:ascii="Arial" w:hAnsi="Arial" w:cs="Arial"/>
          <w:sz w:val="20"/>
          <w:szCs w:val="24"/>
        </w:rPr>
        <w:t>residents, especially the elderly and vulnerable</w:t>
      </w:r>
      <w:r>
        <w:rPr>
          <w:rFonts w:ascii="Arial" w:hAnsi="Arial" w:cs="Arial"/>
          <w:sz w:val="20"/>
          <w:szCs w:val="24"/>
        </w:rPr>
        <w:t xml:space="preserve"> in the village </w:t>
      </w:r>
      <w:r w:rsidR="008E58DA">
        <w:rPr>
          <w:rFonts w:ascii="Arial" w:hAnsi="Arial" w:cs="Arial"/>
          <w:sz w:val="20"/>
          <w:szCs w:val="24"/>
        </w:rPr>
        <w:t>feel supported</w:t>
      </w:r>
      <w:r>
        <w:rPr>
          <w:rFonts w:ascii="Arial" w:hAnsi="Arial" w:cs="Arial"/>
          <w:sz w:val="20"/>
          <w:szCs w:val="24"/>
        </w:rPr>
        <w:t xml:space="preserve">.  </w:t>
      </w:r>
      <w:r w:rsidR="008E58DA">
        <w:rPr>
          <w:rFonts w:ascii="Arial" w:hAnsi="Arial" w:cs="Arial"/>
          <w:sz w:val="20"/>
          <w:szCs w:val="24"/>
        </w:rPr>
        <w:t>AA suggested setting up a volunteer group, that he is happy to co-ordinate, creating a bank of people who will assist the more vulnerable with tasks such as shopping or prescription collections.  All members were happy to help and the suggestion was supported by all.</w:t>
      </w:r>
    </w:p>
    <w:p w14:paraId="40D89479" w14:textId="77777777" w:rsidR="008E58DA" w:rsidRPr="00DD6837" w:rsidRDefault="008E58DA" w:rsidP="008E58DA">
      <w:pPr>
        <w:pStyle w:val="ListParagraph"/>
        <w:tabs>
          <w:tab w:val="left" w:pos="709"/>
        </w:tabs>
        <w:spacing w:after="0" w:line="240" w:lineRule="auto"/>
        <w:ind w:left="709"/>
        <w:rPr>
          <w:rFonts w:ascii="Arial" w:hAnsi="Arial" w:cs="Arial"/>
          <w:b/>
          <w:sz w:val="20"/>
          <w:szCs w:val="24"/>
        </w:rPr>
      </w:pPr>
    </w:p>
    <w:p w14:paraId="68692E2F" w14:textId="6D7E5610" w:rsidR="003D2753" w:rsidRPr="00DD6837" w:rsidRDefault="003D2753" w:rsidP="003D2753">
      <w:pPr>
        <w:pStyle w:val="ListParagraph"/>
        <w:tabs>
          <w:tab w:val="left" w:pos="709"/>
        </w:tabs>
        <w:spacing w:after="0" w:line="240" w:lineRule="auto"/>
        <w:ind w:left="709"/>
        <w:rPr>
          <w:rFonts w:ascii="Arial" w:hAnsi="Arial" w:cs="Arial"/>
          <w:b/>
          <w:sz w:val="20"/>
          <w:szCs w:val="24"/>
        </w:rPr>
      </w:pPr>
      <w:r>
        <w:rPr>
          <w:rFonts w:ascii="Arial" w:hAnsi="Arial" w:cs="Arial"/>
          <w:sz w:val="20"/>
          <w:szCs w:val="24"/>
        </w:rPr>
        <w:t xml:space="preserve">An earlier </w:t>
      </w:r>
      <w:r w:rsidR="008E58DA">
        <w:rPr>
          <w:rFonts w:ascii="Arial" w:hAnsi="Arial" w:cs="Arial"/>
          <w:sz w:val="20"/>
          <w:szCs w:val="24"/>
        </w:rPr>
        <w:t xml:space="preserve">and larger </w:t>
      </w:r>
      <w:r>
        <w:rPr>
          <w:rFonts w:ascii="Arial" w:hAnsi="Arial" w:cs="Arial"/>
          <w:sz w:val="20"/>
          <w:szCs w:val="24"/>
        </w:rPr>
        <w:t xml:space="preserve">edition of the Bainton </w:t>
      </w:r>
      <w:r w:rsidRPr="002B0BCE">
        <w:rPr>
          <w:rFonts w:ascii="Arial" w:hAnsi="Arial" w:cs="Arial"/>
          <w:sz w:val="20"/>
          <w:szCs w:val="24"/>
        </w:rPr>
        <w:t>Be</w:t>
      </w:r>
      <w:r w:rsidR="00FE2D80" w:rsidRPr="002B0BCE">
        <w:rPr>
          <w:rFonts w:ascii="Arial" w:hAnsi="Arial" w:cs="Arial"/>
          <w:sz w:val="20"/>
          <w:szCs w:val="24"/>
        </w:rPr>
        <w:t>a</w:t>
      </w:r>
      <w:r w:rsidRPr="002B0BCE">
        <w:rPr>
          <w:rFonts w:ascii="Arial" w:hAnsi="Arial" w:cs="Arial"/>
          <w:sz w:val="20"/>
          <w:szCs w:val="24"/>
        </w:rPr>
        <w:t>c</w:t>
      </w:r>
      <w:r w:rsidR="00FE2D80" w:rsidRPr="002B0BCE">
        <w:rPr>
          <w:rFonts w:ascii="Arial" w:hAnsi="Arial" w:cs="Arial"/>
          <w:sz w:val="20"/>
          <w:szCs w:val="24"/>
        </w:rPr>
        <w:t>o</w:t>
      </w:r>
      <w:r w:rsidRPr="002B0BCE">
        <w:rPr>
          <w:rFonts w:ascii="Arial" w:hAnsi="Arial" w:cs="Arial"/>
          <w:sz w:val="20"/>
          <w:szCs w:val="24"/>
        </w:rPr>
        <w:t>n</w:t>
      </w:r>
      <w:r>
        <w:rPr>
          <w:rFonts w:ascii="Arial" w:hAnsi="Arial" w:cs="Arial"/>
          <w:sz w:val="20"/>
          <w:szCs w:val="24"/>
        </w:rPr>
        <w:t xml:space="preserve"> </w:t>
      </w:r>
      <w:r w:rsidR="008E58DA">
        <w:rPr>
          <w:rFonts w:ascii="Arial" w:hAnsi="Arial" w:cs="Arial"/>
          <w:sz w:val="20"/>
          <w:szCs w:val="24"/>
        </w:rPr>
        <w:t xml:space="preserve">will be distributed and will include basic symptoms, </w:t>
      </w:r>
      <w:r w:rsidR="00014851">
        <w:rPr>
          <w:rFonts w:ascii="Arial" w:hAnsi="Arial" w:cs="Arial"/>
          <w:sz w:val="20"/>
          <w:szCs w:val="24"/>
        </w:rPr>
        <w:t>advice</w:t>
      </w:r>
      <w:r w:rsidR="008E58DA">
        <w:rPr>
          <w:rFonts w:ascii="Arial" w:hAnsi="Arial" w:cs="Arial"/>
          <w:sz w:val="20"/>
          <w:szCs w:val="24"/>
        </w:rPr>
        <w:t xml:space="preserve"> and the request for volunteers.  Following on from this flyers may be distributed.</w:t>
      </w:r>
    </w:p>
    <w:p w14:paraId="13AFC273" w14:textId="77777777" w:rsidR="00DD6837" w:rsidRPr="00DD6837" w:rsidRDefault="00DD6837" w:rsidP="00DD6837">
      <w:pPr>
        <w:pStyle w:val="ListParagraph"/>
        <w:rPr>
          <w:rFonts w:ascii="Arial" w:hAnsi="Arial" w:cs="Arial"/>
          <w:b/>
          <w:sz w:val="10"/>
          <w:szCs w:val="24"/>
        </w:rPr>
      </w:pPr>
    </w:p>
    <w:p w14:paraId="2087C57B" w14:textId="77777777" w:rsidR="00DD6837" w:rsidRPr="00DD6837" w:rsidRDefault="00DD6837" w:rsidP="00DD6837">
      <w:pPr>
        <w:pStyle w:val="ListParagraph"/>
        <w:tabs>
          <w:tab w:val="left" w:pos="360"/>
        </w:tabs>
        <w:spacing w:after="0" w:line="240" w:lineRule="auto"/>
        <w:ind w:left="360"/>
        <w:rPr>
          <w:rFonts w:ascii="Arial" w:hAnsi="Arial" w:cs="Arial"/>
          <w:b/>
          <w:sz w:val="2"/>
          <w:szCs w:val="24"/>
        </w:rPr>
      </w:pPr>
    </w:p>
    <w:p w14:paraId="67E5FB5E" w14:textId="61499445" w:rsidR="00A1619C" w:rsidRPr="00B92C1B" w:rsidRDefault="00B117C9" w:rsidP="003D2753">
      <w:pPr>
        <w:pStyle w:val="ListParagraph"/>
        <w:numPr>
          <w:ilvl w:val="0"/>
          <w:numId w:val="6"/>
        </w:numPr>
        <w:tabs>
          <w:tab w:val="left" w:pos="360"/>
          <w:tab w:val="left" w:pos="10155"/>
        </w:tabs>
        <w:spacing w:before="100" w:beforeAutospacing="1" w:after="0" w:afterAutospacing="1" w:line="240" w:lineRule="auto"/>
        <w:ind w:left="709" w:right="465"/>
        <w:jc w:val="both"/>
        <w:rPr>
          <w:rFonts w:ascii="Arial" w:hAnsi="Arial" w:cs="Arial"/>
          <w:bCs/>
          <w:sz w:val="18"/>
          <w:szCs w:val="28"/>
        </w:rPr>
      </w:pPr>
      <w:r w:rsidRPr="00292651">
        <w:rPr>
          <w:rFonts w:ascii="Arial" w:hAnsi="Arial" w:cs="Arial"/>
          <w:b/>
          <w:sz w:val="18"/>
          <w:szCs w:val="20"/>
        </w:rPr>
        <w:t>Bellwether</w:t>
      </w:r>
      <w:r w:rsidRPr="00292651">
        <w:rPr>
          <w:rFonts w:ascii="Arial" w:hAnsi="Arial" w:cs="Arial"/>
          <w:sz w:val="18"/>
          <w:szCs w:val="20"/>
        </w:rPr>
        <w:t xml:space="preserve"> – </w:t>
      </w:r>
      <w:r w:rsidR="00EC5733">
        <w:rPr>
          <w:rFonts w:ascii="Arial" w:hAnsi="Arial" w:cs="Arial"/>
          <w:sz w:val="18"/>
          <w:szCs w:val="20"/>
        </w:rPr>
        <w:t xml:space="preserve">Name changed to Bainton Beacon.  New toner cartridge sourced for £24.00, a huge saving and should allow approximately 2500 </w:t>
      </w:r>
      <w:r w:rsidR="003D2753">
        <w:rPr>
          <w:rFonts w:ascii="Arial" w:hAnsi="Arial" w:cs="Arial"/>
          <w:sz w:val="18"/>
          <w:szCs w:val="20"/>
        </w:rPr>
        <w:t>pages</w:t>
      </w:r>
      <w:r w:rsidR="00F15C6D">
        <w:rPr>
          <w:rFonts w:ascii="Arial" w:hAnsi="Arial" w:cs="Arial"/>
          <w:sz w:val="18"/>
          <w:szCs w:val="20"/>
        </w:rPr>
        <w:t xml:space="preserve"> to be printed.  Having the availability to print also allows more flexibility.  Another toner cartridge to be purchased so there is one in stock.</w:t>
      </w:r>
    </w:p>
    <w:p w14:paraId="659DF1FC" w14:textId="7570C1F7" w:rsidR="00EC181C" w:rsidRPr="00EC181C" w:rsidRDefault="00EC181C" w:rsidP="003D2753">
      <w:pPr>
        <w:pStyle w:val="ListParagraph"/>
        <w:numPr>
          <w:ilvl w:val="0"/>
          <w:numId w:val="6"/>
        </w:numPr>
        <w:tabs>
          <w:tab w:val="left" w:pos="360"/>
        </w:tabs>
        <w:spacing w:before="100" w:beforeAutospacing="1" w:after="0" w:afterAutospacing="1" w:line="240" w:lineRule="auto"/>
        <w:ind w:left="709" w:right="-12"/>
        <w:jc w:val="both"/>
        <w:rPr>
          <w:rFonts w:ascii="Arial" w:hAnsi="Arial" w:cs="Arial"/>
          <w:b/>
          <w:sz w:val="18"/>
          <w:szCs w:val="24"/>
        </w:rPr>
      </w:pPr>
      <w:r w:rsidRPr="00EC181C">
        <w:rPr>
          <w:rFonts w:ascii="Arial" w:hAnsi="Arial" w:cs="Arial"/>
          <w:b/>
          <w:sz w:val="18"/>
          <w:szCs w:val="24"/>
        </w:rPr>
        <w:t>Not</w:t>
      </w:r>
      <w:r>
        <w:rPr>
          <w:rFonts w:ascii="Arial" w:hAnsi="Arial" w:cs="Arial"/>
          <w:b/>
          <w:sz w:val="18"/>
          <w:szCs w:val="24"/>
        </w:rPr>
        <w:t>i</w:t>
      </w:r>
      <w:r w:rsidRPr="00EC181C">
        <w:rPr>
          <w:rFonts w:ascii="Arial" w:hAnsi="Arial" w:cs="Arial"/>
          <w:b/>
          <w:sz w:val="18"/>
          <w:szCs w:val="24"/>
        </w:rPr>
        <w:t>ce Board relocation</w:t>
      </w:r>
      <w:r w:rsidR="00F15C6D">
        <w:rPr>
          <w:rFonts w:ascii="Arial" w:hAnsi="Arial" w:cs="Arial"/>
          <w:b/>
          <w:sz w:val="18"/>
          <w:szCs w:val="24"/>
        </w:rPr>
        <w:t xml:space="preserve"> </w:t>
      </w:r>
      <w:r w:rsidR="00DE64C9">
        <w:rPr>
          <w:rFonts w:ascii="Arial" w:hAnsi="Arial" w:cs="Arial"/>
          <w:b/>
          <w:sz w:val="18"/>
          <w:szCs w:val="24"/>
        </w:rPr>
        <w:t>–</w:t>
      </w:r>
      <w:r w:rsidR="00F15C6D">
        <w:rPr>
          <w:rFonts w:ascii="Arial" w:hAnsi="Arial" w:cs="Arial"/>
          <w:b/>
          <w:sz w:val="18"/>
          <w:szCs w:val="24"/>
        </w:rPr>
        <w:t xml:space="preserve"> </w:t>
      </w:r>
      <w:r w:rsidR="00DE64C9" w:rsidRPr="00DE64C9">
        <w:rPr>
          <w:rFonts w:ascii="Arial" w:hAnsi="Arial" w:cs="Arial"/>
          <w:bCs/>
          <w:sz w:val="18"/>
          <w:szCs w:val="24"/>
        </w:rPr>
        <w:t xml:space="preserve">Agreed in principle at </w:t>
      </w:r>
      <w:r w:rsidR="00DE64C9">
        <w:rPr>
          <w:rFonts w:ascii="Arial" w:hAnsi="Arial" w:cs="Arial"/>
          <w:bCs/>
          <w:sz w:val="18"/>
          <w:szCs w:val="24"/>
        </w:rPr>
        <w:t>previous meeting that members would like to see th</w:t>
      </w:r>
      <w:r w:rsidR="003D2753">
        <w:rPr>
          <w:rFonts w:ascii="Arial" w:hAnsi="Arial" w:cs="Arial"/>
          <w:bCs/>
          <w:sz w:val="18"/>
          <w:szCs w:val="24"/>
        </w:rPr>
        <w:t xml:space="preserve">e noticeboard in a more prominent </w:t>
      </w:r>
      <w:r w:rsidR="00DE64C9">
        <w:rPr>
          <w:rFonts w:ascii="Arial" w:hAnsi="Arial" w:cs="Arial"/>
          <w:bCs/>
          <w:sz w:val="18"/>
          <w:szCs w:val="24"/>
        </w:rPr>
        <w:t>location. A vote was held and all members were in favour of relocating the noticeboard</w:t>
      </w:r>
      <w:r w:rsidR="00FE2D80">
        <w:rPr>
          <w:rFonts w:ascii="Arial" w:hAnsi="Arial" w:cs="Arial"/>
          <w:bCs/>
          <w:sz w:val="18"/>
          <w:szCs w:val="24"/>
        </w:rPr>
        <w:t xml:space="preserve"> </w:t>
      </w:r>
      <w:r w:rsidR="00F84510">
        <w:rPr>
          <w:rFonts w:ascii="Arial" w:hAnsi="Arial" w:cs="Arial"/>
          <w:bCs/>
          <w:sz w:val="18"/>
          <w:szCs w:val="24"/>
        </w:rPr>
        <w:t>to outside the village hall.</w:t>
      </w:r>
      <w:r w:rsidR="00E35817">
        <w:rPr>
          <w:rFonts w:ascii="Arial" w:hAnsi="Arial" w:cs="Arial"/>
          <w:bCs/>
          <w:sz w:val="18"/>
          <w:szCs w:val="24"/>
        </w:rPr>
        <w:t xml:space="preserve">  </w:t>
      </w:r>
      <w:r w:rsidR="00F84510" w:rsidRPr="00F84510">
        <w:rPr>
          <w:rFonts w:ascii="Arial" w:hAnsi="Arial" w:cs="Arial"/>
          <w:bCs/>
          <w:sz w:val="18"/>
          <w:szCs w:val="24"/>
        </w:rPr>
        <w:t xml:space="preserve">Proposed by </w:t>
      </w:r>
      <w:r w:rsidR="00F84510" w:rsidRPr="00F84510">
        <w:rPr>
          <w:rFonts w:ascii="Arial" w:hAnsi="Arial" w:cs="Arial"/>
          <w:b/>
          <w:bCs/>
          <w:sz w:val="18"/>
          <w:szCs w:val="24"/>
        </w:rPr>
        <w:t>AA</w:t>
      </w:r>
      <w:r w:rsidR="00F84510" w:rsidRPr="00F84510">
        <w:rPr>
          <w:rFonts w:ascii="Arial" w:hAnsi="Arial" w:cs="Arial"/>
          <w:bCs/>
          <w:sz w:val="18"/>
          <w:szCs w:val="24"/>
        </w:rPr>
        <w:t xml:space="preserve"> &amp; </w:t>
      </w:r>
      <w:r w:rsidR="00E35817">
        <w:rPr>
          <w:rFonts w:ascii="Arial" w:hAnsi="Arial" w:cs="Arial"/>
          <w:bCs/>
          <w:sz w:val="18"/>
          <w:szCs w:val="24"/>
        </w:rPr>
        <w:t xml:space="preserve">Seconded by </w:t>
      </w:r>
      <w:r w:rsidR="00F84510" w:rsidRPr="00F84510">
        <w:rPr>
          <w:rFonts w:ascii="Arial" w:hAnsi="Arial" w:cs="Arial"/>
          <w:b/>
          <w:bCs/>
          <w:sz w:val="18"/>
          <w:szCs w:val="24"/>
        </w:rPr>
        <w:t>SS</w:t>
      </w:r>
      <w:r w:rsidR="00E35817">
        <w:rPr>
          <w:rFonts w:ascii="Arial" w:hAnsi="Arial" w:cs="Arial"/>
          <w:bCs/>
          <w:sz w:val="18"/>
          <w:szCs w:val="24"/>
        </w:rPr>
        <w:t>, the</w:t>
      </w:r>
      <w:r w:rsidR="00DE64C9">
        <w:rPr>
          <w:rFonts w:ascii="Arial" w:hAnsi="Arial" w:cs="Arial"/>
          <w:bCs/>
          <w:sz w:val="18"/>
          <w:szCs w:val="24"/>
        </w:rPr>
        <w:t xml:space="preserve"> exact location will have to be agreed and also discussed with the village hall committee.  BF advised that Steve Miller has kindly offered to refurbish the noticeboard.  Members wished to minute thanks to Steve Miller.</w:t>
      </w:r>
    </w:p>
    <w:p w14:paraId="43416A5D" w14:textId="22ABB6A2" w:rsidR="00EC181C" w:rsidRPr="00EC181C" w:rsidRDefault="00EC181C" w:rsidP="003D2753">
      <w:pPr>
        <w:pStyle w:val="ListParagraph"/>
        <w:numPr>
          <w:ilvl w:val="0"/>
          <w:numId w:val="6"/>
        </w:numPr>
        <w:tabs>
          <w:tab w:val="left" w:pos="360"/>
        </w:tabs>
        <w:spacing w:before="100" w:beforeAutospacing="1" w:after="0" w:afterAutospacing="1" w:line="240" w:lineRule="auto"/>
        <w:ind w:left="709" w:right="-12"/>
        <w:jc w:val="both"/>
        <w:rPr>
          <w:rFonts w:ascii="Arial" w:hAnsi="Arial" w:cs="Arial"/>
          <w:b/>
          <w:sz w:val="18"/>
          <w:szCs w:val="24"/>
        </w:rPr>
      </w:pPr>
      <w:r w:rsidRPr="00EC181C">
        <w:rPr>
          <w:rFonts w:ascii="Arial" w:hAnsi="Arial" w:cs="Arial"/>
          <w:b/>
          <w:sz w:val="18"/>
          <w:szCs w:val="24"/>
        </w:rPr>
        <w:t>Bowls Club</w:t>
      </w:r>
      <w:r w:rsidR="00DE64C9">
        <w:rPr>
          <w:rFonts w:ascii="Arial" w:hAnsi="Arial" w:cs="Arial"/>
          <w:b/>
          <w:sz w:val="18"/>
          <w:szCs w:val="24"/>
        </w:rPr>
        <w:t xml:space="preserve"> – </w:t>
      </w:r>
      <w:r w:rsidR="00DE64C9" w:rsidRPr="00DE64C9">
        <w:rPr>
          <w:rFonts w:ascii="Arial" w:hAnsi="Arial" w:cs="Arial"/>
          <w:bCs/>
          <w:sz w:val="18"/>
          <w:szCs w:val="24"/>
        </w:rPr>
        <w:t>P</w:t>
      </w:r>
      <w:r w:rsidR="00DE64C9">
        <w:rPr>
          <w:rFonts w:ascii="Arial" w:hAnsi="Arial" w:cs="Arial"/>
          <w:bCs/>
          <w:sz w:val="18"/>
          <w:szCs w:val="24"/>
        </w:rPr>
        <w:t xml:space="preserve">M advised that all of the Bowls Committee </w:t>
      </w:r>
      <w:r w:rsidR="006521B7">
        <w:rPr>
          <w:rFonts w:ascii="Arial" w:hAnsi="Arial" w:cs="Arial"/>
          <w:bCs/>
          <w:sz w:val="18"/>
          <w:szCs w:val="24"/>
        </w:rPr>
        <w:t>have agreed that the trusteeship needs to be closed down.  Once this has been actioned BPC can look into the legal side.</w:t>
      </w:r>
    </w:p>
    <w:p w14:paraId="346F84CB" w14:textId="0A79CEAD" w:rsidR="00330C97" w:rsidRPr="00F15C6D" w:rsidRDefault="00B50F56" w:rsidP="003D2753">
      <w:pPr>
        <w:pStyle w:val="ListParagraph"/>
        <w:numPr>
          <w:ilvl w:val="0"/>
          <w:numId w:val="6"/>
        </w:numPr>
        <w:tabs>
          <w:tab w:val="left" w:pos="360"/>
          <w:tab w:val="left" w:pos="9872"/>
          <w:tab w:val="left" w:pos="10155"/>
        </w:tabs>
        <w:spacing w:before="100" w:beforeAutospacing="1" w:after="0" w:afterAutospacing="1" w:line="240" w:lineRule="auto"/>
        <w:ind w:left="709" w:right="465"/>
        <w:jc w:val="both"/>
        <w:rPr>
          <w:rFonts w:ascii="Arial" w:hAnsi="Arial" w:cs="Arial"/>
          <w:b/>
          <w:color w:val="FF0000"/>
          <w:sz w:val="18"/>
          <w:szCs w:val="24"/>
        </w:rPr>
      </w:pPr>
      <w:r>
        <w:rPr>
          <w:rFonts w:ascii="Arial" w:hAnsi="Arial" w:cs="Arial"/>
          <w:b/>
          <w:sz w:val="18"/>
          <w:szCs w:val="24"/>
        </w:rPr>
        <w:t>First Aid Training</w:t>
      </w:r>
      <w:r w:rsidR="00B117C9" w:rsidRPr="00292651">
        <w:rPr>
          <w:rFonts w:ascii="Arial" w:hAnsi="Arial" w:cs="Arial"/>
          <w:b/>
          <w:sz w:val="18"/>
          <w:szCs w:val="24"/>
        </w:rPr>
        <w:t xml:space="preserve"> </w:t>
      </w:r>
      <w:r w:rsidR="00B117C9" w:rsidRPr="00292651">
        <w:rPr>
          <w:rFonts w:ascii="Arial" w:hAnsi="Arial" w:cs="Arial"/>
          <w:sz w:val="18"/>
          <w:szCs w:val="24"/>
        </w:rPr>
        <w:t>–</w:t>
      </w:r>
      <w:r w:rsidR="00B4227F">
        <w:rPr>
          <w:rFonts w:ascii="Arial" w:hAnsi="Arial" w:cs="Arial"/>
          <w:sz w:val="18"/>
          <w:szCs w:val="24"/>
        </w:rPr>
        <w:t xml:space="preserve"> </w:t>
      </w:r>
      <w:r w:rsidR="00F15C6D">
        <w:rPr>
          <w:rFonts w:ascii="Arial" w:hAnsi="Arial" w:cs="Arial"/>
          <w:sz w:val="18"/>
          <w:szCs w:val="24"/>
        </w:rPr>
        <w:t xml:space="preserve">In light of the current situation with COVID 19 and the advice from the Government it was agreed to postpone the training.  All members agreed.  </w:t>
      </w:r>
      <w:r w:rsidR="00F15C6D" w:rsidRPr="00F15C6D">
        <w:rPr>
          <w:rFonts w:ascii="Arial" w:hAnsi="Arial" w:cs="Arial"/>
          <w:color w:val="FF0000"/>
          <w:sz w:val="18"/>
          <w:szCs w:val="24"/>
        </w:rPr>
        <w:t xml:space="preserve">Cancellation notice to be included in the </w:t>
      </w:r>
      <w:r w:rsidR="00F15C6D" w:rsidRPr="002B0BCE">
        <w:rPr>
          <w:rFonts w:ascii="Arial" w:hAnsi="Arial" w:cs="Arial"/>
          <w:color w:val="FF0000"/>
          <w:sz w:val="18"/>
          <w:szCs w:val="24"/>
        </w:rPr>
        <w:t>Be</w:t>
      </w:r>
      <w:r w:rsidR="00FE2D80" w:rsidRPr="002B0BCE">
        <w:rPr>
          <w:rFonts w:ascii="Arial" w:hAnsi="Arial" w:cs="Arial"/>
          <w:color w:val="FF0000"/>
          <w:sz w:val="18"/>
          <w:szCs w:val="24"/>
        </w:rPr>
        <w:t>a</w:t>
      </w:r>
      <w:r w:rsidR="00F15C6D" w:rsidRPr="002B0BCE">
        <w:rPr>
          <w:rFonts w:ascii="Arial" w:hAnsi="Arial" w:cs="Arial"/>
          <w:color w:val="FF0000"/>
          <w:sz w:val="18"/>
          <w:szCs w:val="24"/>
        </w:rPr>
        <w:t>c</w:t>
      </w:r>
      <w:r w:rsidR="00FE2D80" w:rsidRPr="002B0BCE">
        <w:rPr>
          <w:rFonts w:ascii="Arial" w:hAnsi="Arial" w:cs="Arial"/>
          <w:color w:val="FF0000"/>
          <w:sz w:val="18"/>
          <w:szCs w:val="24"/>
        </w:rPr>
        <w:t>o</w:t>
      </w:r>
      <w:r w:rsidR="00F15C6D" w:rsidRPr="002B0BCE">
        <w:rPr>
          <w:rFonts w:ascii="Arial" w:hAnsi="Arial" w:cs="Arial"/>
          <w:color w:val="FF0000"/>
          <w:sz w:val="18"/>
          <w:szCs w:val="24"/>
        </w:rPr>
        <w:t>n</w:t>
      </w:r>
      <w:r w:rsidR="00F15C6D" w:rsidRPr="00F15C6D">
        <w:rPr>
          <w:rFonts w:ascii="Arial" w:hAnsi="Arial" w:cs="Arial"/>
          <w:color w:val="FF0000"/>
          <w:sz w:val="18"/>
          <w:szCs w:val="24"/>
        </w:rPr>
        <w:t xml:space="preserve"> and Clerk to contact residents who have booked</w:t>
      </w:r>
      <w:r w:rsidR="00F15C6D">
        <w:rPr>
          <w:rFonts w:ascii="Arial" w:hAnsi="Arial" w:cs="Arial"/>
          <w:color w:val="FF0000"/>
          <w:sz w:val="18"/>
          <w:szCs w:val="24"/>
        </w:rPr>
        <w:t xml:space="preserve"> and contact NHS.</w:t>
      </w:r>
    </w:p>
    <w:p w14:paraId="63A05C15" w14:textId="79EFDD1A" w:rsidR="00B50F56" w:rsidRPr="00F15C6D" w:rsidRDefault="00EC181C" w:rsidP="00EC181C">
      <w:pPr>
        <w:pStyle w:val="ListParagraph"/>
        <w:numPr>
          <w:ilvl w:val="0"/>
          <w:numId w:val="6"/>
        </w:numPr>
        <w:tabs>
          <w:tab w:val="left" w:pos="360"/>
        </w:tabs>
        <w:spacing w:before="100" w:beforeAutospacing="1" w:after="0" w:afterAutospacing="1" w:line="240" w:lineRule="auto"/>
        <w:ind w:left="709" w:right="465"/>
        <w:jc w:val="both"/>
        <w:rPr>
          <w:rFonts w:ascii="Arial" w:hAnsi="Arial" w:cs="Arial"/>
          <w:bCs/>
          <w:sz w:val="18"/>
          <w:szCs w:val="24"/>
        </w:rPr>
      </w:pPr>
      <w:r>
        <w:rPr>
          <w:rFonts w:ascii="Arial" w:hAnsi="Arial" w:cs="Arial"/>
          <w:b/>
          <w:sz w:val="18"/>
          <w:szCs w:val="24"/>
        </w:rPr>
        <w:t>Emergency Plan</w:t>
      </w:r>
      <w:r w:rsidR="004C78F8">
        <w:rPr>
          <w:rFonts w:ascii="Arial" w:hAnsi="Arial" w:cs="Arial"/>
          <w:b/>
          <w:sz w:val="18"/>
          <w:szCs w:val="24"/>
        </w:rPr>
        <w:t xml:space="preserve"> </w:t>
      </w:r>
      <w:r w:rsidR="00217B49">
        <w:rPr>
          <w:rFonts w:ascii="Arial" w:hAnsi="Arial" w:cs="Arial"/>
          <w:b/>
          <w:sz w:val="18"/>
          <w:szCs w:val="24"/>
        </w:rPr>
        <w:t>–</w:t>
      </w:r>
      <w:r w:rsidR="004C78F8">
        <w:rPr>
          <w:rFonts w:ascii="Arial" w:hAnsi="Arial" w:cs="Arial"/>
          <w:b/>
          <w:sz w:val="18"/>
          <w:szCs w:val="24"/>
        </w:rPr>
        <w:t xml:space="preserve"> </w:t>
      </w:r>
      <w:r w:rsidR="00F15C6D" w:rsidRPr="00F15C6D">
        <w:rPr>
          <w:rFonts w:ascii="Arial" w:hAnsi="Arial" w:cs="Arial"/>
          <w:bCs/>
          <w:sz w:val="18"/>
          <w:szCs w:val="24"/>
        </w:rPr>
        <w:t>Updated and emailed to all members.</w:t>
      </w:r>
      <w:r w:rsidR="00F15C6D">
        <w:rPr>
          <w:rFonts w:ascii="Arial" w:hAnsi="Arial" w:cs="Arial"/>
          <w:bCs/>
          <w:sz w:val="18"/>
          <w:szCs w:val="24"/>
        </w:rPr>
        <w:t xml:space="preserve">  Website updated.  Hard copies to be printed and old version replaced in Village Hall &amp; Church.</w:t>
      </w:r>
    </w:p>
    <w:p w14:paraId="1DAE6911" w14:textId="77777777" w:rsidR="00EC181C" w:rsidRPr="00BB0EB0" w:rsidRDefault="00EC181C" w:rsidP="00EC181C">
      <w:pPr>
        <w:pStyle w:val="ListParagraph"/>
        <w:tabs>
          <w:tab w:val="left" w:pos="360"/>
        </w:tabs>
        <w:spacing w:before="100" w:beforeAutospacing="1" w:after="0" w:afterAutospacing="1" w:line="240" w:lineRule="auto"/>
        <w:ind w:left="709" w:right="465"/>
        <w:jc w:val="both"/>
        <w:rPr>
          <w:rFonts w:ascii="Arial" w:hAnsi="Arial" w:cs="Arial"/>
          <w:b/>
          <w:sz w:val="18"/>
          <w:szCs w:val="24"/>
        </w:rPr>
      </w:pPr>
    </w:p>
    <w:p w14:paraId="59E36826" w14:textId="02AA3B92" w:rsidR="00FF07BB" w:rsidRPr="00BB0EB0" w:rsidRDefault="00FF07BB" w:rsidP="00714BB2">
      <w:pPr>
        <w:pStyle w:val="ListParagraph"/>
        <w:numPr>
          <w:ilvl w:val="0"/>
          <w:numId w:val="1"/>
        </w:numPr>
        <w:spacing w:before="100" w:beforeAutospacing="1" w:after="0" w:afterAutospacing="1" w:line="240" w:lineRule="auto"/>
        <w:jc w:val="both"/>
        <w:rPr>
          <w:rFonts w:ascii="Arial" w:hAnsi="Arial" w:cs="Arial"/>
          <w:sz w:val="18"/>
          <w:szCs w:val="24"/>
        </w:rPr>
      </w:pPr>
      <w:r w:rsidRPr="00BB0EB0">
        <w:rPr>
          <w:rFonts w:ascii="Arial" w:hAnsi="Arial" w:cs="Arial"/>
          <w:b/>
          <w:sz w:val="20"/>
          <w:szCs w:val="20"/>
        </w:rPr>
        <w:t>Millennium Wood</w:t>
      </w:r>
      <w:r w:rsidRPr="00BB0EB0">
        <w:rPr>
          <w:rFonts w:ascii="Arial" w:hAnsi="Arial" w:cs="Arial"/>
          <w:sz w:val="20"/>
          <w:szCs w:val="20"/>
        </w:rPr>
        <w:t xml:space="preserve">   </w:t>
      </w:r>
    </w:p>
    <w:p w14:paraId="57BBFDD2" w14:textId="77777777" w:rsidR="00714BB2" w:rsidRPr="00BB0EB0" w:rsidRDefault="00714BB2" w:rsidP="00714BB2">
      <w:pPr>
        <w:pStyle w:val="ListParagraph"/>
        <w:spacing w:before="100" w:beforeAutospacing="1" w:after="0" w:afterAutospacing="1" w:line="240" w:lineRule="auto"/>
        <w:ind w:left="360"/>
        <w:jc w:val="both"/>
        <w:rPr>
          <w:rFonts w:ascii="Arial" w:hAnsi="Arial" w:cs="Arial"/>
          <w:sz w:val="8"/>
          <w:szCs w:val="24"/>
        </w:rPr>
      </w:pPr>
    </w:p>
    <w:p w14:paraId="5AC44EA2" w14:textId="72105333" w:rsidR="00FF07BB" w:rsidRPr="00B50F56" w:rsidRDefault="00FF07BB" w:rsidP="003103B3">
      <w:pPr>
        <w:pStyle w:val="ListParagraph"/>
        <w:numPr>
          <w:ilvl w:val="0"/>
          <w:numId w:val="3"/>
        </w:numPr>
        <w:tabs>
          <w:tab w:val="left" w:pos="709"/>
        </w:tabs>
        <w:spacing w:after="0" w:afterAutospacing="1" w:line="240" w:lineRule="auto"/>
        <w:ind w:left="709" w:hanging="425"/>
        <w:jc w:val="both"/>
        <w:rPr>
          <w:rFonts w:ascii="Arial" w:hAnsi="Arial" w:cs="Arial"/>
          <w:b/>
          <w:sz w:val="8"/>
          <w:szCs w:val="24"/>
        </w:rPr>
      </w:pPr>
      <w:r w:rsidRPr="00BB0EB0">
        <w:rPr>
          <w:rFonts w:ascii="Arial" w:hAnsi="Arial" w:cs="Arial"/>
          <w:b/>
          <w:sz w:val="18"/>
          <w:szCs w:val="24"/>
        </w:rPr>
        <w:t>Green Lane</w:t>
      </w:r>
      <w:r w:rsidR="00A55E84">
        <w:rPr>
          <w:rFonts w:ascii="Arial" w:hAnsi="Arial" w:cs="Arial"/>
          <w:b/>
          <w:sz w:val="18"/>
          <w:szCs w:val="24"/>
        </w:rPr>
        <w:t xml:space="preserve"> signage</w:t>
      </w:r>
      <w:r w:rsidRPr="00BB0EB0">
        <w:rPr>
          <w:rFonts w:ascii="Arial" w:hAnsi="Arial" w:cs="Arial"/>
          <w:b/>
          <w:sz w:val="18"/>
          <w:szCs w:val="24"/>
        </w:rPr>
        <w:t xml:space="preserve"> –</w:t>
      </w:r>
      <w:r w:rsidR="00AE4665">
        <w:rPr>
          <w:rFonts w:ascii="Arial" w:hAnsi="Arial" w:cs="Arial"/>
          <w:b/>
          <w:sz w:val="18"/>
          <w:szCs w:val="24"/>
        </w:rPr>
        <w:t xml:space="preserve"> </w:t>
      </w:r>
      <w:r w:rsidR="006521B7">
        <w:rPr>
          <w:rFonts w:ascii="Arial" w:hAnsi="Arial" w:cs="Arial"/>
          <w:bCs/>
          <w:sz w:val="18"/>
          <w:szCs w:val="24"/>
        </w:rPr>
        <w:t xml:space="preserve">Received a response from ERYC regarding the request to install signs advising that the Green lane is </w:t>
      </w:r>
      <w:r w:rsidR="00FE2D80">
        <w:rPr>
          <w:rFonts w:ascii="Arial" w:hAnsi="Arial" w:cs="Arial"/>
          <w:bCs/>
          <w:color w:val="00B0F0"/>
          <w:sz w:val="18"/>
          <w:szCs w:val="24"/>
        </w:rPr>
        <w:t>‘</w:t>
      </w:r>
      <w:r w:rsidR="006521B7">
        <w:rPr>
          <w:rFonts w:ascii="Arial" w:hAnsi="Arial" w:cs="Arial"/>
          <w:bCs/>
          <w:sz w:val="18"/>
          <w:szCs w:val="24"/>
        </w:rPr>
        <w:t>unsuitable for motor vehicles</w:t>
      </w:r>
      <w:r w:rsidR="00FE2D80">
        <w:rPr>
          <w:rFonts w:ascii="Arial" w:hAnsi="Arial" w:cs="Arial"/>
          <w:bCs/>
          <w:color w:val="00B0F0"/>
          <w:sz w:val="18"/>
          <w:szCs w:val="24"/>
        </w:rPr>
        <w:t>’</w:t>
      </w:r>
      <w:r w:rsidR="006521B7">
        <w:rPr>
          <w:rFonts w:ascii="Arial" w:hAnsi="Arial" w:cs="Arial"/>
          <w:bCs/>
          <w:sz w:val="18"/>
          <w:szCs w:val="24"/>
        </w:rPr>
        <w:t xml:space="preserve">.  The email from Mr Addison explained that this is not possible as the unmetalled highway is classed as a public by-way with access to all users including motor vehicles.  Members disagreed with the response as the request was for an information sign only which is not barring the use.  Members wished a </w:t>
      </w:r>
      <w:r w:rsidR="002D0608">
        <w:rPr>
          <w:rFonts w:ascii="Arial" w:hAnsi="Arial" w:cs="Arial"/>
          <w:bCs/>
          <w:sz w:val="18"/>
          <w:szCs w:val="24"/>
        </w:rPr>
        <w:t>response be sent to that effect to ERYC and ask them to reconsider.</w:t>
      </w:r>
    </w:p>
    <w:p w14:paraId="3C1C0B0C" w14:textId="77777777" w:rsidR="00B50F56" w:rsidRPr="00BB0EB0" w:rsidRDefault="00B50F56" w:rsidP="00B50F56">
      <w:pPr>
        <w:pStyle w:val="ListParagraph"/>
        <w:tabs>
          <w:tab w:val="left" w:pos="709"/>
        </w:tabs>
        <w:spacing w:after="0" w:afterAutospacing="1" w:line="240" w:lineRule="auto"/>
        <w:ind w:left="709"/>
        <w:jc w:val="both"/>
        <w:rPr>
          <w:rFonts w:ascii="Arial" w:hAnsi="Arial" w:cs="Arial"/>
          <w:b/>
          <w:sz w:val="8"/>
          <w:szCs w:val="24"/>
        </w:rPr>
      </w:pPr>
    </w:p>
    <w:p w14:paraId="6226076A" w14:textId="77777777" w:rsidR="00FF07BB" w:rsidRPr="00BB0EB0" w:rsidRDefault="00FF07BB" w:rsidP="00FF07BB">
      <w:pPr>
        <w:pStyle w:val="ListParagraph"/>
        <w:tabs>
          <w:tab w:val="left" w:pos="360"/>
        </w:tabs>
        <w:spacing w:after="0" w:line="240" w:lineRule="auto"/>
        <w:ind w:left="360"/>
        <w:rPr>
          <w:rFonts w:ascii="Arial" w:hAnsi="Arial" w:cs="Arial"/>
          <w:b/>
          <w:sz w:val="8"/>
          <w:szCs w:val="24"/>
        </w:rPr>
      </w:pPr>
    </w:p>
    <w:p w14:paraId="3127EE79" w14:textId="25BBDDD2" w:rsidR="007D0267" w:rsidRPr="00BB0EB0" w:rsidRDefault="00A013D6" w:rsidP="00183FC0">
      <w:pPr>
        <w:pStyle w:val="ListParagraph"/>
        <w:numPr>
          <w:ilvl w:val="0"/>
          <w:numId w:val="1"/>
        </w:numPr>
        <w:tabs>
          <w:tab w:val="left" w:pos="360"/>
        </w:tabs>
        <w:spacing w:after="0" w:line="240" w:lineRule="auto"/>
        <w:rPr>
          <w:rFonts w:ascii="Arial" w:hAnsi="Arial" w:cs="Arial"/>
          <w:b/>
          <w:sz w:val="18"/>
          <w:szCs w:val="24"/>
        </w:rPr>
      </w:pPr>
      <w:r w:rsidRPr="00BB0EB0">
        <w:rPr>
          <w:rFonts w:ascii="Arial" w:hAnsi="Arial" w:cs="Arial"/>
          <w:b/>
          <w:sz w:val="20"/>
          <w:szCs w:val="24"/>
        </w:rPr>
        <w:t>Highway Matters</w:t>
      </w:r>
    </w:p>
    <w:p w14:paraId="333980E7" w14:textId="77777777" w:rsidR="00382781" w:rsidRPr="00BB0EB0" w:rsidRDefault="00382781" w:rsidP="00382781">
      <w:pPr>
        <w:pStyle w:val="ListParagraph"/>
        <w:tabs>
          <w:tab w:val="left" w:pos="360"/>
        </w:tabs>
        <w:spacing w:after="0" w:line="240" w:lineRule="auto"/>
        <w:ind w:left="360"/>
        <w:rPr>
          <w:rFonts w:ascii="Arial" w:hAnsi="Arial" w:cs="Arial"/>
          <w:b/>
          <w:sz w:val="8"/>
          <w:szCs w:val="24"/>
        </w:rPr>
      </w:pPr>
    </w:p>
    <w:p w14:paraId="7495DE6C" w14:textId="25973F1D" w:rsidR="007E162D" w:rsidRPr="006C20A4" w:rsidRDefault="00B50F56" w:rsidP="003103B3">
      <w:pPr>
        <w:numPr>
          <w:ilvl w:val="0"/>
          <w:numId w:val="5"/>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 xml:space="preserve">Land in front of cemetery </w:t>
      </w:r>
      <w:r w:rsidR="009D4B9E">
        <w:rPr>
          <w:rFonts w:ascii="Arial" w:hAnsi="Arial" w:cs="Arial"/>
          <w:sz w:val="18"/>
          <w:szCs w:val="24"/>
        </w:rPr>
        <w:t>–</w:t>
      </w:r>
      <w:r w:rsidR="00296EBF" w:rsidRPr="00BB0EB0">
        <w:rPr>
          <w:rFonts w:ascii="Arial" w:hAnsi="Arial" w:cs="Arial"/>
          <w:sz w:val="18"/>
          <w:szCs w:val="24"/>
        </w:rPr>
        <w:t xml:space="preserve"> </w:t>
      </w:r>
      <w:r w:rsidR="006521B7">
        <w:rPr>
          <w:rFonts w:ascii="Arial" w:hAnsi="Arial" w:cs="Arial"/>
          <w:sz w:val="18"/>
          <w:szCs w:val="24"/>
        </w:rPr>
        <w:t>work has been completed by ERYC.  Barry will write to Andrew Addison to Thank on behalf of the Parish Council.  SL requested that PPC also be included in his thank you email.</w:t>
      </w:r>
    </w:p>
    <w:p w14:paraId="087584E4" w14:textId="7E23633D" w:rsidR="00EC181C" w:rsidRPr="00151E76" w:rsidRDefault="00EC181C" w:rsidP="003103B3">
      <w:pPr>
        <w:numPr>
          <w:ilvl w:val="0"/>
          <w:numId w:val="5"/>
        </w:numPr>
        <w:spacing w:after="0" w:afterAutospacing="1" w:line="240" w:lineRule="auto"/>
        <w:ind w:left="709" w:right="120" w:hanging="377"/>
        <w:jc w:val="both"/>
        <w:rPr>
          <w:rFonts w:ascii="Arial" w:eastAsia="Times New Roman" w:hAnsi="Arial" w:cs="Arial"/>
          <w:b/>
          <w:bCs/>
          <w:color w:val="FF0000"/>
          <w:sz w:val="18"/>
          <w:szCs w:val="20"/>
          <w:lang w:eastAsia="en-GB"/>
        </w:rPr>
      </w:pPr>
      <w:r>
        <w:rPr>
          <w:rFonts w:ascii="Arial" w:eastAsia="Times New Roman" w:hAnsi="Arial" w:cs="Arial"/>
          <w:b/>
          <w:bCs/>
          <w:sz w:val="18"/>
          <w:szCs w:val="20"/>
          <w:lang w:eastAsia="en-GB"/>
        </w:rPr>
        <w:t xml:space="preserve">Street Light upgrade </w:t>
      </w:r>
      <w:r w:rsidR="006521B7">
        <w:rPr>
          <w:rFonts w:ascii="Arial" w:eastAsia="Times New Roman" w:hAnsi="Arial" w:cs="Arial"/>
          <w:b/>
          <w:bCs/>
          <w:sz w:val="18"/>
          <w:szCs w:val="20"/>
          <w:lang w:eastAsia="en-GB"/>
        </w:rPr>
        <w:t>–</w:t>
      </w:r>
      <w:r>
        <w:rPr>
          <w:rFonts w:ascii="Arial" w:eastAsia="Times New Roman" w:hAnsi="Arial" w:cs="Arial"/>
          <w:b/>
          <w:bCs/>
          <w:sz w:val="18"/>
          <w:szCs w:val="20"/>
          <w:lang w:eastAsia="en-GB"/>
        </w:rPr>
        <w:t xml:space="preserve"> </w:t>
      </w:r>
      <w:r w:rsidR="006521B7" w:rsidRPr="007C5887">
        <w:rPr>
          <w:rFonts w:ascii="Arial" w:eastAsia="Times New Roman" w:hAnsi="Arial" w:cs="Arial"/>
          <w:sz w:val="18"/>
          <w:szCs w:val="20"/>
          <w:lang w:eastAsia="en-GB"/>
        </w:rPr>
        <w:t>Clerk has enquired when the upgrade to LED will</w:t>
      </w:r>
      <w:r w:rsidR="007C5887">
        <w:rPr>
          <w:rFonts w:ascii="Arial" w:eastAsia="Times New Roman" w:hAnsi="Arial" w:cs="Arial"/>
          <w:sz w:val="18"/>
          <w:szCs w:val="20"/>
          <w:lang w:eastAsia="en-GB"/>
        </w:rPr>
        <w:t xml:space="preserve"> be implemented</w:t>
      </w:r>
      <w:r w:rsidR="00151E76">
        <w:rPr>
          <w:rFonts w:ascii="Arial" w:eastAsia="Times New Roman" w:hAnsi="Arial" w:cs="Arial"/>
          <w:sz w:val="18"/>
          <w:szCs w:val="20"/>
          <w:lang w:eastAsia="en-GB"/>
        </w:rPr>
        <w:t xml:space="preserve">.  </w:t>
      </w:r>
      <w:r w:rsidR="002D0608">
        <w:rPr>
          <w:rFonts w:ascii="Arial" w:eastAsia="Times New Roman" w:hAnsi="Arial" w:cs="Arial"/>
          <w:color w:val="FF0000"/>
          <w:sz w:val="18"/>
          <w:szCs w:val="20"/>
          <w:lang w:eastAsia="en-GB"/>
        </w:rPr>
        <w:t>Faulty streetlight on Dead L</w:t>
      </w:r>
      <w:r w:rsidR="00151E76" w:rsidRPr="00151E76">
        <w:rPr>
          <w:rFonts w:ascii="Arial" w:eastAsia="Times New Roman" w:hAnsi="Arial" w:cs="Arial"/>
          <w:color w:val="FF0000"/>
          <w:sz w:val="18"/>
          <w:szCs w:val="20"/>
          <w:lang w:eastAsia="en-GB"/>
        </w:rPr>
        <w:t xml:space="preserve">ane and </w:t>
      </w:r>
      <w:r w:rsidR="003D2753" w:rsidRPr="00151E76">
        <w:rPr>
          <w:rFonts w:ascii="Arial" w:eastAsia="Times New Roman" w:hAnsi="Arial" w:cs="Arial"/>
          <w:color w:val="FF0000"/>
          <w:sz w:val="18"/>
          <w:szCs w:val="20"/>
          <w:lang w:eastAsia="en-GB"/>
        </w:rPr>
        <w:t>Church Street</w:t>
      </w:r>
      <w:r w:rsidR="00151E76" w:rsidRPr="00151E76">
        <w:rPr>
          <w:rFonts w:ascii="Arial" w:eastAsia="Times New Roman" w:hAnsi="Arial" w:cs="Arial"/>
          <w:color w:val="FF0000"/>
          <w:sz w:val="18"/>
          <w:szCs w:val="20"/>
          <w:lang w:eastAsia="en-GB"/>
        </w:rPr>
        <w:t xml:space="preserve"> to be reported</w:t>
      </w:r>
      <w:r w:rsidR="002D0608">
        <w:rPr>
          <w:rFonts w:ascii="Arial" w:eastAsia="Times New Roman" w:hAnsi="Arial" w:cs="Arial"/>
          <w:color w:val="FF0000"/>
          <w:sz w:val="18"/>
          <w:szCs w:val="20"/>
          <w:lang w:eastAsia="en-GB"/>
        </w:rPr>
        <w:t xml:space="preserve"> via online portal</w:t>
      </w:r>
      <w:r w:rsidR="00151E76">
        <w:rPr>
          <w:rFonts w:ascii="Arial" w:eastAsia="Times New Roman" w:hAnsi="Arial" w:cs="Arial"/>
          <w:color w:val="FF0000"/>
          <w:sz w:val="18"/>
          <w:szCs w:val="20"/>
          <w:lang w:eastAsia="en-GB"/>
        </w:rPr>
        <w:t>.</w:t>
      </w:r>
    </w:p>
    <w:p w14:paraId="1AEDF707" w14:textId="3B83B3BD" w:rsidR="00BE2895" w:rsidRPr="007816C3" w:rsidRDefault="00EC181C" w:rsidP="003103B3">
      <w:pPr>
        <w:numPr>
          <w:ilvl w:val="0"/>
          <w:numId w:val="5"/>
        </w:numPr>
        <w:spacing w:after="0" w:afterAutospacing="1" w:line="240" w:lineRule="auto"/>
        <w:ind w:left="709" w:right="120" w:hanging="377"/>
        <w:jc w:val="both"/>
        <w:rPr>
          <w:rFonts w:ascii="Arial" w:eastAsia="Times New Roman" w:hAnsi="Arial" w:cs="Arial"/>
          <w:b/>
          <w:bCs/>
          <w:sz w:val="18"/>
          <w:szCs w:val="20"/>
          <w:lang w:eastAsia="en-GB"/>
        </w:rPr>
      </w:pPr>
      <w:r>
        <w:rPr>
          <w:rFonts w:ascii="Arial" w:hAnsi="Arial" w:cs="Arial"/>
          <w:b/>
          <w:sz w:val="18"/>
          <w:szCs w:val="24"/>
        </w:rPr>
        <w:t>Drainage West End</w:t>
      </w:r>
      <w:r w:rsidR="007816C3">
        <w:rPr>
          <w:rFonts w:ascii="Arial" w:hAnsi="Arial" w:cs="Arial"/>
          <w:b/>
          <w:sz w:val="18"/>
          <w:szCs w:val="24"/>
        </w:rPr>
        <w:t xml:space="preserve"> – </w:t>
      </w:r>
      <w:r w:rsidR="007C5887">
        <w:rPr>
          <w:rFonts w:ascii="Arial" w:hAnsi="Arial" w:cs="Arial"/>
          <w:bCs/>
          <w:sz w:val="18"/>
          <w:szCs w:val="24"/>
        </w:rPr>
        <w:t xml:space="preserve">Problem continues.  Previously reported to Yorkshire Water.  </w:t>
      </w:r>
      <w:r w:rsidR="007C5887" w:rsidRPr="007C5887">
        <w:rPr>
          <w:rFonts w:ascii="Arial" w:hAnsi="Arial" w:cs="Arial"/>
          <w:bCs/>
          <w:color w:val="FF0000"/>
          <w:sz w:val="18"/>
          <w:szCs w:val="24"/>
        </w:rPr>
        <w:t>Clerk to report to Yorkshire Water again</w:t>
      </w:r>
    </w:p>
    <w:p w14:paraId="5A63AE2F" w14:textId="52A494C5" w:rsidR="007816C3" w:rsidRPr="00641327" w:rsidRDefault="00EC181C" w:rsidP="003103B3">
      <w:pPr>
        <w:numPr>
          <w:ilvl w:val="0"/>
          <w:numId w:val="5"/>
        </w:numPr>
        <w:spacing w:after="0" w:afterAutospacing="1" w:line="240" w:lineRule="auto"/>
        <w:ind w:left="709" w:right="120" w:hanging="377"/>
        <w:jc w:val="both"/>
        <w:rPr>
          <w:rFonts w:ascii="Arial" w:eastAsia="Times New Roman" w:hAnsi="Arial" w:cs="Arial"/>
          <w:bCs/>
          <w:sz w:val="18"/>
          <w:szCs w:val="20"/>
          <w:lang w:eastAsia="en-GB"/>
        </w:rPr>
      </w:pPr>
      <w:r>
        <w:rPr>
          <w:rFonts w:ascii="Arial" w:hAnsi="Arial" w:cs="Arial"/>
          <w:b/>
          <w:sz w:val="18"/>
          <w:szCs w:val="24"/>
        </w:rPr>
        <w:t xml:space="preserve">Bird </w:t>
      </w:r>
      <w:proofErr w:type="spellStart"/>
      <w:r>
        <w:rPr>
          <w:rFonts w:ascii="Arial" w:hAnsi="Arial" w:cs="Arial"/>
          <w:b/>
          <w:sz w:val="18"/>
          <w:szCs w:val="24"/>
        </w:rPr>
        <w:t>Scarer</w:t>
      </w:r>
      <w:r w:rsidR="007C5887">
        <w:rPr>
          <w:rFonts w:ascii="Arial" w:hAnsi="Arial" w:cs="Arial"/>
          <w:b/>
          <w:sz w:val="18"/>
          <w:szCs w:val="24"/>
        </w:rPr>
        <w:t>s</w:t>
      </w:r>
      <w:proofErr w:type="spellEnd"/>
      <w:r w:rsidR="006B66C9">
        <w:rPr>
          <w:rFonts w:ascii="Arial" w:hAnsi="Arial" w:cs="Arial"/>
          <w:b/>
          <w:sz w:val="18"/>
          <w:szCs w:val="24"/>
        </w:rPr>
        <w:t xml:space="preserve"> – </w:t>
      </w:r>
      <w:r w:rsidR="00641327" w:rsidRPr="00641327">
        <w:rPr>
          <w:rFonts w:ascii="Arial" w:hAnsi="Arial" w:cs="Arial"/>
          <w:bCs/>
          <w:sz w:val="18"/>
          <w:szCs w:val="24"/>
        </w:rPr>
        <w:t>Causing a nuisance in the village.  Explosions start at 6am</w:t>
      </w:r>
      <w:r w:rsidR="00641327">
        <w:rPr>
          <w:rFonts w:ascii="Arial" w:hAnsi="Arial" w:cs="Arial"/>
          <w:bCs/>
          <w:sz w:val="18"/>
          <w:szCs w:val="24"/>
        </w:rPr>
        <w:t>.  The number of explosions are excessive, there are</w:t>
      </w:r>
      <w:r w:rsidR="00FE2D80">
        <w:rPr>
          <w:rFonts w:ascii="Arial" w:hAnsi="Arial" w:cs="Arial"/>
          <w:bCs/>
          <w:sz w:val="18"/>
          <w:szCs w:val="24"/>
        </w:rPr>
        <w:t xml:space="preserve"> </w:t>
      </w:r>
      <w:r w:rsidR="00FE2D80" w:rsidRPr="002B0BCE">
        <w:rPr>
          <w:rFonts w:ascii="Arial" w:hAnsi="Arial" w:cs="Arial"/>
          <w:bCs/>
          <w:sz w:val="18"/>
          <w:szCs w:val="24"/>
        </w:rPr>
        <w:t>4</w:t>
      </w:r>
      <w:r w:rsidR="00641327">
        <w:rPr>
          <w:rFonts w:ascii="Arial" w:hAnsi="Arial" w:cs="Arial"/>
          <w:bCs/>
          <w:sz w:val="18"/>
          <w:szCs w:val="24"/>
        </w:rPr>
        <w:t xml:space="preserve"> located in one field.  Businesses in the village, people who have holiday lets and overnight guests are receiving </w:t>
      </w:r>
      <w:r w:rsidR="00641327">
        <w:rPr>
          <w:rFonts w:ascii="Arial" w:hAnsi="Arial" w:cs="Arial"/>
          <w:bCs/>
          <w:sz w:val="18"/>
          <w:szCs w:val="24"/>
        </w:rPr>
        <w:lastRenderedPageBreak/>
        <w:t xml:space="preserve">complaints.  Into the fourth month now and residents are very upset.  After a full discussion it was agreed that there are too many for too long and that there are other devices available.  A letter will be written to explain the issue and request change.  </w:t>
      </w:r>
      <w:r w:rsidR="00014851">
        <w:rPr>
          <w:rFonts w:ascii="Arial" w:hAnsi="Arial" w:cs="Arial"/>
          <w:bCs/>
          <w:sz w:val="18"/>
          <w:szCs w:val="24"/>
        </w:rPr>
        <w:t xml:space="preserve">AA will provide detailed explosion time; </w:t>
      </w:r>
      <w:r w:rsidR="00641327">
        <w:rPr>
          <w:rFonts w:ascii="Arial" w:hAnsi="Arial" w:cs="Arial"/>
          <w:bCs/>
          <w:sz w:val="18"/>
          <w:szCs w:val="24"/>
        </w:rPr>
        <w:t xml:space="preserve">BF will provide Clerk with an address.  If no action is taken BPC will report to Environmental Health </w:t>
      </w:r>
    </w:p>
    <w:p w14:paraId="2C2E7EF4" w14:textId="384F5644" w:rsidR="00BC7EB4" w:rsidRDefault="00EC181C" w:rsidP="00BC7EB4">
      <w:pPr>
        <w:numPr>
          <w:ilvl w:val="0"/>
          <w:numId w:val="5"/>
        </w:numPr>
        <w:spacing w:after="0" w:afterAutospacing="1" w:line="240" w:lineRule="auto"/>
        <w:ind w:left="709" w:right="120" w:hanging="377"/>
        <w:rPr>
          <w:rFonts w:ascii="Arial" w:hAnsi="Arial" w:cs="Arial"/>
          <w:bCs/>
          <w:color w:val="FF0000"/>
          <w:sz w:val="14"/>
          <w:szCs w:val="20"/>
        </w:rPr>
      </w:pPr>
      <w:r>
        <w:rPr>
          <w:rFonts w:ascii="Arial" w:hAnsi="Arial" w:cs="Arial"/>
          <w:b/>
          <w:sz w:val="18"/>
          <w:szCs w:val="24"/>
        </w:rPr>
        <w:t xml:space="preserve">Highway Boundary Markers – Low Farm </w:t>
      </w:r>
      <w:proofErr w:type="spellStart"/>
      <w:r>
        <w:rPr>
          <w:rFonts w:ascii="Arial" w:hAnsi="Arial" w:cs="Arial"/>
          <w:b/>
          <w:sz w:val="18"/>
          <w:szCs w:val="24"/>
        </w:rPr>
        <w:t>Kirkburn</w:t>
      </w:r>
      <w:proofErr w:type="spellEnd"/>
      <w:r w:rsidR="00641327">
        <w:rPr>
          <w:rFonts w:ascii="Arial" w:hAnsi="Arial" w:cs="Arial"/>
          <w:b/>
          <w:sz w:val="18"/>
          <w:szCs w:val="24"/>
        </w:rPr>
        <w:t xml:space="preserve"> – </w:t>
      </w:r>
      <w:r w:rsidR="00641327">
        <w:rPr>
          <w:rFonts w:ascii="Arial" w:hAnsi="Arial" w:cs="Arial"/>
          <w:bCs/>
          <w:sz w:val="18"/>
          <w:szCs w:val="24"/>
        </w:rPr>
        <w:t xml:space="preserve">Clerk from </w:t>
      </w:r>
      <w:proofErr w:type="spellStart"/>
      <w:r w:rsidR="00641327">
        <w:rPr>
          <w:rFonts w:ascii="Arial" w:hAnsi="Arial" w:cs="Arial"/>
          <w:bCs/>
          <w:sz w:val="18"/>
          <w:szCs w:val="24"/>
        </w:rPr>
        <w:t>Kirburn</w:t>
      </w:r>
      <w:proofErr w:type="spellEnd"/>
      <w:r w:rsidR="00641327">
        <w:rPr>
          <w:rFonts w:ascii="Arial" w:hAnsi="Arial" w:cs="Arial"/>
          <w:bCs/>
          <w:sz w:val="18"/>
          <w:szCs w:val="24"/>
        </w:rPr>
        <w:t xml:space="preserve"> Parish Council contacted </w:t>
      </w:r>
      <w:r w:rsidR="00354FF9">
        <w:rPr>
          <w:rFonts w:ascii="Arial" w:hAnsi="Arial" w:cs="Arial"/>
          <w:bCs/>
          <w:sz w:val="18"/>
          <w:szCs w:val="24"/>
        </w:rPr>
        <w:t xml:space="preserve">BPC as </w:t>
      </w:r>
      <w:r w:rsidR="00354FF9" w:rsidRPr="00354FF9">
        <w:rPr>
          <w:rFonts w:ascii="Arial" w:hAnsi="Arial" w:cs="Arial"/>
          <w:color w:val="000000"/>
          <w:sz w:val="18"/>
          <w:szCs w:val="18"/>
        </w:rPr>
        <w:t>they believe the highway boundary markers, that have been installed recently as part of the civil engineering work on the new entrances to Low Farm as part of the conditions of the planning approval, are not in the correct place. i.e. that they are not where the former hedge was but that they extend the boundary of the arable fields closer to the edge of the highway.</w:t>
      </w:r>
      <w:r w:rsidR="00354FF9">
        <w:rPr>
          <w:rFonts w:ascii="Arial" w:hAnsi="Arial" w:cs="Arial"/>
          <w:color w:val="000000"/>
          <w:sz w:val="18"/>
          <w:szCs w:val="18"/>
        </w:rPr>
        <w:t xml:space="preserve">  </w:t>
      </w:r>
      <w:r w:rsidR="00354FF9" w:rsidRPr="00354FF9">
        <w:rPr>
          <w:rFonts w:ascii="Arial" w:hAnsi="Arial" w:cs="Arial"/>
          <w:color w:val="000000"/>
          <w:sz w:val="18"/>
          <w:szCs w:val="18"/>
        </w:rPr>
        <w:t xml:space="preserve">This new entrance is on the boundary between </w:t>
      </w:r>
      <w:r w:rsidR="00354FF9">
        <w:rPr>
          <w:rFonts w:ascii="Arial" w:hAnsi="Arial" w:cs="Arial"/>
          <w:color w:val="000000"/>
          <w:sz w:val="18"/>
          <w:szCs w:val="18"/>
        </w:rPr>
        <w:t xml:space="preserve">the </w:t>
      </w:r>
      <w:r w:rsidR="00354FF9" w:rsidRPr="00354FF9">
        <w:rPr>
          <w:rFonts w:ascii="Arial" w:hAnsi="Arial" w:cs="Arial"/>
          <w:color w:val="000000"/>
          <w:sz w:val="18"/>
          <w:szCs w:val="18"/>
        </w:rPr>
        <w:t>two parishes but that the actual farm buildings conversion and the majority of the land area associated with the property is within Bainton parish boundary.</w:t>
      </w:r>
      <w:r w:rsidR="00354FF9">
        <w:rPr>
          <w:rFonts w:ascii="Arial" w:hAnsi="Arial" w:cs="Arial"/>
          <w:color w:val="000000"/>
          <w:sz w:val="18"/>
          <w:szCs w:val="18"/>
        </w:rPr>
        <w:t xml:space="preserve">  </w:t>
      </w:r>
      <w:proofErr w:type="spellStart"/>
      <w:r w:rsidR="00354FF9">
        <w:rPr>
          <w:rFonts w:ascii="Arial" w:hAnsi="Arial" w:cs="Arial"/>
          <w:color w:val="000000"/>
          <w:sz w:val="18"/>
          <w:szCs w:val="18"/>
        </w:rPr>
        <w:t>Kirkburn</w:t>
      </w:r>
      <w:proofErr w:type="spellEnd"/>
      <w:r w:rsidR="00354FF9">
        <w:rPr>
          <w:rFonts w:ascii="Arial" w:hAnsi="Arial" w:cs="Arial"/>
          <w:color w:val="000000"/>
          <w:sz w:val="18"/>
          <w:szCs w:val="18"/>
        </w:rPr>
        <w:t xml:space="preserve"> are writing to ERYC and asked if BPC would send</w:t>
      </w:r>
      <w:r w:rsidR="00354FF9" w:rsidRPr="00354FF9">
        <w:rPr>
          <w:rFonts w:ascii="Arial" w:hAnsi="Arial" w:cs="Arial"/>
          <w:color w:val="000000"/>
          <w:sz w:val="18"/>
          <w:szCs w:val="18"/>
        </w:rPr>
        <w:t xml:space="preserve"> independent correspondence on this issue. </w:t>
      </w:r>
    </w:p>
    <w:p w14:paraId="1CF56436" w14:textId="7BEC1D57" w:rsidR="00354FF9" w:rsidRPr="00BC7EB4" w:rsidRDefault="00354FF9" w:rsidP="00BC7EB4">
      <w:pPr>
        <w:spacing w:after="0" w:afterAutospacing="1" w:line="240" w:lineRule="auto"/>
        <w:ind w:left="709" w:right="120"/>
        <w:rPr>
          <w:rFonts w:ascii="Arial" w:hAnsi="Arial" w:cs="Arial"/>
          <w:bCs/>
          <w:color w:val="FF0000"/>
          <w:sz w:val="14"/>
          <w:szCs w:val="20"/>
        </w:rPr>
      </w:pPr>
      <w:r w:rsidRPr="00BC7EB4">
        <w:rPr>
          <w:rFonts w:ascii="Arial" w:hAnsi="Arial" w:cs="Arial"/>
          <w:bCs/>
          <w:sz w:val="18"/>
          <w:szCs w:val="24"/>
        </w:rPr>
        <w:t xml:space="preserve">DW reminded the Council that BPC did object to this application originally but Highways advised everything was </w:t>
      </w:r>
      <w:r w:rsidR="00BC7EB4" w:rsidRPr="00BC7EB4">
        <w:rPr>
          <w:rFonts w:ascii="Arial" w:hAnsi="Arial" w:cs="Arial"/>
          <w:bCs/>
          <w:sz w:val="18"/>
          <w:szCs w:val="24"/>
        </w:rPr>
        <w:t>fine to go ahead.</w:t>
      </w:r>
    </w:p>
    <w:p w14:paraId="4F4F0D13" w14:textId="0EC9234C" w:rsidR="00BC7EB4" w:rsidRPr="00354FF9" w:rsidRDefault="00BC7EB4" w:rsidP="00354FF9">
      <w:pPr>
        <w:spacing w:after="0" w:afterAutospacing="1" w:line="240" w:lineRule="auto"/>
        <w:ind w:left="709" w:right="120"/>
        <w:rPr>
          <w:rFonts w:ascii="Arial" w:hAnsi="Arial" w:cs="Arial"/>
          <w:bCs/>
          <w:color w:val="FF0000"/>
          <w:sz w:val="14"/>
          <w:szCs w:val="20"/>
        </w:rPr>
      </w:pPr>
      <w:r>
        <w:rPr>
          <w:rFonts w:ascii="Arial" w:hAnsi="Arial" w:cs="Arial"/>
          <w:bCs/>
          <w:sz w:val="18"/>
          <w:szCs w:val="24"/>
        </w:rPr>
        <w:t>All members agreed that correspondence should be written to ERYC to express our concerns.  BF to agree wording with Clerk.</w:t>
      </w:r>
    </w:p>
    <w:p w14:paraId="1DE49712" w14:textId="6ECABCC6" w:rsidR="00CE56EC" w:rsidRDefault="00CE56EC" w:rsidP="00D01466">
      <w:pPr>
        <w:pStyle w:val="ListParagraph"/>
        <w:numPr>
          <w:ilvl w:val="0"/>
          <w:numId w:val="1"/>
        </w:numPr>
        <w:tabs>
          <w:tab w:val="left" w:pos="360"/>
        </w:tabs>
        <w:spacing w:after="0" w:line="240" w:lineRule="auto"/>
        <w:rPr>
          <w:rFonts w:ascii="Arial" w:hAnsi="Arial" w:cs="Arial"/>
          <w:b/>
          <w:sz w:val="20"/>
          <w:szCs w:val="24"/>
        </w:rPr>
      </w:pPr>
      <w:r>
        <w:rPr>
          <w:rFonts w:ascii="Arial" w:hAnsi="Arial" w:cs="Arial"/>
          <w:b/>
          <w:sz w:val="20"/>
          <w:szCs w:val="24"/>
        </w:rPr>
        <w:t>Playground</w:t>
      </w:r>
    </w:p>
    <w:p w14:paraId="72B8E3F9" w14:textId="1511A4A9" w:rsidR="00CE56EC" w:rsidRDefault="00CE56EC" w:rsidP="00CE56EC">
      <w:pPr>
        <w:pStyle w:val="ListParagraph"/>
        <w:tabs>
          <w:tab w:val="left" w:pos="360"/>
        </w:tabs>
        <w:spacing w:after="0" w:line="240" w:lineRule="auto"/>
        <w:ind w:left="360"/>
        <w:rPr>
          <w:rFonts w:ascii="Arial" w:hAnsi="Arial" w:cs="Arial"/>
          <w:sz w:val="18"/>
          <w:szCs w:val="18"/>
        </w:rPr>
      </w:pPr>
    </w:p>
    <w:p w14:paraId="63A6F4CC" w14:textId="29242F03" w:rsidR="00CE56EC" w:rsidRDefault="00EC181C" w:rsidP="003103B3">
      <w:pPr>
        <w:pStyle w:val="ListParagraph"/>
        <w:numPr>
          <w:ilvl w:val="0"/>
          <w:numId w:val="9"/>
        </w:numPr>
        <w:tabs>
          <w:tab w:val="left" w:pos="709"/>
        </w:tabs>
        <w:spacing w:after="0" w:line="240" w:lineRule="auto"/>
        <w:ind w:left="709"/>
        <w:rPr>
          <w:rFonts w:ascii="Arial" w:hAnsi="Arial" w:cs="Arial"/>
          <w:b/>
          <w:sz w:val="20"/>
          <w:szCs w:val="24"/>
        </w:rPr>
      </w:pPr>
      <w:r>
        <w:rPr>
          <w:rFonts w:ascii="Arial" w:hAnsi="Arial" w:cs="Arial"/>
          <w:b/>
          <w:sz w:val="20"/>
          <w:szCs w:val="24"/>
        </w:rPr>
        <w:t>Wood Preservative</w:t>
      </w:r>
      <w:r w:rsidR="00151E76">
        <w:rPr>
          <w:rFonts w:ascii="Arial" w:hAnsi="Arial" w:cs="Arial"/>
          <w:b/>
          <w:sz w:val="20"/>
          <w:szCs w:val="24"/>
        </w:rPr>
        <w:t xml:space="preserve"> – </w:t>
      </w:r>
      <w:r w:rsidR="00151E76">
        <w:rPr>
          <w:rFonts w:ascii="Arial" w:hAnsi="Arial" w:cs="Arial"/>
          <w:bCs/>
          <w:sz w:val="20"/>
          <w:szCs w:val="24"/>
        </w:rPr>
        <w:t xml:space="preserve">Required for the fence &amp; equipment, estimate cost of approximately £80.00.  Purchase of wood preservative Proposed by </w:t>
      </w:r>
      <w:r w:rsidR="00151E76" w:rsidRPr="00151E76">
        <w:rPr>
          <w:rFonts w:ascii="Arial" w:hAnsi="Arial" w:cs="Arial"/>
          <w:b/>
          <w:sz w:val="20"/>
          <w:szCs w:val="24"/>
        </w:rPr>
        <w:t>AA</w:t>
      </w:r>
      <w:r w:rsidR="00151E76">
        <w:rPr>
          <w:rFonts w:ascii="Arial" w:hAnsi="Arial" w:cs="Arial"/>
          <w:bCs/>
          <w:sz w:val="20"/>
          <w:szCs w:val="24"/>
        </w:rPr>
        <w:t xml:space="preserve">, Seconded </w:t>
      </w:r>
      <w:r w:rsidR="00151E76" w:rsidRPr="00151E76">
        <w:rPr>
          <w:rFonts w:ascii="Arial" w:hAnsi="Arial" w:cs="Arial"/>
          <w:b/>
          <w:sz w:val="20"/>
          <w:szCs w:val="24"/>
        </w:rPr>
        <w:t>SS</w:t>
      </w:r>
    </w:p>
    <w:p w14:paraId="32E0C255" w14:textId="77777777" w:rsidR="005A5AB8" w:rsidRDefault="005A5AB8" w:rsidP="005A5AB8">
      <w:pPr>
        <w:pStyle w:val="ListParagraph"/>
        <w:tabs>
          <w:tab w:val="left" w:pos="709"/>
        </w:tabs>
        <w:spacing w:after="0" w:line="240" w:lineRule="auto"/>
        <w:ind w:left="709"/>
        <w:rPr>
          <w:rFonts w:ascii="Arial" w:hAnsi="Arial" w:cs="Arial"/>
          <w:b/>
          <w:sz w:val="20"/>
          <w:szCs w:val="24"/>
        </w:rPr>
      </w:pPr>
    </w:p>
    <w:p w14:paraId="149E8ED1" w14:textId="7304C0B3" w:rsidR="00DD1E57" w:rsidRPr="00DB2848" w:rsidRDefault="00A013D6" w:rsidP="00DB2848">
      <w:pPr>
        <w:pStyle w:val="ListParagraph"/>
        <w:numPr>
          <w:ilvl w:val="0"/>
          <w:numId w:val="1"/>
        </w:numPr>
        <w:tabs>
          <w:tab w:val="left" w:pos="360"/>
        </w:tabs>
        <w:spacing w:after="0" w:line="240" w:lineRule="auto"/>
        <w:rPr>
          <w:rFonts w:ascii="Arial" w:hAnsi="Arial" w:cs="Arial"/>
          <w:b/>
          <w:sz w:val="20"/>
          <w:szCs w:val="24"/>
        </w:rPr>
      </w:pPr>
      <w:r w:rsidRPr="00BB0EB0">
        <w:rPr>
          <w:rFonts w:ascii="Arial" w:hAnsi="Arial" w:cs="Arial"/>
          <w:b/>
          <w:sz w:val="20"/>
          <w:szCs w:val="24"/>
        </w:rPr>
        <w:t>Planning applications</w:t>
      </w:r>
      <w:r w:rsidR="001E3E47" w:rsidRPr="00BB0EB0">
        <w:rPr>
          <w:rFonts w:ascii="Arial" w:hAnsi="Arial" w:cs="Arial"/>
          <w:sz w:val="20"/>
          <w:szCs w:val="24"/>
        </w:rPr>
        <w:t xml:space="preserve"> </w:t>
      </w:r>
    </w:p>
    <w:p w14:paraId="18F9AC99" w14:textId="32FF7D31" w:rsidR="00F144AB" w:rsidRPr="00052B42" w:rsidRDefault="00F144AB" w:rsidP="00052B42">
      <w:pPr>
        <w:tabs>
          <w:tab w:val="left" w:pos="426"/>
        </w:tabs>
        <w:spacing w:after="0" w:line="240" w:lineRule="auto"/>
        <w:rPr>
          <w:rFonts w:ascii="Arial" w:hAnsi="Arial" w:cs="Arial"/>
          <w:i/>
          <w:sz w:val="18"/>
          <w:szCs w:val="18"/>
        </w:rPr>
      </w:pPr>
    </w:p>
    <w:p w14:paraId="3D5F1C02" w14:textId="478C3C47" w:rsidR="00F144AB" w:rsidRPr="00F144AB" w:rsidRDefault="00EC181C" w:rsidP="003103B3">
      <w:pPr>
        <w:pStyle w:val="ListParagraph"/>
        <w:numPr>
          <w:ilvl w:val="0"/>
          <w:numId w:val="4"/>
        </w:numPr>
        <w:tabs>
          <w:tab w:val="left" w:pos="426"/>
        </w:tabs>
        <w:spacing w:after="0" w:line="240" w:lineRule="auto"/>
        <w:ind w:left="709"/>
        <w:rPr>
          <w:rStyle w:val="address"/>
          <w:rFonts w:ascii="Arial" w:hAnsi="Arial" w:cs="Arial"/>
          <w:i/>
          <w:sz w:val="18"/>
          <w:szCs w:val="18"/>
        </w:rPr>
      </w:pPr>
      <w:r>
        <w:rPr>
          <w:rStyle w:val="address"/>
          <w:rFonts w:ascii="Arial" w:hAnsi="Arial" w:cs="Arial"/>
          <w:b/>
          <w:bCs/>
          <w:iCs/>
          <w:sz w:val="18"/>
          <w:szCs w:val="18"/>
        </w:rPr>
        <w:t>20/00074/PLF – Cherry Tree Cottage Applegarth Lane</w:t>
      </w:r>
      <w:r w:rsidR="00151E76">
        <w:rPr>
          <w:rStyle w:val="address"/>
          <w:rFonts w:ascii="Arial" w:hAnsi="Arial" w:cs="Arial"/>
          <w:b/>
          <w:bCs/>
          <w:iCs/>
          <w:sz w:val="18"/>
          <w:szCs w:val="18"/>
        </w:rPr>
        <w:t xml:space="preserve"> – </w:t>
      </w:r>
      <w:r w:rsidR="00151E76" w:rsidRPr="00151E76">
        <w:rPr>
          <w:rStyle w:val="address"/>
          <w:rFonts w:ascii="Arial" w:hAnsi="Arial" w:cs="Arial"/>
          <w:iCs/>
          <w:sz w:val="18"/>
          <w:szCs w:val="18"/>
        </w:rPr>
        <w:t xml:space="preserve">PENDING </w:t>
      </w:r>
      <w:r w:rsidR="00A61CA0">
        <w:rPr>
          <w:rStyle w:val="address"/>
          <w:rFonts w:ascii="Arial" w:hAnsi="Arial" w:cs="Arial"/>
          <w:iCs/>
          <w:sz w:val="18"/>
          <w:szCs w:val="18"/>
        </w:rPr>
        <w:t xml:space="preserve">DW suggested an email </w:t>
      </w:r>
      <w:r w:rsidR="00BC7EB4">
        <w:rPr>
          <w:rStyle w:val="address"/>
          <w:rFonts w:ascii="Arial" w:hAnsi="Arial" w:cs="Arial"/>
          <w:iCs/>
          <w:sz w:val="18"/>
          <w:szCs w:val="18"/>
        </w:rPr>
        <w:t>requesting grass verges are made good following building material deliveries.  Clerk to email ERYC planning</w:t>
      </w:r>
    </w:p>
    <w:p w14:paraId="04C25BF0" w14:textId="3EBBD434" w:rsidR="00F144AB" w:rsidRPr="00F144AB" w:rsidRDefault="00F144AB" w:rsidP="003103B3">
      <w:pPr>
        <w:pStyle w:val="ListParagraph"/>
        <w:numPr>
          <w:ilvl w:val="0"/>
          <w:numId w:val="4"/>
        </w:numPr>
        <w:tabs>
          <w:tab w:val="left" w:pos="426"/>
        </w:tabs>
        <w:spacing w:after="0" w:line="240" w:lineRule="auto"/>
        <w:ind w:left="709"/>
        <w:rPr>
          <w:rFonts w:ascii="Arial" w:hAnsi="Arial" w:cs="Arial"/>
          <w:b/>
          <w:bCs/>
          <w:i/>
          <w:sz w:val="18"/>
          <w:szCs w:val="12"/>
        </w:rPr>
      </w:pPr>
      <w:r w:rsidRPr="00F144AB">
        <w:rPr>
          <w:rStyle w:val="address"/>
          <w:rFonts w:ascii="Arial" w:hAnsi="Arial" w:cs="Arial"/>
          <w:b/>
          <w:bCs/>
          <w:sz w:val="18"/>
          <w:szCs w:val="12"/>
        </w:rPr>
        <w:t>Any planning applications arising</w:t>
      </w:r>
      <w:r>
        <w:rPr>
          <w:rStyle w:val="address"/>
          <w:rFonts w:ascii="Arial" w:hAnsi="Arial" w:cs="Arial"/>
          <w:sz w:val="18"/>
          <w:szCs w:val="12"/>
        </w:rPr>
        <w:t xml:space="preserve"> - None</w:t>
      </w:r>
      <w:r w:rsidRPr="00F144AB">
        <w:rPr>
          <w:rStyle w:val="address"/>
          <w:rFonts w:ascii="Arial" w:hAnsi="Arial" w:cs="Arial"/>
          <w:b/>
          <w:bCs/>
          <w:sz w:val="18"/>
          <w:szCs w:val="12"/>
        </w:rPr>
        <w:t xml:space="preserve"> </w:t>
      </w:r>
    </w:p>
    <w:p w14:paraId="78AF2956" w14:textId="15F088FA" w:rsidR="00DB2848" w:rsidRPr="00F144AB" w:rsidRDefault="00DB2848" w:rsidP="00F144AB">
      <w:pPr>
        <w:pStyle w:val="ListParagraph"/>
        <w:tabs>
          <w:tab w:val="left" w:pos="360"/>
        </w:tabs>
        <w:spacing w:after="0" w:line="240" w:lineRule="auto"/>
        <w:ind w:left="709"/>
        <w:rPr>
          <w:rFonts w:ascii="Arial" w:hAnsi="Arial" w:cs="Arial"/>
          <w:sz w:val="16"/>
        </w:rPr>
      </w:pPr>
    </w:p>
    <w:p w14:paraId="6B7C7244" w14:textId="6857EB95" w:rsidR="005F45DD" w:rsidRDefault="00936E0B" w:rsidP="00AE2049">
      <w:pPr>
        <w:pStyle w:val="ListParagraph"/>
        <w:numPr>
          <w:ilvl w:val="0"/>
          <w:numId w:val="1"/>
        </w:numPr>
        <w:spacing w:after="0" w:line="240" w:lineRule="auto"/>
        <w:ind w:left="426" w:hanging="426"/>
        <w:rPr>
          <w:rFonts w:ascii="Arial" w:hAnsi="Arial" w:cs="Arial"/>
          <w:b/>
          <w:sz w:val="20"/>
          <w:szCs w:val="24"/>
        </w:rPr>
      </w:pPr>
      <w:r>
        <w:rPr>
          <w:rFonts w:ascii="Arial" w:hAnsi="Arial" w:cs="Arial"/>
          <w:b/>
          <w:sz w:val="20"/>
          <w:szCs w:val="24"/>
        </w:rPr>
        <w:t>Finance &amp; Administration</w:t>
      </w:r>
    </w:p>
    <w:p w14:paraId="1948F522" w14:textId="016CBA3F" w:rsidR="00CE56EC" w:rsidRDefault="00CE56EC" w:rsidP="00CE56EC">
      <w:pPr>
        <w:pStyle w:val="ListParagraph"/>
        <w:spacing w:after="0" w:line="240" w:lineRule="auto"/>
        <w:ind w:left="426"/>
        <w:rPr>
          <w:rFonts w:ascii="Arial" w:hAnsi="Arial" w:cs="Arial"/>
          <w:b/>
          <w:sz w:val="20"/>
          <w:szCs w:val="24"/>
        </w:rPr>
      </w:pPr>
    </w:p>
    <w:p w14:paraId="69DE4C88" w14:textId="2C2251C5" w:rsidR="00B50F56" w:rsidRPr="00BB0EB0" w:rsidRDefault="00B50F56" w:rsidP="00B50F56">
      <w:pPr>
        <w:pStyle w:val="ListParagraph"/>
        <w:spacing w:after="0" w:line="240" w:lineRule="auto"/>
        <w:ind w:left="426"/>
        <w:jc w:val="both"/>
        <w:rPr>
          <w:rFonts w:ascii="Arial" w:hAnsi="Arial" w:cs="Arial"/>
          <w:sz w:val="18"/>
          <w:szCs w:val="24"/>
        </w:rPr>
      </w:pPr>
      <w:r w:rsidRPr="00BB0EB0">
        <w:rPr>
          <w:rFonts w:ascii="Arial" w:hAnsi="Arial" w:cs="Arial"/>
          <w:sz w:val="18"/>
          <w:szCs w:val="24"/>
        </w:rPr>
        <w:t>Bank reconciliations circulated prior to the meeting</w:t>
      </w:r>
      <w:r>
        <w:rPr>
          <w:rFonts w:ascii="Arial" w:hAnsi="Arial" w:cs="Arial"/>
          <w:sz w:val="18"/>
          <w:szCs w:val="24"/>
        </w:rPr>
        <w:t xml:space="preserve">.  </w:t>
      </w:r>
      <w:r w:rsidRPr="00BB0EB0">
        <w:rPr>
          <w:rFonts w:ascii="Arial" w:hAnsi="Arial" w:cs="Arial"/>
          <w:sz w:val="18"/>
          <w:szCs w:val="24"/>
        </w:rPr>
        <w:t xml:space="preserve">Current account </w:t>
      </w:r>
      <w:r w:rsidR="00847B56">
        <w:rPr>
          <w:rFonts w:ascii="Arial" w:hAnsi="Arial" w:cs="Arial"/>
          <w:sz w:val="18"/>
          <w:szCs w:val="24"/>
        </w:rPr>
        <w:t>£</w:t>
      </w:r>
      <w:r w:rsidR="00EC181C">
        <w:rPr>
          <w:rFonts w:ascii="Arial" w:hAnsi="Arial" w:cs="Arial"/>
          <w:sz w:val="18"/>
          <w:szCs w:val="24"/>
        </w:rPr>
        <w:t>607.62</w:t>
      </w:r>
      <w:r w:rsidRPr="00BB0EB0">
        <w:rPr>
          <w:rFonts w:ascii="Arial" w:hAnsi="Arial" w:cs="Arial"/>
          <w:sz w:val="18"/>
          <w:szCs w:val="24"/>
        </w:rPr>
        <w:t xml:space="preserve"> Reserve account £3669.91 Action Fund £4</w:t>
      </w:r>
      <w:r>
        <w:rPr>
          <w:rFonts w:ascii="Arial" w:hAnsi="Arial" w:cs="Arial"/>
          <w:sz w:val="18"/>
          <w:szCs w:val="24"/>
        </w:rPr>
        <w:t>00</w:t>
      </w:r>
      <w:r w:rsidRPr="00BB0EB0">
        <w:rPr>
          <w:rFonts w:ascii="Arial" w:hAnsi="Arial" w:cs="Arial"/>
          <w:sz w:val="18"/>
          <w:szCs w:val="24"/>
        </w:rPr>
        <w:t xml:space="preserve">.13. </w:t>
      </w:r>
    </w:p>
    <w:p w14:paraId="3A7061A6" w14:textId="2A3ABE6D" w:rsidR="00420B60" w:rsidRPr="00EC181C" w:rsidRDefault="00420B60" w:rsidP="00EC181C">
      <w:pPr>
        <w:spacing w:after="0" w:line="240" w:lineRule="auto"/>
        <w:ind w:right="120"/>
        <w:jc w:val="both"/>
        <w:rPr>
          <w:rFonts w:ascii="Arial" w:hAnsi="Arial" w:cs="Arial"/>
          <w:bCs/>
          <w:sz w:val="18"/>
          <w:szCs w:val="18"/>
        </w:rPr>
      </w:pPr>
    </w:p>
    <w:p w14:paraId="6EF423CF" w14:textId="77777777" w:rsidR="003D2E33" w:rsidRPr="003D2E33" w:rsidRDefault="003D2E33" w:rsidP="003D2E33">
      <w:pPr>
        <w:pStyle w:val="ListParagraph"/>
        <w:spacing w:after="0" w:line="240" w:lineRule="auto"/>
        <w:ind w:left="709" w:right="120"/>
        <w:jc w:val="both"/>
        <w:rPr>
          <w:rFonts w:ascii="Arial" w:hAnsi="Arial" w:cs="Arial"/>
          <w:bCs/>
          <w:sz w:val="18"/>
          <w:szCs w:val="18"/>
        </w:rPr>
      </w:pPr>
    </w:p>
    <w:p w14:paraId="4688A01E" w14:textId="2C542C53" w:rsidR="00677547" w:rsidRDefault="00CA5D25" w:rsidP="000702D1">
      <w:pPr>
        <w:tabs>
          <w:tab w:val="left" w:pos="142"/>
        </w:tabs>
        <w:spacing w:after="0" w:line="240" w:lineRule="auto"/>
        <w:rPr>
          <w:rFonts w:ascii="Arial" w:hAnsi="Arial" w:cs="Arial"/>
          <w:sz w:val="18"/>
          <w:szCs w:val="24"/>
        </w:rPr>
      </w:pPr>
      <w:r w:rsidRPr="00BB0EB0">
        <w:rPr>
          <w:rFonts w:ascii="Arial" w:hAnsi="Arial" w:cs="Arial"/>
          <w:sz w:val="18"/>
          <w:szCs w:val="24"/>
        </w:rPr>
        <w:tab/>
      </w:r>
      <w:r w:rsidRPr="00BB0EB0">
        <w:rPr>
          <w:rFonts w:ascii="Arial" w:hAnsi="Arial" w:cs="Arial"/>
          <w:sz w:val="18"/>
          <w:szCs w:val="24"/>
        </w:rPr>
        <w:tab/>
      </w:r>
      <w:r w:rsidR="00446C5B" w:rsidRPr="00BB0EB0">
        <w:rPr>
          <w:rFonts w:ascii="Arial" w:hAnsi="Arial" w:cs="Arial"/>
          <w:sz w:val="18"/>
          <w:szCs w:val="24"/>
        </w:rPr>
        <w:t xml:space="preserve">  </w:t>
      </w:r>
      <w:r w:rsidR="003579D7" w:rsidRPr="00BB0EB0">
        <w:rPr>
          <w:rFonts w:ascii="Arial" w:hAnsi="Arial" w:cs="Arial"/>
          <w:sz w:val="18"/>
          <w:szCs w:val="24"/>
        </w:rPr>
        <w:tab/>
      </w:r>
      <w:r w:rsidR="00863B63" w:rsidRPr="00426279">
        <w:rPr>
          <w:rFonts w:ascii="Arial" w:hAnsi="Arial" w:cs="Arial"/>
          <w:sz w:val="18"/>
          <w:szCs w:val="24"/>
        </w:rPr>
        <w:t>PAYMENTS -</w:t>
      </w:r>
      <w:r w:rsidR="0008582C" w:rsidRPr="00426279">
        <w:rPr>
          <w:rFonts w:ascii="Arial" w:hAnsi="Arial" w:cs="Arial"/>
          <w:sz w:val="18"/>
          <w:szCs w:val="24"/>
        </w:rPr>
        <w:tab/>
      </w:r>
      <w:r w:rsidR="006265FA" w:rsidRPr="00426279">
        <w:rPr>
          <w:rFonts w:ascii="Arial" w:hAnsi="Arial" w:cs="Arial"/>
          <w:sz w:val="18"/>
          <w:szCs w:val="24"/>
        </w:rPr>
        <w:t>CLERK SALARY</w:t>
      </w:r>
      <w:r w:rsidR="00E7624F" w:rsidRPr="00426279">
        <w:rPr>
          <w:rFonts w:ascii="Arial" w:hAnsi="Arial" w:cs="Arial"/>
          <w:sz w:val="18"/>
          <w:szCs w:val="24"/>
        </w:rPr>
        <w:tab/>
      </w:r>
      <w:r w:rsidR="00E7624F" w:rsidRPr="00426279">
        <w:rPr>
          <w:rFonts w:ascii="Arial" w:hAnsi="Arial" w:cs="Arial"/>
          <w:sz w:val="18"/>
          <w:szCs w:val="24"/>
        </w:rPr>
        <w:tab/>
      </w:r>
      <w:r w:rsidR="00AB0AFA" w:rsidRPr="00426279">
        <w:rPr>
          <w:rFonts w:ascii="Arial" w:hAnsi="Arial" w:cs="Arial"/>
          <w:sz w:val="18"/>
          <w:szCs w:val="24"/>
        </w:rPr>
        <w:tab/>
      </w:r>
      <w:r w:rsidR="0064183A" w:rsidRPr="00426279">
        <w:rPr>
          <w:rFonts w:ascii="Arial" w:hAnsi="Arial" w:cs="Arial"/>
          <w:sz w:val="18"/>
          <w:szCs w:val="24"/>
        </w:rPr>
        <w:tab/>
      </w:r>
      <w:r w:rsidR="00AB0AFA" w:rsidRPr="00426279">
        <w:rPr>
          <w:rFonts w:ascii="Arial" w:hAnsi="Arial" w:cs="Arial"/>
          <w:sz w:val="18"/>
          <w:szCs w:val="24"/>
        </w:rPr>
        <w:t>£</w:t>
      </w:r>
      <w:r w:rsidR="00604C53" w:rsidRPr="00426279">
        <w:rPr>
          <w:rFonts w:ascii="Arial" w:hAnsi="Arial" w:cs="Arial"/>
          <w:sz w:val="18"/>
          <w:szCs w:val="24"/>
        </w:rPr>
        <w:t>4</w:t>
      </w:r>
      <w:r w:rsidR="00847B56">
        <w:rPr>
          <w:rFonts w:ascii="Arial" w:hAnsi="Arial" w:cs="Arial"/>
          <w:sz w:val="18"/>
          <w:szCs w:val="24"/>
        </w:rPr>
        <w:t>46.97</w:t>
      </w:r>
    </w:p>
    <w:p w14:paraId="59AA2047" w14:textId="2D19DBB0" w:rsidR="002B38BC" w:rsidRDefault="00FE5F9F" w:rsidP="003D2E33">
      <w:pPr>
        <w:tabs>
          <w:tab w:val="left" w:pos="142"/>
        </w:tabs>
        <w:spacing w:after="0" w:line="240" w:lineRule="auto"/>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t>CLERK EXPENSES</w:t>
      </w:r>
      <w:r>
        <w:rPr>
          <w:rFonts w:ascii="Arial" w:hAnsi="Arial" w:cs="Arial"/>
          <w:sz w:val="18"/>
          <w:szCs w:val="24"/>
        </w:rPr>
        <w:tab/>
      </w:r>
      <w:r>
        <w:rPr>
          <w:rFonts w:ascii="Arial" w:hAnsi="Arial" w:cs="Arial"/>
          <w:sz w:val="18"/>
          <w:szCs w:val="24"/>
        </w:rPr>
        <w:tab/>
      </w:r>
      <w:r>
        <w:rPr>
          <w:rFonts w:ascii="Arial" w:hAnsi="Arial" w:cs="Arial"/>
          <w:sz w:val="18"/>
          <w:szCs w:val="24"/>
        </w:rPr>
        <w:tab/>
        <w:t>£</w:t>
      </w:r>
      <w:r w:rsidR="00151E76">
        <w:rPr>
          <w:rFonts w:ascii="Arial" w:hAnsi="Arial" w:cs="Arial"/>
          <w:sz w:val="18"/>
          <w:szCs w:val="24"/>
        </w:rPr>
        <w:t>4.00</w:t>
      </w:r>
      <w:r w:rsidR="00EC181C">
        <w:rPr>
          <w:rFonts w:ascii="Arial" w:hAnsi="Arial" w:cs="Arial"/>
          <w:sz w:val="18"/>
          <w:szCs w:val="24"/>
        </w:rPr>
        <w:tab/>
      </w:r>
      <w:r w:rsidR="00F15578">
        <w:rPr>
          <w:rFonts w:ascii="Arial" w:hAnsi="Arial" w:cs="Arial"/>
          <w:sz w:val="18"/>
          <w:szCs w:val="24"/>
        </w:rPr>
        <w:tab/>
      </w:r>
      <w:r w:rsidR="00F15578">
        <w:rPr>
          <w:rFonts w:ascii="Arial" w:hAnsi="Arial" w:cs="Arial"/>
          <w:sz w:val="18"/>
          <w:szCs w:val="24"/>
        </w:rPr>
        <w:tab/>
      </w:r>
      <w:r w:rsidR="00F15578">
        <w:rPr>
          <w:rFonts w:ascii="Arial" w:hAnsi="Arial" w:cs="Arial"/>
          <w:sz w:val="18"/>
          <w:szCs w:val="24"/>
        </w:rPr>
        <w:tab/>
      </w:r>
      <w:r w:rsidR="00F15578">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10678C" w:rsidRPr="00426279">
        <w:rPr>
          <w:rFonts w:ascii="Arial" w:hAnsi="Arial" w:cs="Arial"/>
          <w:sz w:val="18"/>
          <w:szCs w:val="24"/>
        </w:rPr>
        <w:tab/>
      </w:r>
      <w:r w:rsidR="00227336" w:rsidRPr="00426279">
        <w:rPr>
          <w:rFonts w:ascii="Arial" w:hAnsi="Arial" w:cs="Arial"/>
          <w:sz w:val="18"/>
          <w:szCs w:val="24"/>
        </w:rPr>
        <w:t>JANICE SUMMERS (Bellwether)</w:t>
      </w:r>
      <w:r w:rsidR="00227336" w:rsidRPr="00426279">
        <w:rPr>
          <w:rFonts w:ascii="Arial" w:hAnsi="Arial" w:cs="Arial"/>
          <w:sz w:val="18"/>
          <w:szCs w:val="24"/>
        </w:rPr>
        <w:tab/>
      </w:r>
      <w:r w:rsidR="00227336" w:rsidRPr="00426279">
        <w:rPr>
          <w:rFonts w:ascii="Arial" w:hAnsi="Arial" w:cs="Arial"/>
          <w:sz w:val="18"/>
          <w:szCs w:val="24"/>
        </w:rPr>
        <w:tab/>
        <w:t>£</w:t>
      </w:r>
      <w:r w:rsidR="00151E76">
        <w:rPr>
          <w:rFonts w:ascii="Arial" w:hAnsi="Arial" w:cs="Arial"/>
          <w:sz w:val="18"/>
          <w:szCs w:val="24"/>
        </w:rPr>
        <w:t>30.00</w:t>
      </w:r>
    </w:p>
    <w:p w14:paraId="028E6DD4" w14:textId="0B0A6280" w:rsidR="004269A2" w:rsidRPr="00847B56" w:rsidRDefault="004269A2" w:rsidP="003D2E33">
      <w:pPr>
        <w:tabs>
          <w:tab w:val="left" w:pos="142"/>
        </w:tabs>
        <w:spacing w:after="0" w:line="240" w:lineRule="auto"/>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r w:rsidR="00EC181C">
        <w:rPr>
          <w:rFonts w:ascii="Arial" w:hAnsi="Arial" w:cs="Arial"/>
          <w:sz w:val="18"/>
          <w:szCs w:val="24"/>
        </w:rPr>
        <w:t>FLAIR OFFICE SUPPLIES</w:t>
      </w:r>
      <w:r>
        <w:rPr>
          <w:rFonts w:ascii="Arial" w:hAnsi="Arial" w:cs="Arial"/>
          <w:sz w:val="18"/>
          <w:szCs w:val="24"/>
        </w:rPr>
        <w:tab/>
      </w:r>
      <w:r>
        <w:rPr>
          <w:rFonts w:ascii="Arial" w:hAnsi="Arial" w:cs="Arial"/>
          <w:sz w:val="18"/>
          <w:szCs w:val="24"/>
        </w:rPr>
        <w:tab/>
      </w:r>
      <w:r>
        <w:rPr>
          <w:rFonts w:ascii="Arial" w:hAnsi="Arial" w:cs="Arial"/>
          <w:sz w:val="18"/>
          <w:szCs w:val="24"/>
        </w:rPr>
        <w:tab/>
        <w:t>£</w:t>
      </w:r>
      <w:r w:rsidR="00EC181C">
        <w:rPr>
          <w:rFonts w:ascii="Arial" w:hAnsi="Arial" w:cs="Arial"/>
          <w:sz w:val="18"/>
          <w:szCs w:val="24"/>
        </w:rPr>
        <w:t>24.36</w:t>
      </w:r>
    </w:p>
    <w:p w14:paraId="2B7C15D1" w14:textId="73AF19F3" w:rsidR="000352FA" w:rsidRPr="003A388E" w:rsidRDefault="00D708B5" w:rsidP="00D82782">
      <w:pPr>
        <w:pStyle w:val="ListParagraph"/>
        <w:tabs>
          <w:tab w:val="left" w:pos="142"/>
        </w:tabs>
        <w:spacing w:after="0" w:line="240" w:lineRule="auto"/>
        <w:ind w:left="709"/>
        <w:rPr>
          <w:rFonts w:ascii="Arial" w:hAnsi="Arial" w:cs="Arial"/>
          <w:b/>
          <w:bCs/>
          <w:sz w:val="18"/>
          <w:szCs w:val="24"/>
        </w:rPr>
      </w:pPr>
      <w:r w:rsidRPr="003A388E">
        <w:rPr>
          <w:rFonts w:ascii="Arial" w:hAnsi="Arial" w:cs="Arial"/>
          <w:b/>
          <w:bCs/>
          <w:sz w:val="18"/>
          <w:szCs w:val="24"/>
        </w:rPr>
        <w:tab/>
      </w:r>
      <w:r w:rsidRPr="003A388E">
        <w:rPr>
          <w:rFonts w:ascii="Arial" w:hAnsi="Arial" w:cs="Arial"/>
          <w:b/>
          <w:bCs/>
          <w:sz w:val="18"/>
          <w:szCs w:val="24"/>
        </w:rPr>
        <w:tab/>
      </w:r>
      <w:r w:rsidRPr="003A388E">
        <w:rPr>
          <w:rFonts w:ascii="Arial" w:hAnsi="Arial" w:cs="Arial"/>
          <w:b/>
          <w:bCs/>
          <w:sz w:val="18"/>
          <w:szCs w:val="24"/>
        </w:rPr>
        <w:tab/>
      </w:r>
      <w:r w:rsidR="008D040F" w:rsidRPr="003A388E">
        <w:rPr>
          <w:rFonts w:ascii="Arial" w:hAnsi="Arial" w:cs="Arial"/>
          <w:b/>
          <w:bCs/>
          <w:sz w:val="18"/>
          <w:szCs w:val="24"/>
        </w:rPr>
        <w:tab/>
      </w:r>
      <w:r w:rsidR="008D040F" w:rsidRPr="003A388E">
        <w:rPr>
          <w:rFonts w:ascii="Arial" w:hAnsi="Arial" w:cs="Arial"/>
          <w:b/>
          <w:bCs/>
          <w:sz w:val="18"/>
          <w:szCs w:val="24"/>
        </w:rPr>
        <w:tab/>
      </w:r>
      <w:r w:rsidR="008D040F" w:rsidRPr="003A388E">
        <w:rPr>
          <w:rFonts w:ascii="Arial" w:hAnsi="Arial" w:cs="Arial"/>
          <w:b/>
          <w:bCs/>
          <w:sz w:val="18"/>
          <w:szCs w:val="24"/>
        </w:rPr>
        <w:tab/>
      </w:r>
      <w:r w:rsidR="008D040F" w:rsidRPr="003A388E">
        <w:rPr>
          <w:rFonts w:ascii="Arial" w:hAnsi="Arial" w:cs="Arial"/>
          <w:b/>
          <w:bCs/>
          <w:sz w:val="18"/>
          <w:szCs w:val="24"/>
        </w:rPr>
        <w:tab/>
      </w:r>
    </w:p>
    <w:p w14:paraId="02738B06" w14:textId="19690A08" w:rsidR="00A013D6" w:rsidRPr="00BB0EB0" w:rsidRDefault="00EF63E4" w:rsidP="00AE2049">
      <w:pPr>
        <w:pStyle w:val="ListParagraph"/>
        <w:numPr>
          <w:ilvl w:val="0"/>
          <w:numId w:val="1"/>
        </w:numPr>
        <w:tabs>
          <w:tab w:val="left" w:pos="426"/>
        </w:tabs>
        <w:spacing w:after="0" w:line="240" w:lineRule="auto"/>
        <w:rPr>
          <w:rFonts w:ascii="Arial" w:hAnsi="Arial" w:cs="Arial"/>
          <w:b/>
          <w:sz w:val="20"/>
          <w:szCs w:val="24"/>
        </w:rPr>
      </w:pPr>
      <w:r w:rsidRPr="00BB0EB0">
        <w:rPr>
          <w:rFonts w:ascii="Arial" w:hAnsi="Arial" w:cs="Arial"/>
          <w:b/>
          <w:sz w:val="20"/>
          <w:szCs w:val="24"/>
        </w:rPr>
        <w:t>Any other business f</w:t>
      </w:r>
      <w:r w:rsidR="00A013D6" w:rsidRPr="00BB0EB0">
        <w:rPr>
          <w:rFonts w:ascii="Arial" w:hAnsi="Arial" w:cs="Arial"/>
          <w:b/>
          <w:sz w:val="20"/>
          <w:szCs w:val="24"/>
        </w:rPr>
        <w:t>rom elected members or members of the public</w:t>
      </w:r>
    </w:p>
    <w:p w14:paraId="25A91CC7" w14:textId="77777777" w:rsidR="000E3E2D" w:rsidRPr="00BB0EB0" w:rsidRDefault="000E3E2D" w:rsidP="001D784D">
      <w:pPr>
        <w:tabs>
          <w:tab w:val="left" w:pos="142"/>
        </w:tabs>
        <w:spacing w:after="0" w:line="240" w:lineRule="auto"/>
        <w:ind w:left="426"/>
        <w:rPr>
          <w:rFonts w:ascii="Arial" w:hAnsi="Arial" w:cs="Arial"/>
          <w:b/>
          <w:sz w:val="8"/>
          <w:szCs w:val="24"/>
        </w:rPr>
      </w:pPr>
    </w:p>
    <w:p w14:paraId="63C1CF97" w14:textId="77777777" w:rsidR="00C239F8" w:rsidRPr="00BB0EB0" w:rsidRDefault="00C239F8" w:rsidP="000E3E2D">
      <w:pPr>
        <w:pStyle w:val="ListParagraph"/>
        <w:tabs>
          <w:tab w:val="left" w:pos="567"/>
        </w:tabs>
        <w:spacing w:after="0" w:line="240" w:lineRule="auto"/>
        <w:ind w:left="426"/>
        <w:rPr>
          <w:rFonts w:ascii="Arial" w:hAnsi="Arial" w:cs="Arial"/>
          <w:sz w:val="8"/>
          <w:szCs w:val="24"/>
        </w:rPr>
      </w:pPr>
    </w:p>
    <w:p w14:paraId="0A5F90CB" w14:textId="6C592270" w:rsidR="003A388E" w:rsidRDefault="00FD1A14" w:rsidP="003103B3">
      <w:pPr>
        <w:pStyle w:val="ListParagraph"/>
        <w:numPr>
          <w:ilvl w:val="0"/>
          <w:numId w:val="2"/>
        </w:numPr>
        <w:tabs>
          <w:tab w:val="left" w:pos="142"/>
        </w:tabs>
        <w:spacing w:after="0" w:line="240" w:lineRule="auto"/>
        <w:ind w:left="709" w:hanging="283"/>
        <w:jc w:val="both"/>
        <w:rPr>
          <w:rFonts w:ascii="Arial" w:hAnsi="Arial" w:cs="Arial"/>
          <w:sz w:val="18"/>
          <w:szCs w:val="24"/>
        </w:rPr>
      </w:pPr>
      <w:r w:rsidRPr="00BB0EB0">
        <w:rPr>
          <w:rFonts w:ascii="Arial" w:hAnsi="Arial" w:cs="Arial"/>
          <w:b/>
          <w:sz w:val="18"/>
          <w:szCs w:val="24"/>
        </w:rPr>
        <w:t>From elected members</w:t>
      </w:r>
      <w:r w:rsidR="00E7624F" w:rsidRPr="00BB0EB0">
        <w:rPr>
          <w:rFonts w:ascii="Arial" w:hAnsi="Arial" w:cs="Arial"/>
          <w:sz w:val="18"/>
          <w:szCs w:val="24"/>
        </w:rPr>
        <w:t xml:space="preserve"> </w:t>
      </w:r>
    </w:p>
    <w:p w14:paraId="559493BE" w14:textId="77777777" w:rsidR="003A388E" w:rsidRDefault="003A388E" w:rsidP="003A388E">
      <w:pPr>
        <w:pStyle w:val="ListParagraph"/>
        <w:tabs>
          <w:tab w:val="left" w:pos="142"/>
        </w:tabs>
        <w:spacing w:after="0" w:line="240" w:lineRule="auto"/>
        <w:ind w:left="709"/>
        <w:jc w:val="both"/>
        <w:rPr>
          <w:rFonts w:ascii="Arial" w:hAnsi="Arial" w:cs="Arial"/>
          <w:bCs/>
          <w:sz w:val="18"/>
          <w:szCs w:val="24"/>
        </w:rPr>
      </w:pPr>
    </w:p>
    <w:p w14:paraId="2F31DF37" w14:textId="3E6DE02C" w:rsidR="00EE0058" w:rsidRPr="00BC7EB4" w:rsidRDefault="00BC7EB4" w:rsidP="003A388E">
      <w:pPr>
        <w:pStyle w:val="ListParagraph"/>
        <w:tabs>
          <w:tab w:val="left" w:pos="142"/>
        </w:tabs>
        <w:spacing w:after="0" w:line="240" w:lineRule="auto"/>
        <w:ind w:left="709"/>
        <w:jc w:val="both"/>
        <w:rPr>
          <w:rFonts w:ascii="Arial" w:hAnsi="Arial" w:cs="Arial"/>
          <w:bCs/>
          <w:sz w:val="18"/>
          <w:szCs w:val="24"/>
        </w:rPr>
      </w:pPr>
      <w:r>
        <w:rPr>
          <w:rFonts w:ascii="Arial" w:hAnsi="Arial" w:cs="Arial"/>
          <w:b/>
          <w:sz w:val="18"/>
          <w:szCs w:val="24"/>
        </w:rPr>
        <w:t xml:space="preserve">DW – </w:t>
      </w:r>
      <w:r w:rsidRPr="00BC7EB4">
        <w:rPr>
          <w:rFonts w:ascii="Arial" w:hAnsi="Arial" w:cs="Arial"/>
          <w:bCs/>
          <w:sz w:val="18"/>
          <w:szCs w:val="24"/>
        </w:rPr>
        <w:t>We may need to be flexible over the coming months due to COVID19.  An emergency meeting may be required</w:t>
      </w:r>
    </w:p>
    <w:p w14:paraId="0C69B75D" w14:textId="4E6B01A6" w:rsidR="008E32D1" w:rsidRPr="008E32D1" w:rsidRDefault="008E32D1" w:rsidP="008E32D1">
      <w:pPr>
        <w:tabs>
          <w:tab w:val="left" w:pos="142"/>
        </w:tabs>
        <w:spacing w:after="0" w:line="240" w:lineRule="auto"/>
        <w:jc w:val="both"/>
        <w:rPr>
          <w:rFonts w:ascii="Arial" w:hAnsi="Arial" w:cs="Arial"/>
          <w:sz w:val="18"/>
          <w:szCs w:val="24"/>
        </w:rPr>
      </w:pPr>
      <w:r>
        <w:rPr>
          <w:rFonts w:ascii="Arial" w:hAnsi="Arial" w:cs="Arial"/>
          <w:sz w:val="18"/>
          <w:szCs w:val="24"/>
        </w:rPr>
        <w:tab/>
      </w:r>
      <w:r>
        <w:rPr>
          <w:rFonts w:ascii="Arial" w:hAnsi="Arial" w:cs="Arial"/>
          <w:sz w:val="18"/>
          <w:szCs w:val="24"/>
        </w:rPr>
        <w:tab/>
      </w:r>
      <w:r>
        <w:rPr>
          <w:rFonts w:ascii="Arial" w:hAnsi="Arial" w:cs="Arial"/>
          <w:sz w:val="18"/>
          <w:szCs w:val="24"/>
        </w:rPr>
        <w:tab/>
      </w:r>
      <w:r>
        <w:rPr>
          <w:rFonts w:ascii="Arial" w:hAnsi="Arial" w:cs="Arial"/>
          <w:sz w:val="18"/>
          <w:szCs w:val="24"/>
        </w:rPr>
        <w:tab/>
      </w:r>
    </w:p>
    <w:p w14:paraId="1D9767C4" w14:textId="262426F4" w:rsidR="00BF1A4C" w:rsidRDefault="00BC7EB4" w:rsidP="003239DC">
      <w:pPr>
        <w:pStyle w:val="ListParagraph"/>
        <w:tabs>
          <w:tab w:val="left" w:pos="142"/>
        </w:tabs>
        <w:spacing w:after="0" w:line="240" w:lineRule="auto"/>
        <w:ind w:left="709"/>
        <w:rPr>
          <w:rFonts w:ascii="Arial" w:hAnsi="Arial" w:cs="Arial"/>
          <w:sz w:val="18"/>
          <w:szCs w:val="24"/>
        </w:rPr>
      </w:pPr>
      <w:r w:rsidRPr="00BC7EB4">
        <w:rPr>
          <w:rFonts w:ascii="Arial" w:hAnsi="Arial" w:cs="Arial"/>
          <w:b/>
          <w:bCs/>
          <w:sz w:val="18"/>
          <w:szCs w:val="24"/>
        </w:rPr>
        <w:t>BF</w:t>
      </w:r>
      <w:r>
        <w:rPr>
          <w:rFonts w:ascii="Arial" w:hAnsi="Arial" w:cs="Arial"/>
          <w:sz w:val="18"/>
          <w:szCs w:val="24"/>
        </w:rPr>
        <w:t xml:space="preserve"> – Village Hall AGM on Thursday 7pm</w:t>
      </w:r>
    </w:p>
    <w:p w14:paraId="53F7224D" w14:textId="77777777" w:rsidR="00BC7EB4" w:rsidRPr="00BB0EB0" w:rsidRDefault="00BC7EB4" w:rsidP="003239DC">
      <w:pPr>
        <w:pStyle w:val="ListParagraph"/>
        <w:tabs>
          <w:tab w:val="left" w:pos="142"/>
        </w:tabs>
        <w:spacing w:after="0" w:line="240" w:lineRule="auto"/>
        <w:ind w:left="709"/>
        <w:rPr>
          <w:rFonts w:ascii="Arial" w:hAnsi="Arial" w:cs="Arial"/>
          <w:sz w:val="18"/>
          <w:szCs w:val="24"/>
        </w:rPr>
      </w:pPr>
    </w:p>
    <w:p w14:paraId="65C713DE" w14:textId="098D63EF" w:rsidR="003A388E" w:rsidRDefault="008E1A09" w:rsidP="00EF18B3">
      <w:pPr>
        <w:pStyle w:val="ListParagraph"/>
        <w:numPr>
          <w:ilvl w:val="0"/>
          <w:numId w:val="10"/>
        </w:numPr>
        <w:tabs>
          <w:tab w:val="left" w:pos="142"/>
        </w:tabs>
        <w:spacing w:after="0" w:line="240" w:lineRule="auto"/>
        <w:ind w:left="709"/>
        <w:jc w:val="both"/>
        <w:rPr>
          <w:rFonts w:ascii="Arial" w:hAnsi="Arial" w:cs="Arial"/>
          <w:sz w:val="18"/>
          <w:szCs w:val="24"/>
        </w:rPr>
      </w:pPr>
      <w:r w:rsidRPr="00BB0EB0">
        <w:rPr>
          <w:rFonts w:ascii="Arial" w:hAnsi="Arial" w:cs="Arial"/>
          <w:b/>
          <w:sz w:val="18"/>
          <w:szCs w:val="24"/>
        </w:rPr>
        <w:t>F</w:t>
      </w:r>
      <w:r w:rsidR="001E0877" w:rsidRPr="00BB0EB0">
        <w:rPr>
          <w:rFonts w:ascii="Arial" w:hAnsi="Arial" w:cs="Arial"/>
          <w:b/>
          <w:sz w:val="18"/>
          <w:szCs w:val="24"/>
        </w:rPr>
        <w:t>rom members of the public</w:t>
      </w:r>
      <w:r w:rsidR="00FA7276" w:rsidRPr="00BB0EB0">
        <w:rPr>
          <w:rFonts w:ascii="Arial" w:hAnsi="Arial" w:cs="Arial"/>
          <w:sz w:val="18"/>
          <w:szCs w:val="24"/>
        </w:rPr>
        <w:t xml:space="preserve"> </w:t>
      </w:r>
    </w:p>
    <w:p w14:paraId="4EC38739" w14:textId="77777777" w:rsidR="008E7E19" w:rsidRDefault="008E7E19" w:rsidP="008E7E19">
      <w:pPr>
        <w:pStyle w:val="ListParagraph"/>
        <w:tabs>
          <w:tab w:val="left" w:pos="142"/>
        </w:tabs>
        <w:spacing w:after="0" w:line="240" w:lineRule="auto"/>
        <w:ind w:left="709"/>
        <w:jc w:val="both"/>
        <w:rPr>
          <w:rFonts w:ascii="Arial" w:hAnsi="Arial" w:cs="Arial"/>
          <w:sz w:val="18"/>
          <w:szCs w:val="24"/>
        </w:rPr>
      </w:pPr>
    </w:p>
    <w:p w14:paraId="1E69F51B" w14:textId="09107CBC" w:rsidR="003A388E" w:rsidRDefault="00BC7EB4" w:rsidP="003A388E">
      <w:pPr>
        <w:pStyle w:val="ListParagraph"/>
        <w:tabs>
          <w:tab w:val="left" w:pos="142"/>
        </w:tabs>
        <w:spacing w:after="0" w:line="240" w:lineRule="auto"/>
        <w:ind w:left="709"/>
        <w:jc w:val="both"/>
        <w:rPr>
          <w:rFonts w:ascii="Arial" w:hAnsi="Arial" w:cs="Arial"/>
          <w:bCs/>
          <w:sz w:val="18"/>
          <w:szCs w:val="24"/>
        </w:rPr>
      </w:pPr>
      <w:r>
        <w:rPr>
          <w:rFonts w:ascii="Arial" w:hAnsi="Arial" w:cs="Arial"/>
          <w:b/>
          <w:sz w:val="18"/>
          <w:szCs w:val="24"/>
        </w:rPr>
        <w:t xml:space="preserve">Dykes – </w:t>
      </w:r>
      <w:r>
        <w:rPr>
          <w:rFonts w:ascii="Arial" w:hAnsi="Arial" w:cs="Arial"/>
          <w:bCs/>
          <w:sz w:val="18"/>
          <w:szCs w:val="24"/>
        </w:rPr>
        <w:t xml:space="preserve">Mr &amp; Mrs </w:t>
      </w:r>
      <w:proofErr w:type="spellStart"/>
      <w:r>
        <w:rPr>
          <w:rFonts w:ascii="Arial" w:hAnsi="Arial" w:cs="Arial"/>
          <w:bCs/>
          <w:sz w:val="18"/>
          <w:szCs w:val="24"/>
        </w:rPr>
        <w:t>Beamount</w:t>
      </w:r>
      <w:proofErr w:type="spellEnd"/>
      <w:r>
        <w:rPr>
          <w:rFonts w:ascii="Arial" w:hAnsi="Arial" w:cs="Arial"/>
          <w:bCs/>
          <w:sz w:val="18"/>
          <w:szCs w:val="24"/>
        </w:rPr>
        <w:t xml:space="preserve"> explained that keeping the Dykes clear helps the whole village.  Good housekeeping is required to ensure the dykes do not get blocked.  </w:t>
      </w:r>
      <w:r w:rsidR="00C60EA9">
        <w:rPr>
          <w:rFonts w:ascii="Arial" w:hAnsi="Arial" w:cs="Arial"/>
          <w:bCs/>
          <w:sz w:val="18"/>
          <w:szCs w:val="24"/>
        </w:rPr>
        <w:t xml:space="preserve">The dykes work well but they need to be kept clear to work effectively.  </w:t>
      </w:r>
      <w:r>
        <w:rPr>
          <w:rFonts w:ascii="Arial" w:hAnsi="Arial" w:cs="Arial"/>
          <w:bCs/>
          <w:sz w:val="18"/>
          <w:szCs w:val="24"/>
        </w:rPr>
        <w:t>Mr Beaumont has himself communicated with Megginson and Mr Nelson on this issue.  ERYC Flood engineer has walked the Dykes and will write to the land owners reminding them of their responsibility</w:t>
      </w:r>
      <w:r w:rsidR="00C60EA9">
        <w:rPr>
          <w:rFonts w:ascii="Arial" w:hAnsi="Arial" w:cs="Arial"/>
          <w:bCs/>
          <w:sz w:val="18"/>
          <w:szCs w:val="24"/>
        </w:rPr>
        <w:t>.</w:t>
      </w:r>
    </w:p>
    <w:p w14:paraId="588DF523" w14:textId="59022C6F" w:rsidR="00C60EA9" w:rsidRDefault="00C60EA9" w:rsidP="003A388E">
      <w:pPr>
        <w:pStyle w:val="ListParagraph"/>
        <w:tabs>
          <w:tab w:val="left" w:pos="142"/>
        </w:tabs>
        <w:spacing w:after="0" w:line="240" w:lineRule="auto"/>
        <w:ind w:left="709"/>
        <w:jc w:val="both"/>
        <w:rPr>
          <w:rFonts w:ascii="Arial" w:hAnsi="Arial" w:cs="Arial"/>
          <w:bCs/>
          <w:color w:val="FF0000"/>
          <w:sz w:val="18"/>
          <w:szCs w:val="24"/>
        </w:rPr>
      </w:pPr>
    </w:p>
    <w:p w14:paraId="436F8DAB" w14:textId="0BCA5976" w:rsidR="00C60EA9" w:rsidRDefault="00C60EA9" w:rsidP="003A388E">
      <w:pPr>
        <w:pStyle w:val="ListParagraph"/>
        <w:tabs>
          <w:tab w:val="left" w:pos="142"/>
        </w:tabs>
        <w:spacing w:after="0" w:line="240" w:lineRule="auto"/>
        <w:ind w:left="709"/>
        <w:jc w:val="both"/>
        <w:rPr>
          <w:rFonts w:ascii="Arial" w:hAnsi="Arial" w:cs="Arial"/>
          <w:bCs/>
          <w:sz w:val="18"/>
          <w:szCs w:val="24"/>
        </w:rPr>
      </w:pPr>
      <w:r w:rsidRPr="00C60EA9">
        <w:rPr>
          <w:rFonts w:ascii="Arial" w:hAnsi="Arial" w:cs="Arial"/>
          <w:b/>
          <w:sz w:val="18"/>
          <w:szCs w:val="24"/>
        </w:rPr>
        <w:t>Noticeboard</w:t>
      </w:r>
      <w:r>
        <w:rPr>
          <w:rFonts w:ascii="Arial" w:hAnsi="Arial" w:cs="Arial"/>
          <w:b/>
          <w:sz w:val="18"/>
          <w:szCs w:val="24"/>
        </w:rPr>
        <w:t xml:space="preserve"> – </w:t>
      </w:r>
      <w:r w:rsidRPr="00C60EA9">
        <w:rPr>
          <w:rFonts w:ascii="Arial" w:hAnsi="Arial" w:cs="Arial"/>
          <w:bCs/>
          <w:sz w:val="18"/>
          <w:szCs w:val="24"/>
        </w:rPr>
        <w:t xml:space="preserve">Village Hall Committee </w:t>
      </w:r>
      <w:r>
        <w:rPr>
          <w:rFonts w:ascii="Arial" w:hAnsi="Arial" w:cs="Arial"/>
          <w:bCs/>
          <w:sz w:val="18"/>
          <w:szCs w:val="24"/>
        </w:rPr>
        <w:t>were hoping BPC were going to discuss the relocation.  Village Hall committee will add this to their agenda.</w:t>
      </w:r>
    </w:p>
    <w:p w14:paraId="6CD6B28C" w14:textId="038C84EC" w:rsidR="00C60EA9" w:rsidRDefault="00C60EA9" w:rsidP="003A388E">
      <w:pPr>
        <w:pStyle w:val="ListParagraph"/>
        <w:tabs>
          <w:tab w:val="left" w:pos="142"/>
        </w:tabs>
        <w:spacing w:after="0" w:line="240" w:lineRule="auto"/>
        <w:ind w:left="709"/>
        <w:jc w:val="both"/>
        <w:rPr>
          <w:rFonts w:ascii="Arial" w:hAnsi="Arial" w:cs="Arial"/>
          <w:b/>
          <w:sz w:val="18"/>
          <w:szCs w:val="24"/>
        </w:rPr>
      </w:pPr>
    </w:p>
    <w:p w14:paraId="40D4001E" w14:textId="4CF6A292" w:rsidR="00C60EA9" w:rsidRDefault="00C60EA9" w:rsidP="003A388E">
      <w:pPr>
        <w:pStyle w:val="ListParagraph"/>
        <w:tabs>
          <w:tab w:val="left" w:pos="142"/>
        </w:tabs>
        <w:spacing w:after="0" w:line="240" w:lineRule="auto"/>
        <w:ind w:left="709"/>
        <w:jc w:val="both"/>
        <w:rPr>
          <w:rFonts w:ascii="Arial" w:hAnsi="Arial" w:cs="Arial"/>
          <w:bCs/>
          <w:sz w:val="18"/>
          <w:szCs w:val="24"/>
        </w:rPr>
      </w:pPr>
      <w:r>
        <w:rPr>
          <w:rFonts w:ascii="Arial" w:hAnsi="Arial" w:cs="Arial"/>
          <w:b/>
          <w:sz w:val="18"/>
          <w:szCs w:val="24"/>
        </w:rPr>
        <w:t xml:space="preserve">Dog Waste - </w:t>
      </w:r>
      <w:r>
        <w:rPr>
          <w:rFonts w:ascii="Arial" w:hAnsi="Arial" w:cs="Arial"/>
          <w:bCs/>
          <w:sz w:val="18"/>
          <w:szCs w:val="24"/>
        </w:rPr>
        <w:t>Seen an increase recently.  Add reminder to The Beacon, to remind owners of their responsibility.  Clerk to source more stickers for the village.</w:t>
      </w:r>
    </w:p>
    <w:p w14:paraId="2CC7934E" w14:textId="7F6AF01F" w:rsidR="004C3ACB" w:rsidRDefault="004C3ACB" w:rsidP="003A388E">
      <w:pPr>
        <w:pStyle w:val="ListParagraph"/>
        <w:tabs>
          <w:tab w:val="left" w:pos="142"/>
        </w:tabs>
        <w:spacing w:after="0" w:line="240" w:lineRule="auto"/>
        <w:ind w:left="709"/>
        <w:jc w:val="both"/>
        <w:rPr>
          <w:rFonts w:ascii="Arial" w:hAnsi="Arial" w:cs="Arial"/>
          <w:bCs/>
          <w:sz w:val="18"/>
          <w:szCs w:val="24"/>
        </w:rPr>
      </w:pPr>
    </w:p>
    <w:p w14:paraId="448ADED5" w14:textId="77A38C96" w:rsidR="004C3ACB" w:rsidRPr="00C60EA9" w:rsidRDefault="004C3ACB" w:rsidP="003A388E">
      <w:pPr>
        <w:pStyle w:val="ListParagraph"/>
        <w:tabs>
          <w:tab w:val="left" w:pos="142"/>
        </w:tabs>
        <w:spacing w:after="0" w:line="240" w:lineRule="auto"/>
        <w:ind w:left="709"/>
        <w:jc w:val="both"/>
        <w:rPr>
          <w:rFonts w:ascii="Arial" w:hAnsi="Arial" w:cs="Arial"/>
          <w:bCs/>
          <w:sz w:val="18"/>
          <w:szCs w:val="24"/>
        </w:rPr>
      </w:pPr>
      <w:r w:rsidRPr="004C3ACB">
        <w:rPr>
          <w:rFonts w:ascii="Arial" w:hAnsi="Arial" w:cs="Arial"/>
          <w:b/>
          <w:sz w:val="18"/>
          <w:szCs w:val="24"/>
        </w:rPr>
        <w:t xml:space="preserve">Drain </w:t>
      </w:r>
      <w:r>
        <w:rPr>
          <w:rFonts w:ascii="Arial" w:hAnsi="Arial" w:cs="Arial"/>
          <w:bCs/>
          <w:sz w:val="18"/>
          <w:szCs w:val="24"/>
        </w:rPr>
        <w:t>– The drain at the bus stop is blocked</w:t>
      </w:r>
      <w:r w:rsidRPr="002B0BCE">
        <w:rPr>
          <w:rFonts w:ascii="Arial" w:hAnsi="Arial" w:cs="Arial"/>
          <w:bCs/>
          <w:sz w:val="18"/>
          <w:szCs w:val="24"/>
        </w:rPr>
        <w:t xml:space="preserve">, </w:t>
      </w:r>
      <w:r w:rsidR="00F90B6F" w:rsidRPr="002B0BCE">
        <w:rPr>
          <w:rFonts w:ascii="Arial" w:hAnsi="Arial" w:cs="Arial"/>
          <w:bCs/>
          <w:sz w:val="18"/>
          <w:szCs w:val="24"/>
        </w:rPr>
        <w:t xml:space="preserve">(South Lane), </w:t>
      </w:r>
      <w:r>
        <w:rPr>
          <w:rFonts w:ascii="Arial" w:hAnsi="Arial" w:cs="Arial"/>
          <w:bCs/>
          <w:sz w:val="18"/>
          <w:szCs w:val="24"/>
        </w:rPr>
        <w:t xml:space="preserve">very small drain that possibly needs to be larger.  </w:t>
      </w:r>
    </w:p>
    <w:p w14:paraId="190DAA55" w14:textId="79681652" w:rsidR="00671C1C" w:rsidRPr="00D82782" w:rsidRDefault="00671C1C" w:rsidP="00EF18B3">
      <w:pPr>
        <w:pStyle w:val="ListParagraph"/>
        <w:spacing w:after="0" w:line="240" w:lineRule="auto"/>
        <w:ind w:left="709"/>
        <w:jc w:val="both"/>
        <w:rPr>
          <w:rFonts w:ascii="Arial" w:hAnsi="Arial" w:cs="Arial"/>
          <w:b/>
          <w:sz w:val="8"/>
          <w:szCs w:val="24"/>
        </w:rPr>
      </w:pPr>
    </w:p>
    <w:p w14:paraId="3C4C4995"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5AFB6A3" w14:textId="77777777" w:rsidR="00C53359" w:rsidRPr="00BB0EB0" w:rsidRDefault="00C53359" w:rsidP="00CD6048">
      <w:pPr>
        <w:pStyle w:val="ListParagraph"/>
        <w:tabs>
          <w:tab w:val="left" w:pos="284"/>
        </w:tabs>
        <w:spacing w:after="0" w:line="240" w:lineRule="auto"/>
        <w:ind w:left="709"/>
        <w:rPr>
          <w:rFonts w:ascii="Arial" w:hAnsi="Arial" w:cs="Arial"/>
          <w:b/>
          <w:sz w:val="8"/>
          <w:szCs w:val="24"/>
        </w:rPr>
      </w:pPr>
    </w:p>
    <w:p w14:paraId="50FE7F6E" w14:textId="5EC04401" w:rsidR="00382AD7" w:rsidRPr="006E338E" w:rsidRDefault="00A013D6" w:rsidP="00CC129E">
      <w:pPr>
        <w:pStyle w:val="ListParagraph"/>
        <w:numPr>
          <w:ilvl w:val="0"/>
          <w:numId w:val="1"/>
        </w:numPr>
        <w:tabs>
          <w:tab w:val="left" w:pos="2216"/>
        </w:tabs>
        <w:spacing w:after="0" w:line="240" w:lineRule="auto"/>
        <w:rPr>
          <w:rFonts w:ascii="Arial" w:hAnsi="Arial" w:cs="Arial"/>
          <w:sz w:val="18"/>
          <w:szCs w:val="20"/>
        </w:rPr>
      </w:pPr>
      <w:r w:rsidRPr="00BB0EB0">
        <w:rPr>
          <w:rFonts w:ascii="Arial" w:hAnsi="Arial" w:cs="Arial"/>
          <w:b/>
          <w:sz w:val="20"/>
          <w:szCs w:val="24"/>
        </w:rPr>
        <w:t xml:space="preserve">Date of next </w:t>
      </w:r>
      <w:r w:rsidRPr="002B0BCE">
        <w:rPr>
          <w:rFonts w:ascii="Arial" w:hAnsi="Arial" w:cs="Arial"/>
          <w:b/>
          <w:sz w:val="20"/>
          <w:szCs w:val="24"/>
        </w:rPr>
        <w:t>meeting</w:t>
      </w:r>
      <w:r w:rsidR="00F90B6F" w:rsidRPr="002B0BCE">
        <w:rPr>
          <w:rFonts w:ascii="Arial" w:hAnsi="Arial" w:cs="Arial"/>
          <w:b/>
          <w:sz w:val="20"/>
          <w:szCs w:val="24"/>
        </w:rPr>
        <w:t xml:space="preserve"> (AGM)</w:t>
      </w:r>
      <w:r w:rsidR="00692E75" w:rsidRPr="002B0BCE">
        <w:rPr>
          <w:rFonts w:ascii="Arial" w:hAnsi="Arial" w:cs="Arial"/>
          <w:b/>
          <w:sz w:val="20"/>
          <w:szCs w:val="24"/>
        </w:rPr>
        <w:t>:</w:t>
      </w:r>
      <w:r w:rsidR="00FE5F9F" w:rsidRPr="002B0BCE">
        <w:rPr>
          <w:rFonts w:ascii="Arial" w:hAnsi="Arial" w:cs="Arial"/>
          <w:b/>
          <w:sz w:val="20"/>
          <w:szCs w:val="24"/>
        </w:rPr>
        <w:t xml:space="preserve"> </w:t>
      </w:r>
      <w:r w:rsidR="00151E76">
        <w:rPr>
          <w:rFonts w:ascii="Arial" w:hAnsi="Arial" w:cs="Arial"/>
          <w:bCs/>
          <w:sz w:val="20"/>
          <w:szCs w:val="24"/>
        </w:rPr>
        <w:t>11</w:t>
      </w:r>
      <w:r w:rsidR="003D2E33">
        <w:rPr>
          <w:rFonts w:ascii="Arial" w:hAnsi="Arial" w:cs="Arial"/>
          <w:bCs/>
          <w:sz w:val="20"/>
          <w:szCs w:val="24"/>
        </w:rPr>
        <w:t xml:space="preserve"> Ma</w:t>
      </w:r>
      <w:r w:rsidR="00EC181C">
        <w:rPr>
          <w:rFonts w:ascii="Arial" w:hAnsi="Arial" w:cs="Arial"/>
          <w:bCs/>
          <w:sz w:val="20"/>
          <w:szCs w:val="24"/>
        </w:rPr>
        <w:t>y</w:t>
      </w:r>
      <w:r w:rsidR="004C78F8">
        <w:rPr>
          <w:rFonts w:ascii="Arial" w:hAnsi="Arial" w:cs="Arial"/>
          <w:sz w:val="18"/>
          <w:szCs w:val="18"/>
        </w:rPr>
        <w:t xml:space="preserve"> 2020</w:t>
      </w:r>
      <w:r w:rsidR="0079752B" w:rsidRPr="00FE5F9F">
        <w:rPr>
          <w:rFonts w:ascii="Arial" w:hAnsi="Arial" w:cs="Arial"/>
          <w:sz w:val="18"/>
          <w:szCs w:val="18"/>
        </w:rPr>
        <w:t xml:space="preserve"> at 7.</w:t>
      </w:r>
      <w:r w:rsidR="009C293B" w:rsidRPr="00FE5F9F">
        <w:rPr>
          <w:rFonts w:ascii="Arial" w:hAnsi="Arial" w:cs="Arial"/>
          <w:sz w:val="18"/>
          <w:szCs w:val="18"/>
        </w:rPr>
        <w:t>0</w:t>
      </w:r>
      <w:r w:rsidR="0079752B" w:rsidRPr="00FE5F9F">
        <w:rPr>
          <w:rFonts w:ascii="Arial" w:hAnsi="Arial" w:cs="Arial"/>
          <w:sz w:val="18"/>
          <w:szCs w:val="18"/>
        </w:rPr>
        <w:t>0pm, Village Hall, Bainton</w:t>
      </w:r>
    </w:p>
    <w:p w14:paraId="6E3406C0" w14:textId="5CF3EEEF" w:rsidR="006E338E" w:rsidRDefault="006E338E" w:rsidP="006E338E">
      <w:pPr>
        <w:pStyle w:val="ListParagraph"/>
        <w:tabs>
          <w:tab w:val="left" w:pos="2216"/>
        </w:tabs>
        <w:spacing w:after="0" w:line="240" w:lineRule="auto"/>
        <w:ind w:left="360"/>
        <w:rPr>
          <w:rFonts w:ascii="Arial" w:hAnsi="Arial" w:cs="Arial"/>
          <w:b/>
          <w:sz w:val="20"/>
          <w:szCs w:val="24"/>
        </w:rPr>
      </w:pPr>
    </w:p>
    <w:p w14:paraId="1522290F" w14:textId="752C944C" w:rsidR="006E338E" w:rsidRPr="00BB0EB0" w:rsidRDefault="006E338E" w:rsidP="006E338E">
      <w:pPr>
        <w:pStyle w:val="ListParagraph"/>
        <w:tabs>
          <w:tab w:val="left" w:pos="2216"/>
        </w:tabs>
        <w:spacing w:after="0" w:line="240" w:lineRule="auto"/>
        <w:ind w:left="360"/>
        <w:rPr>
          <w:rFonts w:ascii="Arial" w:hAnsi="Arial" w:cs="Arial"/>
          <w:sz w:val="18"/>
          <w:szCs w:val="20"/>
        </w:rPr>
      </w:pPr>
      <w:r>
        <w:rPr>
          <w:rFonts w:ascii="Arial" w:hAnsi="Arial" w:cs="Arial"/>
          <w:b/>
          <w:sz w:val="20"/>
          <w:szCs w:val="24"/>
        </w:rPr>
        <w:t xml:space="preserve">Meeting closed at </w:t>
      </w:r>
      <w:r w:rsidR="00151E76">
        <w:rPr>
          <w:rFonts w:ascii="Arial" w:hAnsi="Arial" w:cs="Arial"/>
          <w:b/>
          <w:sz w:val="20"/>
          <w:szCs w:val="24"/>
        </w:rPr>
        <w:t>8.16</w:t>
      </w:r>
      <w:r>
        <w:rPr>
          <w:rFonts w:ascii="Arial" w:hAnsi="Arial" w:cs="Arial"/>
          <w:b/>
          <w:sz w:val="20"/>
          <w:szCs w:val="24"/>
        </w:rPr>
        <w:t xml:space="preserve"> pm</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109C8D2D"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p>
    <w:sectPr w:rsidR="00DA0DBA" w:rsidRPr="00106341" w:rsidSect="003D2753">
      <w:headerReference w:type="default" r:id="rId8"/>
      <w:footerReference w:type="even" r:id="rId9"/>
      <w:footerReference w:type="default" r:id="rId10"/>
      <w:pgSz w:w="11906" w:h="16838"/>
      <w:pgMar w:top="567" w:right="849" w:bottom="720" w:left="720" w:header="567" w:footer="0"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590BA" w14:textId="77777777" w:rsidR="00F82AD9" w:rsidRDefault="00F82AD9" w:rsidP="008846FE">
      <w:pPr>
        <w:spacing w:after="0" w:line="240" w:lineRule="auto"/>
      </w:pPr>
      <w:r>
        <w:separator/>
      </w:r>
    </w:p>
  </w:endnote>
  <w:endnote w:type="continuationSeparator" w:id="0">
    <w:p w14:paraId="392FF810" w14:textId="77777777" w:rsidR="00F82AD9" w:rsidRDefault="00F82AD9"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E35817">
      <w:rPr>
        <w:noProof/>
      </w:rPr>
      <w:t>13</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2AF82" w14:textId="77777777" w:rsidR="00F82AD9" w:rsidRDefault="00F82AD9" w:rsidP="008846FE">
      <w:pPr>
        <w:spacing w:after="0" w:line="240" w:lineRule="auto"/>
      </w:pPr>
      <w:r>
        <w:separator/>
      </w:r>
    </w:p>
  </w:footnote>
  <w:footnote w:type="continuationSeparator" w:id="0">
    <w:p w14:paraId="69834B9C" w14:textId="77777777" w:rsidR="00F82AD9" w:rsidRDefault="00F82AD9"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63C92C9"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DAA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D6ECE"/>
    <w:multiLevelType w:val="hybridMultilevel"/>
    <w:tmpl w:val="C15C774E"/>
    <w:lvl w:ilvl="0" w:tplc="77E28704">
      <w:start w:val="1"/>
      <w:numFmt w:val="lowerRoman"/>
      <w:lvlText w:val="%1)"/>
      <w:lvlJc w:val="left"/>
      <w:pPr>
        <w:ind w:left="1070" w:hanging="360"/>
      </w:pPr>
      <w:rPr>
        <w:rFonts w:cs="Times New Roman" w:hint="default"/>
        <w:b w:val="0"/>
        <w:i w:val="0"/>
        <w:iCs/>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188B458D"/>
    <w:multiLevelType w:val="hybridMultilevel"/>
    <w:tmpl w:val="CC9ACEE4"/>
    <w:lvl w:ilvl="0" w:tplc="496889F8">
      <w:start w:val="1"/>
      <w:numFmt w:val="lowerRoman"/>
      <w:lvlText w:val="%1)"/>
      <w:lvlJc w:val="left"/>
      <w:pPr>
        <w:ind w:left="1080" w:hanging="360"/>
      </w:pPr>
      <w:rPr>
        <w:rFonts w:cs="Times New Roman" w:hint="default"/>
        <w:b w:val="0"/>
        <w:i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D1242"/>
    <w:multiLevelType w:val="hybridMultilevel"/>
    <w:tmpl w:val="D908C552"/>
    <w:lvl w:ilvl="0" w:tplc="51382836">
      <w:start w:val="1"/>
      <w:numFmt w:val="lowerRoman"/>
      <w:lvlText w:val="%1)"/>
      <w:lvlJc w:val="left"/>
      <w:pPr>
        <w:ind w:left="1080" w:hanging="360"/>
      </w:pPr>
      <w:rPr>
        <w:rFonts w:cs="Times New Roman"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0E4F49"/>
    <w:multiLevelType w:val="hybridMultilevel"/>
    <w:tmpl w:val="C6B23C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51880E67"/>
    <w:multiLevelType w:val="hybridMultilevel"/>
    <w:tmpl w:val="87C05A6C"/>
    <w:lvl w:ilvl="0" w:tplc="367E0794">
      <w:start w:val="1"/>
      <w:numFmt w:val="lowerRoman"/>
      <w:lvlText w:val="%1)"/>
      <w:lvlJc w:val="left"/>
      <w:pPr>
        <w:ind w:left="502" w:hanging="360"/>
      </w:pPr>
      <w:rPr>
        <w:rFonts w:cs="Times New Roman" w:hint="default"/>
        <w:b w:val="0"/>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num w:numId="1">
    <w:abstractNumId w:val="8"/>
  </w:num>
  <w:num w:numId="2">
    <w:abstractNumId w:val="9"/>
  </w:num>
  <w:num w:numId="3">
    <w:abstractNumId w:val="3"/>
  </w:num>
  <w:num w:numId="4">
    <w:abstractNumId w:val="1"/>
  </w:num>
  <w:num w:numId="5">
    <w:abstractNumId w:val="4"/>
  </w:num>
  <w:num w:numId="6">
    <w:abstractNumId w:val="2"/>
  </w:num>
  <w:num w:numId="7">
    <w:abstractNumId w:val="0"/>
  </w:num>
  <w:num w:numId="8">
    <w:abstractNumId w:val="5"/>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08E"/>
    <w:rsid w:val="00001B8A"/>
    <w:rsid w:val="00001ED5"/>
    <w:rsid w:val="00002877"/>
    <w:rsid w:val="00003341"/>
    <w:rsid w:val="0000426C"/>
    <w:rsid w:val="000045D7"/>
    <w:rsid w:val="00004B28"/>
    <w:rsid w:val="00004E88"/>
    <w:rsid w:val="00005512"/>
    <w:rsid w:val="000056F3"/>
    <w:rsid w:val="0000576C"/>
    <w:rsid w:val="00006E3E"/>
    <w:rsid w:val="000102EF"/>
    <w:rsid w:val="00011B75"/>
    <w:rsid w:val="0001204B"/>
    <w:rsid w:val="00013403"/>
    <w:rsid w:val="0001385F"/>
    <w:rsid w:val="00014851"/>
    <w:rsid w:val="0001733A"/>
    <w:rsid w:val="0001776A"/>
    <w:rsid w:val="00017D63"/>
    <w:rsid w:val="00021CB1"/>
    <w:rsid w:val="000228AA"/>
    <w:rsid w:val="00022DE6"/>
    <w:rsid w:val="00023DD0"/>
    <w:rsid w:val="000249AA"/>
    <w:rsid w:val="00024AA7"/>
    <w:rsid w:val="00024CA7"/>
    <w:rsid w:val="0002567F"/>
    <w:rsid w:val="000269D2"/>
    <w:rsid w:val="0002737E"/>
    <w:rsid w:val="00027985"/>
    <w:rsid w:val="00027F18"/>
    <w:rsid w:val="00030AA2"/>
    <w:rsid w:val="0003134F"/>
    <w:rsid w:val="000316F0"/>
    <w:rsid w:val="00032673"/>
    <w:rsid w:val="00033435"/>
    <w:rsid w:val="00033CC7"/>
    <w:rsid w:val="000352FA"/>
    <w:rsid w:val="000354FA"/>
    <w:rsid w:val="00036109"/>
    <w:rsid w:val="0003688D"/>
    <w:rsid w:val="00036EB8"/>
    <w:rsid w:val="00037A41"/>
    <w:rsid w:val="00037D8C"/>
    <w:rsid w:val="000406A2"/>
    <w:rsid w:val="00040DC9"/>
    <w:rsid w:val="00042DC3"/>
    <w:rsid w:val="00042EAB"/>
    <w:rsid w:val="00043282"/>
    <w:rsid w:val="00044AF8"/>
    <w:rsid w:val="00044B72"/>
    <w:rsid w:val="00045115"/>
    <w:rsid w:val="000464FA"/>
    <w:rsid w:val="000469DF"/>
    <w:rsid w:val="00047192"/>
    <w:rsid w:val="000474BB"/>
    <w:rsid w:val="00050052"/>
    <w:rsid w:val="00051172"/>
    <w:rsid w:val="0005227D"/>
    <w:rsid w:val="00052B42"/>
    <w:rsid w:val="00052DC8"/>
    <w:rsid w:val="000535F2"/>
    <w:rsid w:val="00053926"/>
    <w:rsid w:val="000542F9"/>
    <w:rsid w:val="00056475"/>
    <w:rsid w:val="0005693F"/>
    <w:rsid w:val="00057154"/>
    <w:rsid w:val="0006044B"/>
    <w:rsid w:val="00061976"/>
    <w:rsid w:val="00063B38"/>
    <w:rsid w:val="0006440C"/>
    <w:rsid w:val="00065338"/>
    <w:rsid w:val="00065D72"/>
    <w:rsid w:val="00065E14"/>
    <w:rsid w:val="00067E52"/>
    <w:rsid w:val="00067EDB"/>
    <w:rsid w:val="000702D1"/>
    <w:rsid w:val="0007167C"/>
    <w:rsid w:val="0007169D"/>
    <w:rsid w:val="000719F5"/>
    <w:rsid w:val="00071F28"/>
    <w:rsid w:val="00074C16"/>
    <w:rsid w:val="000764CE"/>
    <w:rsid w:val="000769AB"/>
    <w:rsid w:val="00076EC1"/>
    <w:rsid w:val="00084470"/>
    <w:rsid w:val="00084968"/>
    <w:rsid w:val="00084B99"/>
    <w:rsid w:val="0008582C"/>
    <w:rsid w:val="000861BB"/>
    <w:rsid w:val="00086D00"/>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92E"/>
    <w:rsid w:val="000B3A34"/>
    <w:rsid w:val="000B4126"/>
    <w:rsid w:val="000B5656"/>
    <w:rsid w:val="000B6AD4"/>
    <w:rsid w:val="000C1638"/>
    <w:rsid w:val="000C1CBA"/>
    <w:rsid w:val="000C45AD"/>
    <w:rsid w:val="000C50E8"/>
    <w:rsid w:val="000C519C"/>
    <w:rsid w:val="000C5879"/>
    <w:rsid w:val="000C7137"/>
    <w:rsid w:val="000C75D6"/>
    <w:rsid w:val="000C7A44"/>
    <w:rsid w:val="000C7B57"/>
    <w:rsid w:val="000D0464"/>
    <w:rsid w:val="000D0746"/>
    <w:rsid w:val="000D1E91"/>
    <w:rsid w:val="000D1F23"/>
    <w:rsid w:val="000D27B0"/>
    <w:rsid w:val="000D3136"/>
    <w:rsid w:val="000D32F6"/>
    <w:rsid w:val="000D372F"/>
    <w:rsid w:val="000D37E3"/>
    <w:rsid w:val="000D44D8"/>
    <w:rsid w:val="000D7FE9"/>
    <w:rsid w:val="000E122D"/>
    <w:rsid w:val="000E1264"/>
    <w:rsid w:val="000E153D"/>
    <w:rsid w:val="000E16DF"/>
    <w:rsid w:val="000E2A70"/>
    <w:rsid w:val="000E2C5A"/>
    <w:rsid w:val="000E3E2D"/>
    <w:rsid w:val="000E496A"/>
    <w:rsid w:val="000E55CD"/>
    <w:rsid w:val="000E5C26"/>
    <w:rsid w:val="000E60EE"/>
    <w:rsid w:val="000E77CE"/>
    <w:rsid w:val="000F0CBC"/>
    <w:rsid w:val="000F0D6B"/>
    <w:rsid w:val="000F2063"/>
    <w:rsid w:val="000F3D2A"/>
    <w:rsid w:val="000F6154"/>
    <w:rsid w:val="000F78CD"/>
    <w:rsid w:val="00100014"/>
    <w:rsid w:val="00101337"/>
    <w:rsid w:val="001042B9"/>
    <w:rsid w:val="00104BFD"/>
    <w:rsid w:val="00105C48"/>
    <w:rsid w:val="00106341"/>
    <w:rsid w:val="00106467"/>
    <w:rsid w:val="0010678C"/>
    <w:rsid w:val="00106CA7"/>
    <w:rsid w:val="00107058"/>
    <w:rsid w:val="0010769D"/>
    <w:rsid w:val="00107930"/>
    <w:rsid w:val="00107AA2"/>
    <w:rsid w:val="001104CB"/>
    <w:rsid w:val="00110B1E"/>
    <w:rsid w:val="00110D68"/>
    <w:rsid w:val="00112143"/>
    <w:rsid w:val="00112590"/>
    <w:rsid w:val="00114BFE"/>
    <w:rsid w:val="00114DB5"/>
    <w:rsid w:val="00115BA1"/>
    <w:rsid w:val="00116E99"/>
    <w:rsid w:val="001173C1"/>
    <w:rsid w:val="001175E4"/>
    <w:rsid w:val="00117C8C"/>
    <w:rsid w:val="00121596"/>
    <w:rsid w:val="00121C20"/>
    <w:rsid w:val="001221DF"/>
    <w:rsid w:val="0012312C"/>
    <w:rsid w:val="0012314A"/>
    <w:rsid w:val="0012380E"/>
    <w:rsid w:val="00126BAF"/>
    <w:rsid w:val="001305A4"/>
    <w:rsid w:val="00130807"/>
    <w:rsid w:val="0013164D"/>
    <w:rsid w:val="001326E7"/>
    <w:rsid w:val="00133017"/>
    <w:rsid w:val="0013329C"/>
    <w:rsid w:val="00133D74"/>
    <w:rsid w:val="001356BD"/>
    <w:rsid w:val="00135CEB"/>
    <w:rsid w:val="00135E4C"/>
    <w:rsid w:val="001363D9"/>
    <w:rsid w:val="00136439"/>
    <w:rsid w:val="0013743E"/>
    <w:rsid w:val="00137E3B"/>
    <w:rsid w:val="001408B7"/>
    <w:rsid w:val="00141275"/>
    <w:rsid w:val="00141814"/>
    <w:rsid w:val="001423DF"/>
    <w:rsid w:val="00143066"/>
    <w:rsid w:val="00143416"/>
    <w:rsid w:val="00143C27"/>
    <w:rsid w:val="00144928"/>
    <w:rsid w:val="00145404"/>
    <w:rsid w:val="0014588C"/>
    <w:rsid w:val="00145C76"/>
    <w:rsid w:val="00145F77"/>
    <w:rsid w:val="00146463"/>
    <w:rsid w:val="001469E2"/>
    <w:rsid w:val="001471C2"/>
    <w:rsid w:val="00150CFE"/>
    <w:rsid w:val="0015156A"/>
    <w:rsid w:val="00151E76"/>
    <w:rsid w:val="00152600"/>
    <w:rsid w:val="00152BAF"/>
    <w:rsid w:val="001530C6"/>
    <w:rsid w:val="00153FA4"/>
    <w:rsid w:val="0015420E"/>
    <w:rsid w:val="00154FB7"/>
    <w:rsid w:val="001550BC"/>
    <w:rsid w:val="0015557C"/>
    <w:rsid w:val="00155AAA"/>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3FC0"/>
    <w:rsid w:val="00185463"/>
    <w:rsid w:val="00187783"/>
    <w:rsid w:val="00190D83"/>
    <w:rsid w:val="00191812"/>
    <w:rsid w:val="001919C4"/>
    <w:rsid w:val="00192A57"/>
    <w:rsid w:val="00192EDE"/>
    <w:rsid w:val="00192F74"/>
    <w:rsid w:val="00193A8B"/>
    <w:rsid w:val="00195A5D"/>
    <w:rsid w:val="00196A24"/>
    <w:rsid w:val="00196C3D"/>
    <w:rsid w:val="00196EAF"/>
    <w:rsid w:val="001A05DD"/>
    <w:rsid w:val="001A0C5F"/>
    <w:rsid w:val="001A36FA"/>
    <w:rsid w:val="001A3BD4"/>
    <w:rsid w:val="001A4579"/>
    <w:rsid w:val="001A57EC"/>
    <w:rsid w:val="001A5A99"/>
    <w:rsid w:val="001A5E67"/>
    <w:rsid w:val="001A5EA0"/>
    <w:rsid w:val="001A6218"/>
    <w:rsid w:val="001A6C83"/>
    <w:rsid w:val="001A713F"/>
    <w:rsid w:val="001B15CF"/>
    <w:rsid w:val="001B16D1"/>
    <w:rsid w:val="001B19E2"/>
    <w:rsid w:val="001B225D"/>
    <w:rsid w:val="001B2371"/>
    <w:rsid w:val="001B3026"/>
    <w:rsid w:val="001B4F82"/>
    <w:rsid w:val="001B6A77"/>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29D7"/>
    <w:rsid w:val="001D4A53"/>
    <w:rsid w:val="001D52E9"/>
    <w:rsid w:val="001D569C"/>
    <w:rsid w:val="001D57C2"/>
    <w:rsid w:val="001D5916"/>
    <w:rsid w:val="001D6E17"/>
    <w:rsid w:val="001D784D"/>
    <w:rsid w:val="001E0877"/>
    <w:rsid w:val="001E109E"/>
    <w:rsid w:val="001E2827"/>
    <w:rsid w:val="001E2E38"/>
    <w:rsid w:val="001E3E47"/>
    <w:rsid w:val="001E57AE"/>
    <w:rsid w:val="001E57FA"/>
    <w:rsid w:val="001E5A68"/>
    <w:rsid w:val="001E5BD9"/>
    <w:rsid w:val="001E5EF3"/>
    <w:rsid w:val="001E69D0"/>
    <w:rsid w:val="001F2CBC"/>
    <w:rsid w:val="001F36B4"/>
    <w:rsid w:val="001F3B72"/>
    <w:rsid w:val="001F4171"/>
    <w:rsid w:val="001F4188"/>
    <w:rsid w:val="001F4ECB"/>
    <w:rsid w:val="001F4FB5"/>
    <w:rsid w:val="001F5462"/>
    <w:rsid w:val="001F5867"/>
    <w:rsid w:val="001F618D"/>
    <w:rsid w:val="001F7B9E"/>
    <w:rsid w:val="00200137"/>
    <w:rsid w:val="0020062B"/>
    <w:rsid w:val="00200646"/>
    <w:rsid w:val="002019AD"/>
    <w:rsid w:val="002034A5"/>
    <w:rsid w:val="00203AE6"/>
    <w:rsid w:val="00205167"/>
    <w:rsid w:val="002058E4"/>
    <w:rsid w:val="00205B87"/>
    <w:rsid w:val="00206A46"/>
    <w:rsid w:val="00206A8F"/>
    <w:rsid w:val="00207000"/>
    <w:rsid w:val="00207D4A"/>
    <w:rsid w:val="00207DB4"/>
    <w:rsid w:val="00211417"/>
    <w:rsid w:val="00211B02"/>
    <w:rsid w:val="00211CDF"/>
    <w:rsid w:val="002122BC"/>
    <w:rsid w:val="0021270C"/>
    <w:rsid w:val="00212B64"/>
    <w:rsid w:val="00212B83"/>
    <w:rsid w:val="00212DBB"/>
    <w:rsid w:val="00213DBE"/>
    <w:rsid w:val="00214360"/>
    <w:rsid w:val="00214A27"/>
    <w:rsid w:val="00217B49"/>
    <w:rsid w:val="00217C0A"/>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1816"/>
    <w:rsid w:val="002419B8"/>
    <w:rsid w:val="00241BAE"/>
    <w:rsid w:val="00243168"/>
    <w:rsid w:val="00244023"/>
    <w:rsid w:val="002456FB"/>
    <w:rsid w:val="0024596F"/>
    <w:rsid w:val="00246FD1"/>
    <w:rsid w:val="002517E5"/>
    <w:rsid w:val="00251953"/>
    <w:rsid w:val="00251CCF"/>
    <w:rsid w:val="002521E0"/>
    <w:rsid w:val="00252378"/>
    <w:rsid w:val="00252F80"/>
    <w:rsid w:val="0025388C"/>
    <w:rsid w:val="00254655"/>
    <w:rsid w:val="00254A69"/>
    <w:rsid w:val="00254B16"/>
    <w:rsid w:val="002553DA"/>
    <w:rsid w:val="00255B89"/>
    <w:rsid w:val="00256E8D"/>
    <w:rsid w:val="00257CE8"/>
    <w:rsid w:val="00263A6F"/>
    <w:rsid w:val="002652A9"/>
    <w:rsid w:val="002663E1"/>
    <w:rsid w:val="00266C42"/>
    <w:rsid w:val="00267201"/>
    <w:rsid w:val="00270CB1"/>
    <w:rsid w:val="00272825"/>
    <w:rsid w:val="00272B54"/>
    <w:rsid w:val="00273121"/>
    <w:rsid w:val="002736DB"/>
    <w:rsid w:val="0027397A"/>
    <w:rsid w:val="0027471D"/>
    <w:rsid w:val="0027659C"/>
    <w:rsid w:val="00276DC6"/>
    <w:rsid w:val="00280809"/>
    <w:rsid w:val="00280963"/>
    <w:rsid w:val="00281681"/>
    <w:rsid w:val="00282331"/>
    <w:rsid w:val="00282A84"/>
    <w:rsid w:val="00287620"/>
    <w:rsid w:val="0028785F"/>
    <w:rsid w:val="002918D7"/>
    <w:rsid w:val="00292651"/>
    <w:rsid w:val="00293149"/>
    <w:rsid w:val="0029509D"/>
    <w:rsid w:val="00295A52"/>
    <w:rsid w:val="00296673"/>
    <w:rsid w:val="00296EBF"/>
    <w:rsid w:val="00297FFA"/>
    <w:rsid w:val="002A08DF"/>
    <w:rsid w:val="002A1C15"/>
    <w:rsid w:val="002A23D7"/>
    <w:rsid w:val="002A4278"/>
    <w:rsid w:val="002A7BCC"/>
    <w:rsid w:val="002B00AD"/>
    <w:rsid w:val="002B051C"/>
    <w:rsid w:val="002B0BCE"/>
    <w:rsid w:val="002B1B07"/>
    <w:rsid w:val="002B1DE0"/>
    <w:rsid w:val="002B24CC"/>
    <w:rsid w:val="002B2650"/>
    <w:rsid w:val="002B2BEC"/>
    <w:rsid w:val="002B3055"/>
    <w:rsid w:val="002B38BC"/>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6BC"/>
    <w:rsid w:val="002C68B5"/>
    <w:rsid w:val="002C6951"/>
    <w:rsid w:val="002C6A19"/>
    <w:rsid w:val="002C7E41"/>
    <w:rsid w:val="002D029E"/>
    <w:rsid w:val="002D0608"/>
    <w:rsid w:val="002D12FE"/>
    <w:rsid w:val="002D1B81"/>
    <w:rsid w:val="002D1CF7"/>
    <w:rsid w:val="002D2228"/>
    <w:rsid w:val="002D2DE2"/>
    <w:rsid w:val="002D2ED5"/>
    <w:rsid w:val="002D34DC"/>
    <w:rsid w:val="002D4DB2"/>
    <w:rsid w:val="002D4ECB"/>
    <w:rsid w:val="002D5681"/>
    <w:rsid w:val="002D59CD"/>
    <w:rsid w:val="002D59E9"/>
    <w:rsid w:val="002E02E2"/>
    <w:rsid w:val="002E09A0"/>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28A2"/>
    <w:rsid w:val="0030321C"/>
    <w:rsid w:val="00304D4E"/>
    <w:rsid w:val="00304FF0"/>
    <w:rsid w:val="00305011"/>
    <w:rsid w:val="0030626B"/>
    <w:rsid w:val="00307CB3"/>
    <w:rsid w:val="003103B3"/>
    <w:rsid w:val="003143E9"/>
    <w:rsid w:val="003149AE"/>
    <w:rsid w:val="00314E7F"/>
    <w:rsid w:val="00315681"/>
    <w:rsid w:val="00316D8E"/>
    <w:rsid w:val="00321162"/>
    <w:rsid w:val="00321565"/>
    <w:rsid w:val="00322333"/>
    <w:rsid w:val="00322D39"/>
    <w:rsid w:val="003234B0"/>
    <w:rsid w:val="003235A9"/>
    <w:rsid w:val="003238E0"/>
    <w:rsid w:val="003239DC"/>
    <w:rsid w:val="003243B6"/>
    <w:rsid w:val="00324E87"/>
    <w:rsid w:val="00325444"/>
    <w:rsid w:val="0032636C"/>
    <w:rsid w:val="00327D53"/>
    <w:rsid w:val="00330C97"/>
    <w:rsid w:val="00330CEB"/>
    <w:rsid w:val="003314D9"/>
    <w:rsid w:val="00332A19"/>
    <w:rsid w:val="00332A90"/>
    <w:rsid w:val="00334C97"/>
    <w:rsid w:val="00336581"/>
    <w:rsid w:val="00340C07"/>
    <w:rsid w:val="00342584"/>
    <w:rsid w:val="00343377"/>
    <w:rsid w:val="0034391A"/>
    <w:rsid w:val="003472AC"/>
    <w:rsid w:val="0034755F"/>
    <w:rsid w:val="003476A4"/>
    <w:rsid w:val="00352700"/>
    <w:rsid w:val="00353B3E"/>
    <w:rsid w:val="00354B0D"/>
    <w:rsid w:val="00354FF9"/>
    <w:rsid w:val="003562B9"/>
    <w:rsid w:val="00356A48"/>
    <w:rsid w:val="00357084"/>
    <w:rsid w:val="003579D7"/>
    <w:rsid w:val="00357D19"/>
    <w:rsid w:val="00357E67"/>
    <w:rsid w:val="00360B6D"/>
    <w:rsid w:val="003622F3"/>
    <w:rsid w:val="0036234C"/>
    <w:rsid w:val="003632EE"/>
    <w:rsid w:val="00363478"/>
    <w:rsid w:val="003635E1"/>
    <w:rsid w:val="003646F0"/>
    <w:rsid w:val="0036579A"/>
    <w:rsid w:val="003657F7"/>
    <w:rsid w:val="0036589F"/>
    <w:rsid w:val="00365A16"/>
    <w:rsid w:val="003663D2"/>
    <w:rsid w:val="00366650"/>
    <w:rsid w:val="0036719C"/>
    <w:rsid w:val="00371347"/>
    <w:rsid w:val="00371D11"/>
    <w:rsid w:val="003738A4"/>
    <w:rsid w:val="00374EAE"/>
    <w:rsid w:val="003760EC"/>
    <w:rsid w:val="00376349"/>
    <w:rsid w:val="0037680D"/>
    <w:rsid w:val="00376C17"/>
    <w:rsid w:val="00381B49"/>
    <w:rsid w:val="003823F3"/>
    <w:rsid w:val="00382781"/>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087D"/>
    <w:rsid w:val="003A1B4A"/>
    <w:rsid w:val="003A2497"/>
    <w:rsid w:val="003A280B"/>
    <w:rsid w:val="003A286A"/>
    <w:rsid w:val="003A2B88"/>
    <w:rsid w:val="003A35E4"/>
    <w:rsid w:val="003A388E"/>
    <w:rsid w:val="003A3CE7"/>
    <w:rsid w:val="003A41F5"/>
    <w:rsid w:val="003A45A8"/>
    <w:rsid w:val="003A4B10"/>
    <w:rsid w:val="003A4B13"/>
    <w:rsid w:val="003A4BA7"/>
    <w:rsid w:val="003A59CE"/>
    <w:rsid w:val="003A5D76"/>
    <w:rsid w:val="003A78AD"/>
    <w:rsid w:val="003B004B"/>
    <w:rsid w:val="003B0155"/>
    <w:rsid w:val="003B0851"/>
    <w:rsid w:val="003B1E13"/>
    <w:rsid w:val="003B39AF"/>
    <w:rsid w:val="003B41EE"/>
    <w:rsid w:val="003B43D8"/>
    <w:rsid w:val="003B46E2"/>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C7DF9"/>
    <w:rsid w:val="003D165F"/>
    <w:rsid w:val="003D1C5F"/>
    <w:rsid w:val="003D25A3"/>
    <w:rsid w:val="003D2753"/>
    <w:rsid w:val="003D2E33"/>
    <w:rsid w:val="003D3A38"/>
    <w:rsid w:val="003D3A96"/>
    <w:rsid w:val="003D4142"/>
    <w:rsid w:val="003D4539"/>
    <w:rsid w:val="003E09A5"/>
    <w:rsid w:val="003E0D56"/>
    <w:rsid w:val="003E0E5A"/>
    <w:rsid w:val="003E11F3"/>
    <w:rsid w:val="003E33CB"/>
    <w:rsid w:val="003E38A0"/>
    <w:rsid w:val="003E3D9A"/>
    <w:rsid w:val="003E438F"/>
    <w:rsid w:val="003E4C71"/>
    <w:rsid w:val="003E7CBB"/>
    <w:rsid w:val="003F034F"/>
    <w:rsid w:val="003F0585"/>
    <w:rsid w:val="003F0864"/>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909"/>
    <w:rsid w:val="00417D8F"/>
    <w:rsid w:val="004202C9"/>
    <w:rsid w:val="004207F0"/>
    <w:rsid w:val="00420B60"/>
    <w:rsid w:val="00421CD7"/>
    <w:rsid w:val="00421FF5"/>
    <w:rsid w:val="004223BD"/>
    <w:rsid w:val="00423F9A"/>
    <w:rsid w:val="004245D5"/>
    <w:rsid w:val="0042511D"/>
    <w:rsid w:val="00425628"/>
    <w:rsid w:val="0042591A"/>
    <w:rsid w:val="00426279"/>
    <w:rsid w:val="004269A2"/>
    <w:rsid w:val="0043007C"/>
    <w:rsid w:val="00430957"/>
    <w:rsid w:val="00430F9B"/>
    <w:rsid w:val="004328C7"/>
    <w:rsid w:val="004338C2"/>
    <w:rsid w:val="00434BEE"/>
    <w:rsid w:val="00434F6E"/>
    <w:rsid w:val="0043521C"/>
    <w:rsid w:val="00435870"/>
    <w:rsid w:val="00435B31"/>
    <w:rsid w:val="00436061"/>
    <w:rsid w:val="004366D0"/>
    <w:rsid w:val="0043792D"/>
    <w:rsid w:val="00440377"/>
    <w:rsid w:val="00440D84"/>
    <w:rsid w:val="00441B11"/>
    <w:rsid w:val="00441C37"/>
    <w:rsid w:val="0044292B"/>
    <w:rsid w:val="004433F9"/>
    <w:rsid w:val="00445806"/>
    <w:rsid w:val="0044644D"/>
    <w:rsid w:val="0044676B"/>
    <w:rsid w:val="00446C5B"/>
    <w:rsid w:val="00446F53"/>
    <w:rsid w:val="00447446"/>
    <w:rsid w:val="00447CC5"/>
    <w:rsid w:val="0045079A"/>
    <w:rsid w:val="004507BF"/>
    <w:rsid w:val="004507E9"/>
    <w:rsid w:val="004510EE"/>
    <w:rsid w:val="0045176E"/>
    <w:rsid w:val="00451FB0"/>
    <w:rsid w:val="0045260E"/>
    <w:rsid w:val="00454CF3"/>
    <w:rsid w:val="00455040"/>
    <w:rsid w:val="00456163"/>
    <w:rsid w:val="00456227"/>
    <w:rsid w:val="00456324"/>
    <w:rsid w:val="0045749E"/>
    <w:rsid w:val="00457E55"/>
    <w:rsid w:val="00460B90"/>
    <w:rsid w:val="00461262"/>
    <w:rsid w:val="00461B81"/>
    <w:rsid w:val="00462174"/>
    <w:rsid w:val="00462E01"/>
    <w:rsid w:val="00463DBD"/>
    <w:rsid w:val="0046545E"/>
    <w:rsid w:val="0046547E"/>
    <w:rsid w:val="0046645D"/>
    <w:rsid w:val="00470356"/>
    <w:rsid w:val="00470836"/>
    <w:rsid w:val="00470EB8"/>
    <w:rsid w:val="004718AF"/>
    <w:rsid w:val="0047193F"/>
    <w:rsid w:val="00473330"/>
    <w:rsid w:val="004777C5"/>
    <w:rsid w:val="00477F58"/>
    <w:rsid w:val="004810B6"/>
    <w:rsid w:val="0048507B"/>
    <w:rsid w:val="00485367"/>
    <w:rsid w:val="004853CA"/>
    <w:rsid w:val="00485B08"/>
    <w:rsid w:val="00485BA2"/>
    <w:rsid w:val="00485BEA"/>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081D"/>
    <w:rsid w:val="004B11B5"/>
    <w:rsid w:val="004B1296"/>
    <w:rsid w:val="004B1D90"/>
    <w:rsid w:val="004B3006"/>
    <w:rsid w:val="004B3290"/>
    <w:rsid w:val="004B47EE"/>
    <w:rsid w:val="004B50CE"/>
    <w:rsid w:val="004B5930"/>
    <w:rsid w:val="004B633B"/>
    <w:rsid w:val="004B70C6"/>
    <w:rsid w:val="004B7161"/>
    <w:rsid w:val="004B79C3"/>
    <w:rsid w:val="004C070B"/>
    <w:rsid w:val="004C0776"/>
    <w:rsid w:val="004C1B64"/>
    <w:rsid w:val="004C21BB"/>
    <w:rsid w:val="004C3168"/>
    <w:rsid w:val="004C3ACB"/>
    <w:rsid w:val="004C3B30"/>
    <w:rsid w:val="004C4569"/>
    <w:rsid w:val="004C46DF"/>
    <w:rsid w:val="004C5CD9"/>
    <w:rsid w:val="004C78F8"/>
    <w:rsid w:val="004C7DFD"/>
    <w:rsid w:val="004D2D38"/>
    <w:rsid w:val="004D2F1B"/>
    <w:rsid w:val="004D44BA"/>
    <w:rsid w:val="004D4D08"/>
    <w:rsid w:val="004D58A6"/>
    <w:rsid w:val="004D66BA"/>
    <w:rsid w:val="004E0937"/>
    <w:rsid w:val="004E1154"/>
    <w:rsid w:val="004E1303"/>
    <w:rsid w:val="004E1400"/>
    <w:rsid w:val="004E213B"/>
    <w:rsid w:val="004E2836"/>
    <w:rsid w:val="004E31A3"/>
    <w:rsid w:val="004E3291"/>
    <w:rsid w:val="004E32C8"/>
    <w:rsid w:val="004E382D"/>
    <w:rsid w:val="004E3BDE"/>
    <w:rsid w:val="004E42DB"/>
    <w:rsid w:val="004E5E32"/>
    <w:rsid w:val="004E611C"/>
    <w:rsid w:val="004E6641"/>
    <w:rsid w:val="004E73DF"/>
    <w:rsid w:val="004F1413"/>
    <w:rsid w:val="004F1EBD"/>
    <w:rsid w:val="004F1FDD"/>
    <w:rsid w:val="004F258A"/>
    <w:rsid w:val="004F26F8"/>
    <w:rsid w:val="004F295C"/>
    <w:rsid w:val="004F3522"/>
    <w:rsid w:val="004F5903"/>
    <w:rsid w:val="004F6620"/>
    <w:rsid w:val="004F74FC"/>
    <w:rsid w:val="005009CE"/>
    <w:rsid w:val="00500A71"/>
    <w:rsid w:val="00502D3D"/>
    <w:rsid w:val="00503387"/>
    <w:rsid w:val="00503D8C"/>
    <w:rsid w:val="00503DDF"/>
    <w:rsid w:val="00504D30"/>
    <w:rsid w:val="00504D32"/>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175"/>
    <w:rsid w:val="005215B2"/>
    <w:rsid w:val="00521FE5"/>
    <w:rsid w:val="0052274F"/>
    <w:rsid w:val="005230DF"/>
    <w:rsid w:val="0052409A"/>
    <w:rsid w:val="00525C41"/>
    <w:rsid w:val="00526B29"/>
    <w:rsid w:val="00527D9E"/>
    <w:rsid w:val="00530819"/>
    <w:rsid w:val="00533F66"/>
    <w:rsid w:val="00535379"/>
    <w:rsid w:val="0053610E"/>
    <w:rsid w:val="00541C27"/>
    <w:rsid w:val="005423E4"/>
    <w:rsid w:val="005435B1"/>
    <w:rsid w:val="005436DA"/>
    <w:rsid w:val="005439D2"/>
    <w:rsid w:val="0054481F"/>
    <w:rsid w:val="00544B33"/>
    <w:rsid w:val="00544C39"/>
    <w:rsid w:val="00545347"/>
    <w:rsid w:val="005465A2"/>
    <w:rsid w:val="005469CD"/>
    <w:rsid w:val="00546DBE"/>
    <w:rsid w:val="0055002D"/>
    <w:rsid w:val="00551021"/>
    <w:rsid w:val="00553138"/>
    <w:rsid w:val="00554302"/>
    <w:rsid w:val="0055541B"/>
    <w:rsid w:val="0055549B"/>
    <w:rsid w:val="0055643F"/>
    <w:rsid w:val="005603BD"/>
    <w:rsid w:val="00561632"/>
    <w:rsid w:val="005626BD"/>
    <w:rsid w:val="005630CB"/>
    <w:rsid w:val="005656B1"/>
    <w:rsid w:val="005660C6"/>
    <w:rsid w:val="00566374"/>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1CE"/>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285A"/>
    <w:rsid w:val="00593C0A"/>
    <w:rsid w:val="00595D43"/>
    <w:rsid w:val="00595E64"/>
    <w:rsid w:val="00596590"/>
    <w:rsid w:val="00596EAA"/>
    <w:rsid w:val="0059714B"/>
    <w:rsid w:val="005A0064"/>
    <w:rsid w:val="005A4770"/>
    <w:rsid w:val="005A4D5A"/>
    <w:rsid w:val="005A5AB8"/>
    <w:rsid w:val="005A6D7F"/>
    <w:rsid w:val="005B0364"/>
    <w:rsid w:val="005B1FAC"/>
    <w:rsid w:val="005B25B2"/>
    <w:rsid w:val="005B37DE"/>
    <w:rsid w:val="005B3B08"/>
    <w:rsid w:val="005B3F5D"/>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C6FB6"/>
    <w:rsid w:val="005D109B"/>
    <w:rsid w:val="005D3C91"/>
    <w:rsid w:val="005D4920"/>
    <w:rsid w:val="005E07F7"/>
    <w:rsid w:val="005E0DCC"/>
    <w:rsid w:val="005E0FC1"/>
    <w:rsid w:val="005E1584"/>
    <w:rsid w:val="005E20CC"/>
    <w:rsid w:val="005E2723"/>
    <w:rsid w:val="005E331D"/>
    <w:rsid w:val="005E5D7D"/>
    <w:rsid w:val="005E6E40"/>
    <w:rsid w:val="005E7682"/>
    <w:rsid w:val="005F10AE"/>
    <w:rsid w:val="005F1946"/>
    <w:rsid w:val="005F3525"/>
    <w:rsid w:val="005F3736"/>
    <w:rsid w:val="005F3986"/>
    <w:rsid w:val="005F3FC1"/>
    <w:rsid w:val="005F45DD"/>
    <w:rsid w:val="005F574F"/>
    <w:rsid w:val="005F6649"/>
    <w:rsid w:val="005F76CA"/>
    <w:rsid w:val="006000BD"/>
    <w:rsid w:val="006002C1"/>
    <w:rsid w:val="00600743"/>
    <w:rsid w:val="00602455"/>
    <w:rsid w:val="0060436A"/>
    <w:rsid w:val="00604C53"/>
    <w:rsid w:val="006059DC"/>
    <w:rsid w:val="00605B85"/>
    <w:rsid w:val="0060623C"/>
    <w:rsid w:val="00606D31"/>
    <w:rsid w:val="006071B5"/>
    <w:rsid w:val="00610037"/>
    <w:rsid w:val="00612951"/>
    <w:rsid w:val="00612CB0"/>
    <w:rsid w:val="00613707"/>
    <w:rsid w:val="006138D4"/>
    <w:rsid w:val="00613D82"/>
    <w:rsid w:val="00614261"/>
    <w:rsid w:val="006143B2"/>
    <w:rsid w:val="00614721"/>
    <w:rsid w:val="00617D32"/>
    <w:rsid w:val="00620007"/>
    <w:rsid w:val="0062069E"/>
    <w:rsid w:val="00620C56"/>
    <w:rsid w:val="006216E9"/>
    <w:rsid w:val="006217FA"/>
    <w:rsid w:val="006218CE"/>
    <w:rsid w:val="0062197D"/>
    <w:rsid w:val="00622146"/>
    <w:rsid w:val="00623584"/>
    <w:rsid w:val="006240A9"/>
    <w:rsid w:val="00624548"/>
    <w:rsid w:val="00624707"/>
    <w:rsid w:val="00624796"/>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327"/>
    <w:rsid w:val="0064172D"/>
    <w:rsid w:val="0064183A"/>
    <w:rsid w:val="0064513D"/>
    <w:rsid w:val="006465DA"/>
    <w:rsid w:val="00646BDD"/>
    <w:rsid w:val="00646EDD"/>
    <w:rsid w:val="006521B7"/>
    <w:rsid w:val="00652603"/>
    <w:rsid w:val="00652AE8"/>
    <w:rsid w:val="006546E3"/>
    <w:rsid w:val="00654C51"/>
    <w:rsid w:val="00655057"/>
    <w:rsid w:val="00656254"/>
    <w:rsid w:val="006564F7"/>
    <w:rsid w:val="00656772"/>
    <w:rsid w:val="00657534"/>
    <w:rsid w:val="00661CCC"/>
    <w:rsid w:val="00662977"/>
    <w:rsid w:val="0066485D"/>
    <w:rsid w:val="00664DD7"/>
    <w:rsid w:val="0066568F"/>
    <w:rsid w:val="0066598A"/>
    <w:rsid w:val="00666C2D"/>
    <w:rsid w:val="00666C6A"/>
    <w:rsid w:val="00667BD0"/>
    <w:rsid w:val="00671C1C"/>
    <w:rsid w:val="00672064"/>
    <w:rsid w:val="0067212F"/>
    <w:rsid w:val="006723C3"/>
    <w:rsid w:val="00674906"/>
    <w:rsid w:val="00675309"/>
    <w:rsid w:val="00677547"/>
    <w:rsid w:val="0068181C"/>
    <w:rsid w:val="00683E79"/>
    <w:rsid w:val="00687917"/>
    <w:rsid w:val="0069080B"/>
    <w:rsid w:val="00691978"/>
    <w:rsid w:val="00691F9B"/>
    <w:rsid w:val="00692259"/>
    <w:rsid w:val="00692E75"/>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4D98"/>
    <w:rsid w:val="006B5F5E"/>
    <w:rsid w:val="006B66C9"/>
    <w:rsid w:val="006B7C42"/>
    <w:rsid w:val="006C02AC"/>
    <w:rsid w:val="006C0F50"/>
    <w:rsid w:val="006C126F"/>
    <w:rsid w:val="006C1453"/>
    <w:rsid w:val="006C202E"/>
    <w:rsid w:val="006C20A4"/>
    <w:rsid w:val="006C21AB"/>
    <w:rsid w:val="006C3E0B"/>
    <w:rsid w:val="006C5CDE"/>
    <w:rsid w:val="006C5D63"/>
    <w:rsid w:val="006C7772"/>
    <w:rsid w:val="006C7A13"/>
    <w:rsid w:val="006D04F7"/>
    <w:rsid w:val="006D2496"/>
    <w:rsid w:val="006D2E33"/>
    <w:rsid w:val="006D3B4A"/>
    <w:rsid w:val="006D3C65"/>
    <w:rsid w:val="006D4813"/>
    <w:rsid w:val="006D71AF"/>
    <w:rsid w:val="006D7723"/>
    <w:rsid w:val="006E338E"/>
    <w:rsid w:val="006E4C20"/>
    <w:rsid w:val="006E57D7"/>
    <w:rsid w:val="006E6D0A"/>
    <w:rsid w:val="006E6E45"/>
    <w:rsid w:val="006E799E"/>
    <w:rsid w:val="006F15EF"/>
    <w:rsid w:val="006F2B2D"/>
    <w:rsid w:val="006F3339"/>
    <w:rsid w:val="006F3811"/>
    <w:rsid w:val="006F4D29"/>
    <w:rsid w:val="006F6AB4"/>
    <w:rsid w:val="006F6F96"/>
    <w:rsid w:val="006F7107"/>
    <w:rsid w:val="00700A5C"/>
    <w:rsid w:val="00701EE8"/>
    <w:rsid w:val="00702066"/>
    <w:rsid w:val="00703260"/>
    <w:rsid w:val="00705F4D"/>
    <w:rsid w:val="00707F79"/>
    <w:rsid w:val="0071007E"/>
    <w:rsid w:val="00710A22"/>
    <w:rsid w:val="00711CB8"/>
    <w:rsid w:val="00711FE4"/>
    <w:rsid w:val="00713FC7"/>
    <w:rsid w:val="00714BB2"/>
    <w:rsid w:val="00715DC5"/>
    <w:rsid w:val="00716EAC"/>
    <w:rsid w:val="007172FB"/>
    <w:rsid w:val="00717448"/>
    <w:rsid w:val="00720D5F"/>
    <w:rsid w:val="00721B94"/>
    <w:rsid w:val="00721D2D"/>
    <w:rsid w:val="00722459"/>
    <w:rsid w:val="007227B3"/>
    <w:rsid w:val="00723468"/>
    <w:rsid w:val="0072358C"/>
    <w:rsid w:val="00723962"/>
    <w:rsid w:val="00724DE0"/>
    <w:rsid w:val="00726236"/>
    <w:rsid w:val="007308F9"/>
    <w:rsid w:val="00730C60"/>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75A"/>
    <w:rsid w:val="00743B63"/>
    <w:rsid w:val="00743BBF"/>
    <w:rsid w:val="00743D9E"/>
    <w:rsid w:val="00744772"/>
    <w:rsid w:val="0074576A"/>
    <w:rsid w:val="00745F27"/>
    <w:rsid w:val="007460A3"/>
    <w:rsid w:val="00746165"/>
    <w:rsid w:val="00746C89"/>
    <w:rsid w:val="0075190E"/>
    <w:rsid w:val="00753B0F"/>
    <w:rsid w:val="00754FD5"/>
    <w:rsid w:val="00755B5E"/>
    <w:rsid w:val="007560C4"/>
    <w:rsid w:val="00756D5D"/>
    <w:rsid w:val="00760815"/>
    <w:rsid w:val="00760ED6"/>
    <w:rsid w:val="007615AB"/>
    <w:rsid w:val="0076258F"/>
    <w:rsid w:val="00762AC6"/>
    <w:rsid w:val="00763155"/>
    <w:rsid w:val="0076394C"/>
    <w:rsid w:val="0076636C"/>
    <w:rsid w:val="00767E56"/>
    <w:rsid w:val="00767F2F"/>
    <w:rsid w:val="007723C6"/>
    <w:rsid w:val="0077498B"/>
    <w:rsid w:val="0078086D"/>
    <w:rsid w:val="007809C7"/>
    <w:rsid w:val="0078145A"/>
    <w:rsid w:val="007816C3"/>
    <w:rsid w:val="0078219C"/>
    <w:rsid w:val="00782434"/>
    <w:rsid w:val="00783383"/>
    <w:rsid w:val="00783CC7"/>
    <w:rsid w:val="00784789"/>
    <w:rsid w:val="00785774"/>
    <w:rsid w:val="00785A03"/>
    <w:rsid w:val="007860BF"/>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60B8"/>
    <w:rsid w:val="007A7409"/>
    <w:rsid w:val="007B2903"/>
    <w:rsid w:val="007B3B7B"/>
    <w:rsid w:val="007B3CF5"/>
    <w:rsid w:val="007B4319"/>
    <w:rsid w:val="007B4931"/>
    <w:rsid w:val="007B4AE6"/>
    <w:rsid w:val="007B4BDA"/>
    <w:rsid w:val="007B5ACD"/>
    <w:rsid w:val="007B75B6"/>
    <w:rsid w:val="007C040A"/>
    <w:rsid w:val="007C11AB"/>
    <w:rsid w:val="007C3A9A"/>
    <w:rsid w:val="007C43DC"/>
    <w:rsid w:val="007C5887"/>
    <w:rsid w:val="007C5A3A"/>
    <w:rsid w:val="007C61BA"/>
    <w:rsid w:val="007C7E75"/>
    <w:rsid w:val="007D0267"/>
    <w:rsid w:val="007D0D40"/>
    <w:rsid w:val="007D2451"/>
    <w:rsid w:val="007D286A"/>
    <w:rsid w:val="007D39EF"/>
    <w:rsid w:val="007D3A4C"/>
    <w:rsid w:val="007D4059"/>
    <w:rsid w:val="007D4F94"/>
    <w:rsid w:val="007D5A13"/>
    <w:rsid w:val="007D5A59"/>
    <w:rsid w:val="007E03E3"/>
    <w:rsid w:val="007E162D"/>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07CF7"/>
    <w:rsid w:val="00810A14"/>
    <w:rsid w:val="00810D99"/>
    <w:rsid w:val="00811245"/>
    <w:rsid w:val="0081171A"/>
    <w:rsid w:val="0081186B"/>
    <w:rsid w:val="0081197A"/>
    <w:rsid w:val="00812622"/>
    <w:rsid w:val="00813C41"/>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819"/>
    <w:rsid w:val="00837E9C"/>
    <w:rsid w:val="008415F6"/>
    <w:rsid w:val="00842292"/>
    <w:rsid w:val="00844344"/>
    <w:rsid w:val="008444DA"/>
    <w:rsid w:val="008448AD"/>
    <w:rsid w:val="00844A73"/>
    <w:rsid w:val="0084514A"/>
    <w:rsid w:val="0084612B"/>
    <w:rsid w:val="0084689D"/>
    <w:rsid w:val="00846AC6"/>
    <w:rsid w:val="00846FB5"/>
    <w:rsid w:val="008476C0"/>
    <w:rsid w:val="00847A06"/>
    <w:rsid w:val="00847B5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453A"/>
    <w:rsid w:val="008751C1"/>
    <w:rsid w:val="00875608"/>
    <w:rsid w:val="0087622A"/>
    <w:rsid w:val="00876731"/>
    <w:rsid w:val="00876F33"/>
    <w:rsid w:val="0087757D"/>
    <w:rsid w:val="0087772A"/>
    <w:rsid w:val="00881780"/>
    <w:rsid w:val="008820E0"/>
    <w:rsid w:val="0088214A"/>
    <w:rsid w:val="008846FE"/>
    <w:rsid w:val="00884F2E"/>
    <w:rsid w:val="00885A76"/>
    <w:rsid w:val="008861F7"/>
    <w:rsid w:val="00890A58"/>
    <w:rsid w:val="008915D0"/>
    <w:rsid w:val="00891AB0"/>
    <w:rsid w:val="00891CD7"/>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224B"/>
    <w:rsid w:val="008C423C"/>
    <w:rsid w:val="008C4D28"/>
    <w:rsid w:val="008C5180"/>
    <w:rsid w:val="008C7836"/>
    <w:rsid w:val="008D040F"/>
    <w:rsid w:val="008D0EB0"/>
    <w:rsid w:val="008D0F2E"/>
    <w:rsid w:val="008D13A2"/>
    <w:rsid w:val="008D168C"/>
    <w:rsid w:val="008D3A01"/>
    <w:rsid w:val="008D5190"/>
    <w:rsid w:val="008D57E0"/>
    <w:rsid w:val="008D6FED"/>
    <w:rsid w:val="008E1A09"/>
    <w:rsid w:val="008E32D1"/>
    <w:rsid w:val="008E3E82"/>
    <w:rsid w:val="008E43C0"/>
    <w:rsid w:val="008E53F4"/>
    <w:rsid w:val="008E58DA"/>
    <w:rsid w:val="008E5A2A"/>
    <w:rsid w:val="008E6395"/>
    <w:rsid w:val="008E69F6"/>
    <w:rsid w:val="008E6ADF"/>
    <w:rsid w:val="008E7582"/>
    <w:rsid w:val="008E7AD2"/>
    <w:rsid w:val="008E7E19"/>
    <w:rsid w:val="008F0C1C"/>
    <w:rsid w:val="008F1962"/>
    <w:rsid w:val="008F2B12"/>
    <w:rsid w:val="008F3845"/>
    <w:rsid w:val="008F6902"/>
    <w:rsid w:val="008F6DFA"/>
    <w:rsid w:val="008F7345"/>
    <w:rsid w:val="008F77E3"/>
    <w:rsid w:val="009023F8"/>
    <w:rsid w:val="00902E1D"/>
    <w:rsid w:val="00902EBD"/>
    <w:rsid w:val="00903163"/>
    <w:rsid w:val="0090388C"/>
    <w:rsid w:val="00904037"/>
    <w:rsid w:val="00904FCF"/>
    <w:rsid w:val="00905D26"/>
    <w:rsid w:val="00905EA4"/>
    <w:rsid w:val="0090626F"/>
    <w:rsid w:val="00910289"/>
    <w:rsid w:val="0091050E"/>
    <w:rsid w:val="00911B56"/>
    <w:rsid w:val="00911CEC"/>
    <w:rsid w:val="00911F2C"/>
    <w:rsid w:val="0091314A"/>
    <w:rsid w:val="00914F10"/>
    <w:rsid w:val="00915617"/>
    <w:rsid w:val="00917374"/>
    <w:rsid w:val="00922211"/>
    <w:rsid w:val="00922518"/>
    <w:rsid w:val="00925C5F"/>
    <w:rsid w:val="00925D22"/>
    <w:rsid w:val="00925F03"/>
    <w:rsid w:val="009261EA"/>
    <w:rsid w:val="00927AE5"/>
    <w:rsid w:val="00930814"/>
    <w:rsid w:val="00931C96"/>
    <w:rsid w:val="00936476"/>
    <w:rsid w:val="00936E0B"/>
    <w:rsid w:val="00937C6B"/>
    <w:rsid w:val="00942871"/>
    <w:rsid w:val="00942C6A"/>
    <w:rsid w:val="00942E1C"/>
    <w:rsid w:val="00943733"/>
    <w:rsid w:val="00943ED3"/>
    <w:rsid w:val="00944EE9"/>
    <w:rsid w:val="0094509D"/>
    <w:rsid w:val="009454FC"/>
    <w:rsid w:val="00946770"/>
    <w:rsid w:val="009477E3"/>
    <w:rsid w:val="00947B7A"/>
    <w:rsid w:val="00947F08"/>
    <w:rsid w:val="00952063"/>
    <w:rsid w:val="009526B3"/>
    <w:rsid w:val="0095279B"/>
    <w:rsid w:val="00953AEC"/>
    <w:rsid w:val="009548C7"/>
    <w:rsid w:val="00954C2F"/>
    <w:rsid w:val="0095609F"/>
    <w:rsid w:val="0095745D"/>
    <w:rsid w:val="00957988"/>
    <w:rsid w:val="00957E99"/>
    <w:rsid w:val="0096102C"/>
    <w:rsid w:val="009613AA"/>
    <w:rsid w:val="00963E1F"/>
    <w:rsid w:val="00963E79"/>
    <w:rsid w:val="00963EBA"/>
    <w:rsid w:val="00963F8E"/>
    <w:rsid w:val="00964483"/>
    <w:rsid w:val="00965CCC"/>
    <w:rsid w:val="00970381"/>
    <w:rsid w:val="00971FE6"/>
    <w:rsid w:val="009728AF"/>
    <w:rsid w:val="00973A94"/>
    <w:rsid w:val="0097447C"/>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6336"/>
    <w:rsid w:val="00997064"/>
    <w:rsid w:val="00997A58"/>
    <w:rsid w:val="00997FFE"/>
    <w:rsid w:val="009A04E1"/>
    <w:rsid w:val="009A0DA5"/>
    <w:rsid w:val="009A1533"/>
    <w:rsid w:val="009A155A"/>
    <w:rsid w:val="009A2263"/>
    <w:rsid w:val="009A3168"/>
    <w:rsid w:val="009A37D7"/>
    <w:rsid w:val="009A41F5"/>
    <w:rsid w:val="009A6C54"/>
    <w:rsid w:val="009A7BFC"/>
    <w:rsid w:val="009B0BDD"/>
    <w:rsid w:val="009B104A"/>
    <w:rsid w:val="009B1F50"/>
    <w:rsid w:val="009B2967"/>
    <w:rsid w:val="009B2A9A"/>
    <w:rsid w:val="009B44C2"/>
    <w:rsid w:val="009B4574"/>
    <w:rsid w:val="009B4693"/>
    <w:rsid w:val="009C0CDE"/>
    <w:rsid w:val="009C1B58"/>
    <w:rsid w:val="009C1C38"/>
    <w:rsid w:val="009C1C39"/>
    <w:rsid w:val="009C1D0B"/>
    <w:rsid w:val="009C1F34"/>
    <w:rsid w:val="009C293B"/>
    <w:rsid w:val="009C3702"/>
    <w:rsid w:val="009C41D5"/>
    <w:rsid w:val="009C45EE"/>
    <w:rsid w:val="009C4643"/>
    <w:rsid w:val="009C6AA0"/>
    <w:rsid w:val="009C6FAE"/>
    <w:rsid w:val="009C72D3"/>
    <w:rsid w:val="009D097F"/>
    <w:rsid w:val="009D18AF"/>
    <w:rsid w:val="009D2174"/>
    <w:rsid w:val="009D48E3"/>
    <w:rsid w:val="009D4B9E"/>
    <w:rsid w:val="009D54E2"/>
    <w:rsid w:val="009D5F85"/>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34B"/>
    <w:rsid w:val="00A03499"/>
    <w:rsid w:val="00A0379B"/>
    <w:rsid w:val="00A03FEF"/>
    <w:rsid w:val="00A043BA"/>
    <w:rsid w:val="00A049D2"/>
    <w:rsid w:val="00A0513F"/>
    <w:rsid w:val="00A05218"/>
    <w:rsid w:val="00A05B1A"/>
    <w:rsid w:val="00A06F4C"/>
    <w:rsid w:val="00A06F61"/>
    <w:rsid w:val="00A07013"/>
    <w:rsid w:val="00A07689"/>
    <w:rsid w:val="00A100D0"/>
    <w:rsid w:val="00A12810"/>
    <w:rsid w:val="00A1323A"/>
    <w:rsid w:val="00A132A1"/>
    <w:rsid w:val="00A14598"/>
    <w:rsid w:val="00A15814"/>
    <w:rsid w:val="00A15AF4"/>
    <w:rsid w:val="00A1619C"/>
    <w:rsid w:val="00A16847"/>
    <w:rsid w:val="00A17403"/>
    <w:rsid w:val="00A17E8A"/>
    <w:rsid w:val="00A20410"/>
    <w:rsid w:val="00A21842"/>
    <w:rsid w:val="00A22C83"/>
    <w:rsid w:val="00A23593"/>
    <w:rsid w:val="00A239DA"/>
    <w:rsid w:val="00A252A9"/>
    <w:rsid w:val="00A25BEF"/>
    <w:rsid w:val="00A26944"/>
    <w:rsid w:val="00A26C75"/>
    <w:rsid w:val="00A27948"/>
    <w:rsid w:val="00A27B71"/>
    <w:rsid w:val="00A3000E"/>
    <w:rsid w:val="00A301B4"/>
    <w:rsid w:val="00A3062B"/>
    <w:rsid w:val="00A30660"/>
    <w:rsid w:val="00A31A79"/>
    <w:rsid w:val="00A32F8C"/>
    <w:rsid w:val="00A33918"/>
    <w:rsid w:val="00A33938"/>
    <w:rsid w:val="00A345DB"/>
    <w:rsid w:val="00A34B54"/>
    <w:rsid w:val="00A35ED0"/>
    <w:rsid w:val="00A36861"/>
    <w:rsid w:val="00A36CE8"/>
    <w:rsid w:val="00A40014"/>
    <w:rsid w:val="00A401FC"/>
    <w:rsid w:val="00A402DE"/>
    <w:rsid w:val="00A40D9F"/>
    <w:rsid w:val="00A43C2A"/>
    <w:rsid w:val="00A44742"/>
    <w:rsid w:val="00A44F5A"/>
    <w:rsid w:val="00A455D5"/>
    <w:rsid w:val="00A4683F"/>
    <w:rsid w:val="00A47480"/>
    <w:rsid w:val="00A47B57"/>
    <w:rsid w:val="00A51F3E"/>
    <w:rsid w:val="00A53FE6"/>
    <w:rsid w:val="00A5459C"/>
    <w:rsid w:val="00A55642"/>
    <w:rsid w:val="00A5574E"/>
    <w:rsid w:val="00A55C2B"/>
    <w:rsid w:val="00A55E84"/>
    <w:rsid w:val="00A55EAF"/>
    <w:rsid w:val="00A60411"/>
    <w:rsid w:val="00A61CA0"/>
    <w:rsid w:val="00A62D5C"/>
    <w:rsid w:val="00A6516C"/>
    <w:rsid w:val="00A6538A"/>
    <w:rsid w:val="00A661EC"/>
    <w:rsid w:val="00A6662F"/>
    <w:rsid w:val="00A6691A"/>
    <w:rsid w:val="00A676E7"/>
    <w:rsid w:val="00A70323"/>
    <w:rsid w:val="00A71223"/>
    <w:rsid w:val="00A71791"/>
    <w:rsid w:val="00A71D5D"/>
    <w:rsid w:val="00A77145"/>
    <w:rsid w:val="00A82128"/>
    <w:rsid w:val="00A82344"/>
    <w:rsid w:val="00A82ABD"/>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454"/>
    <w:rsid w:val="00A94923"/>
    <w:rsid w:val="00A9549C"/>
    <w:rsid w:val="00A973A0"/>
    <w:rsid w:val="00A97CF3"/>
    <w:rsid w:val="00A97ED2"/>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058"/>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D7B6E"/>
    <w:rsid w:val="00AE10E8"/>
    <w:rsid w:val="00AE11A3"/>
    <w:rsid w:val="00AE2049"/>
    <w:rsid w:val="00AE2630"/>
    <w:rsid w:val="00AE3588"/>
    <w:rsid w:val="00AE4031"/>
    <w:rsid w:val="00AE4665"/>
    <w:rsid w:val="00AE5D7F"/>
    <w:rsid w:val="00AE672E"/>
    <w:rsid w:val="00AE7338"/>
    <w:rsid w:val="00AE77CD"/>
    <w:rsid w:val="00AF01EF"/>
    <w:rsid w:val="00AF0424"/>
    <w:rsid w:val="00AF08D3"/>
    <w:rsid w:val="00AF1A23"/>
    <w:rsid w:val="00AF1DF9"/>
    <w:rsid w:val="00AF1FED"/>
    <w:rsid w:val="00AF25C4"/>
    <w:rsid w:val="00AF44A2"/>
    <w:rsid w:val="00AF5CDF"/>
    <w:rsid w:val="00AF7EAA"/>
    <w:rsid w:val="00B0525D"/>
    <w:rsid w:val="00B0785E"/>
    <w:rsid w:val="00B1145D"/>
    <w:rsid w:val="00B117C9"/>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011A"/>
    <w:rsid w:val="00B41342"/>
    <w:rsid w:val="00B4145F"/>
    <w:rsid w:val="00B41BB7"/>
    <w:rsid w:val="00B4227F"/>
    <w:rsid w:val="00B4285D"/>
    <w:rsid w:val="00B4355F"/>
    <w:rsid w:val="00B45CBA"/>
    <w:rsid w:val="00B45F98"/>
    <w:rsid w:val="00B50073"/>
    <w:rsid w:val="00B500EA"/>
    <w:rsid w:val="00B50200"/>
    <w:rsid w:val="00B50F56"/>
    <w:rsid w:val="00B511D4"/>
    <w:rsid w:val="00B52053"/>
    <w:rsid w:val="00B535BE"/>
    <w:rsid w:val="00B53BCD"/>
    <w:rsid w:val="00B53DBA"/>
    <w:rsid w:val="00B5613C"/>
    <w:rsid w:val="00B56593"/>
    <w:rsid w:val="00B575E4"/>
    <w:rsid w:val="00B57B70"/>
    <w:rsid w:val="00B61486"/>
    <w:rsid w:val="00B61EF3"/>
    <w:rsid w:val="00B62CDB"/>
    <w:rsid w:val="00B63661"/>
    <w:rsid w:val="00B64DE9"/>
    <w:rsid w:val="00B65B54"/>
    <w:rsid w:val="00B704B6"/>
    <w:rsid w:val="00B72013"/>
    <w:rsid w:val="00B72368"/>
    <w:rsid w:val="00B728F0"/>
    <w:rsid w:val="00B72C06"/>
    <w:rsid w:val="00B73522"/>
    <w:rsid w:val="00B73794"/>
    <w:rsid w:val="00B746A3"/>
    <w:rsid w:val="00B74B34"/>
    <w:rsid w:val="00B74B9B"/>
    <w:rsid w:val="00B75CD1"/>
    <w:rsid w:val="00B75CFF"/>
    <w:rsid w:val="00B762FB"/>
    <w:rsid w:val="00B77069"/>
    <w:rsid w:val="00B771AD"/>
    <w:rsid w:val="00B812E3"/>
    <w:rsid w:val="00B81585"/>
    <w:rsid w:val="00B83327"/>
    <w:rsid w:val="00B83479"/>
    <w:rsid w:val="00B85126"/>
    <w:rsid w:val="00B86E7B"/>
    <w:rsid w:val="00B87ED7"/>
    <w:rsid w:val="00B90D6E"/>
    <w:rsid w:val="00B90F9E"/>
    <w:rsid w:val="00B92975"/>
    <w:rsid w:val="00B92C1B"/>
    <w:rsid w:val="00B9340A"/>
    <w:rsid w:val="00B93A59"/>
    <w:rsid w:val="00B94625"/>
    <w:rsid w:val="00B96004"/>
    <w:rsid w:val="00B964A6"/>
    <w:rsid w:val="00B96578"/>
    <w:rsid w:val="00B965AC"/>
    <w:rsid w:val="00B9666E"/>
    <w:rsid w:val="00B967F5"/>
    <w:rsid w:val="00BA0445"/>
    <w:rsid w:val="00BA1625"/>
    <w:rsid w:val="00BA1691"/>
    <w:rsid w:val="00BA337B"/>
    <w:rsid w:val="00BA4140"/>
    <w:rsid w:val="00BA458F"/>
    <w:rsid w:val="00BA52B7"/>
    <w:rsid w:val="00BA69A9"/>
    <w:rsid w:val="00BA6E84"/>
    <w:rsid w:val="00BB0B49"/>
    <w:rsid w:val="00BB0DDB"/>
    <w:rsid w:val="00BB0EB0"/>
    <w:rsid w:val="00BB11CA"/>
    <w:rsid w:val="00BB3100"/>
    <w:rsid w:val="00BB45D1"/>
    <w:rsid w:val="00BB4669"/>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C7EB4"/>
    <w:rsid w:val="00BD040A"/>
    <w:rsid w:val="00BD08A1"/>
    <w:rsid w:val="00BD1A1D"/>
    <w:rsid w:val="00BD3760"/>
    <w:rsid w:val="00BD4458"/>
    <w:rsid w:val="00BD4516"/>
    <w:rsid w:val="00BD622F"/>
    <w:rsid w:val="00BD65D5"/>
    <w:rsid w:val="00BE0C5D"/>
    <w:rsid w:val="00BE1158"/>
    <w:rsid w:val="00BE164A"/>
    <w:rsid w:val="00BE2514"/>
    <w:rsid w:val="00BE2895"/>
    <w:rsid w:val="00BE40EE"/>
    <w:rsid w:val="00BE4CDF"/>
    <w:rsid w:val="00BE5F05"/>
    <w:rsid w:val="00BE6546"/>
    <w:rsid w:val="00BE6B66"/>
    <w:rsid w:val="00BE6CFB"/>
    <w:rsid w:val="00BF0402"/>
    <w:rsid w:val="00BF0D07"/>
    <w:rsid w:val="00BF1A4C"/>
    <w:rsid w:val="00BF2795"/>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4762"/>
    <w:rsid w:val="00C25559"/>
    <w:rsid w:val="00C25CC1"/>
    <w:rsid w:val="00C261AE"/>
    <w:rsid w:val="00C2770D"/>
    <w:rsid w:val="00C27C79"/>
    <w:rsid w:val="00C302AE"/>
    <w:rsid w:val="00C3116E"/>
    <w:rsid w:val="00C31BFE"/>
    <w:rsid w:val="00C3231B"/>
    <w:rsid w:val="00C32A45"/>
    <w:rsid w:val="00C3315A"/>
    <w:rsid w:val="00C335C6"/>
    <w:rsid w:val="00C33E47"/>
    <w:rsid w:val="00C34DE8"/>
    <w:rsid w:val="00C34E89"/>
    <w:rsid w:val="00C34F0D"/>
    <w:rsid w:val="00C353BC"/>
    <w:rsid w:val="00C367C0"/>
    <w:rsid w:val="00C408F9"/>
    <w:rsid w:val="00C40FE1"/>
    <w:rsid w:val="00C435CA"/>
    <w:rsid w:val="00C44365"/>
    <w:rsid w:val="00C4503F"/>
    <w:rsid w:val="00C46789"/>
    <w:rsid w:val="00C4744F"/>
    <w:rsid w:val="00C4799A"/>
    <w:rsid w:val="00C47C48"/>
    <w:rsid w:val="00C50196"/>
    <w:rsid w:val="00C5025E"/>
    <w:rsid w:val="00C50643"/>
    <w:rsid w:val="00C52E4C"/>
    <w:rsid w:val="00C53359"/>
    <w:rsid w:val="00C53A93"/>
    <w:rsid w:val="00C54A75"/>
    <w:rsid w:val="00C568F1"/>
    <w:rsid w:val="00C56ECD"/>
    <w:rsid w:val="00C56F0D"/>
    <w:rsid w:val="00C57234"/>
    <w:rsid w:val="00C57535"/>
    <w:rsid w:val="00C6028F"/>
    <w:rsid w:val="00C60941"/>
    <w:rsid w:val="00C60EA9"/>
    <w:rsid w:val="00C61A1A"/>
    <w:rsid w:val="00C6235A"/>
    <w:rsid w:val="00C642B9"/>
    <w:rsid w:val="00C6542C"/>
    <w:rsid w:val="00C65C22"/>
    <w:rsid w:val="00C707E2"/>
    <w:rsid w:val="00C74A7D"/>
    <w:rsid w:val="00C759C3"/>
    <w:rsid w:val="00C76C98"/>
    <w:rsid w:val="00C77883"/>
    <w:rsid w:val="00C806FD"/>
    <w:rsid w:val="00C80B9E"/>
    <w:rsid w:val="00C80F0C"/>
    <w:rsid w:val="00C82190"/>
    <w:rsid w:val="00C826A5"/>
    <w:rsid w:val="00C82C43"/>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5642"/>
    <w:rsid w:val="00CB6165"/>
    <w:rsid w:val="00CB6651"/>
    <w:rsid w:val="00CB7406"/>
    <w:rsid w:val="00CC0C0C"/>
    <w:rsid w:val="00CC10D8"/>
    <w:rsid w:val="00CC11F6"/>
    <w:rsid w:val="00CC129E"/>
    <w:rsid w:val="00CC2821"/>
    <w:rsid w:val="00CC2B55"/>
    <w:rsid w:val="00CC2F72"/>
    <w:rsid w:val="00CC34CE"/>
    <w:rsid w:val="00CC37A6"/>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2F1D"/>
    <w:rsid w:val="00CE36A6"/>
    <w:rsid w:val="00CE56EC"/>
    <w:rsid w:val="00CE5DDD"/>
    <w:rsid w:val="00CE792F"/>
    <w:rsid w:val="00CF2C59"/>
    <w:rsid w:val="00CF2EDE"/>
    <w:rsid w:val="00CF374D"/>
    <w:rsid w:val="00CF69EC"/>
    <w:rsid w:val="00CF74C0"/>
    <w:rsid w:val="00CF7865"/>
    <w:rsid w:val="00CF7D73"/>
    <w:rsid w:val="00D001FE"/>
    <w:rsid w:val="00D0023E"/>
    <w:rsid w:val="00D0059B"/>
    <w:rsid w:val="00D00C42"/>
    <w:rsid w:val="00D01453"/>
    <w:rsid w:val="00D01466"/>
    <w:rsid w:val="00D0183A"/>
    <w:rsid w:val="00D02462"/>
    <w:rsid w:val="00D04578"/>
    <w:rsid w:val="00D05277"/>
    <w:rsid w:val="00D0555E"/>
    <w:rsid w:val="00D0570B"/>
    <w:rsid w:val="00D07F24"/>
    <w:rsid w:val="00D10DEC"/>
    <w:rsid w:val="00D111B9"/>
    <w:rsid w:val="00D112FC"/>
    <w:rsid w:val="00D11F69"/>
    <w:rsid w:val="00D14881"/>
    <w:rsid w:val="00D155A2"/>
    <w:rsid w:val="00D15B58"/>
    <w:rsid w:val="00D16645"/>
    <w:rsid w:val="00D16E24"/>
    <w:rsid w:val="00D1763E"/>
    <w:rsid w:val="00D177C3"/>
    <w:rsid w:val="00D17B2B"/>
    <w:rsid w:val="00D17C14"/>
    <w:rsid w:val="00D17CE2"/>
    <w:rsid w:val="00D17EE8"/>
    <w:rsid w:val="00D20214"/>
    <w:rsid w:val="00D202F8"/>
    <w:rsid w:val="00D20638"/>
    <w:rsid w:val="00D21437"/>
    <w:rsid w:val="00D23B2C"/>
    <w:rsid w:val="00D24BF2"/>
    <w:rsid w:val="00D24FA7"/>
    <w:rsid w:val="00D2500E"/>
    <w:rsid w:val="00D253B4"/>
    <w:rsid w:val="00D258AA"/>
    <w:rsid w:val="00D25E84"/>
    <w:rsid w:val="00D26B13"/>
    <w:rsid w:val="00D26C3B"/>
    <w:rsid w:val="00D26DF4"/>
    <w:rsid w:val="00D2781B"/>
    <w:rsid w:val="00D30B4C"/>
    <w:rsid w:val="00D30F96"/>
    <w:rsid w:val="00D31AD2"/>
    <w:rsid w:val="00D31F52"/>
    <w:rsid w:val="00D32941"/>
    <w:rsid w:val="00D35CC4"/>
    <w:rsid w:val="00D401C0"/>
    <w:rsid w:val="00D41F55"/>
    <w:rsid w:val="00D43E29"/>
    <w:rsid w:val="00D45235"/>
    <w:rsid w:val="00D471AF"/>
    <w:rsid w:val="00D5058A"/>
    <w:rsid w:val="00D505F9"/>
    <w:rsid w:val="00D51104"/>
    <w:rsid w:val="00D51177"/>
    <w:rsid w:val="00D52A31"/>
    <w:rsid w:val="00D53DC1"/>
    <w:rsid w:val="00D53F2A"/>
    <w:rsid w:val="00D55BE6"/>
    <w:rsid w:val="00D615B7"/>
    <w:rsid w:val="00D62D3E"/>
    <w:rsid w:val="00D64548"/>
    <w:rsid w:val="00D64940"/>
    <w:rsid w:val="00D656D0"/>
    <w:rsid w:val="00D6727A"/>
    <w:rsid w:val="00D708B5"/>
    <w:rsid w:val="00D70E6D"/>
    <w:rsid w:val="00D7138C"/>
    <w:rsid w:val="00D716EB"/>
    <w:rsid w:val="00D721AF"/>
    <w:rsid w:val="00D72445"/>
    <w:rsid w:val="00D72EB0"/>
    <w:rsid w:val="00D73553"/>
    <w:rsid w:val="00D735DF"/>
    <w:rsid w:val="00D757BC"/>
    <w:rsid w:val="00D75862"/>
    <w:rsid w:val="00D7688D"/>
    <w:rsid w:val="00D77A50"/>
    <w:rsid w:val="00D807D4"/>
    <w:rsid w:val="00D80EC4"/>
    <w:rsid w:val="00D80ED2"/>
    <w:rsid w:val="00D817F5"/>
    <w:rsid w:val="00D82782"/>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97E3F"/>
    <w:rsid w:val="00DA0940"/>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2848"/>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9F6"/>
    <w:rsid w:val="00DD1CFB"/>
    <w:rsid w:val="00DD1E57"/>
    <w:rsid w:val="00DD23A8"/>
    <w:rsid w:val="00DD39C2"/>
    <w:rsid w:val="00DD4703"/>
    <w:rsid w:val="00DD4F5D"/>
    <w:rsid w:val="00DD595C"/>
    <w:rsid w:val="00DD6837"/>
    <w:rsid w:val="00DD7767"/>
    <w:rsid w:val="00DE149B"/>
    <w:rsid w:val="00DE23EE"/>
    <w:rsid w:val="00DE303F"/>
    <w:rsid w:val="00DE4A67"/>
    <w:rsid w:val="00DE53BB"/>
    <w:rsid w:val="00DE5805"/>
    <w:rsid w:val="00DE64C9"/>
    <w:rsid w:val="00DE6798"/>
    <w:rsid w:val="00DE7B1D"/>
    <w:rsid w:val="00DE7CC6"/>
    <w:rsid w:val="00DF075B"/>
    <w:rsid w:val="00DF0A9E"/>
    <w:rsid w:val="00DF156F"/>
    <w:rsid w:val="00DF19F9"/>
    <w:rsid w:val="00DF1BB4"/>
    <w:rsid w:val="00DF27E3"/>
    <w:rsid w:val="00DF3DC9"/>
    <w:rsid w:val="00DF4821"/>
    <w:rsid w:val="00DF5558"/>
    <w:rsid w:val="00DF6575"/>
    <w:rsid w:val="00DF6C1D"/>
    <w:rsid w:val="00DF7535"/>
    <w:rsid w:val="00DF7BC6"/>
    <w:rsid w:val="00E006BF"/>
    <w:rsid w:val="00E00EE4"/>
    <w:rsid w:val="00E012DA"/>
    <w:rsid w:val="00E029A9"/>
    <w:rsid w:val="00E03B2C"/>
    <w:rsid w:val="00E03C8F"/>
    <w:rsid w:val="00E04F9B"/>
    <w:rsid w:val="00E058A1"/>
    <w:rsid w:val="00E05E16"/>
    <w:rsid w:val="00E05EA4"/>
    <w:rsid w:val="00E078F3"/>
    <w:rsid w:val="00E07960"/>
    <w:rsid w:val="00E108B2"/>
    <w:rsid w:val="00E12260"/>
    <w:rsid w:val="00E12578"/>
    <w:rsid w:val="00E12AE7"/>
    <w:rsid w:val="00E12B39"/>
    <w:rsid w:val="00E12EC7"/>
    <w:rsid w:val="00E13A25"/>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5817"/>
    <w:rsid w:val="00E364D8"/>
    <w:rsid w:val="00E373E3"/>
    <w:rsid w:val="00E374F6"/>
    <w:rsid w:val="00E3763B"/>
    <w:rsid w:val="00E42B78"/>
    <w:rsid w:val="00E43C60"/>
    <w:rsid w:val="00E443E3"/>
    <w:rsid w:val="00E44FBE"/>
    <w:rsid w:val="00E45BD4"/>
    <w:rsid w:val="00E46086"/>
    <w:rsid w:val="00E46603"/>
    <w:rsid w:val="00E50547"/>
    <w:rsid w:val="00E51B3A"/>
    <w:rsid w:val="00E521D2"/>
    <w:rsid w:val="00E530DD"/>
    <w:rsid w:val="00E53741"/>
    <w:rsid w:val="00E5532A"/>
    <w:rsid w:val="00E55EF5"/>
    <w:rsid w:val="00E57701"/>
    <w:rsid w:val="00E61110"/>
    <w:rsid w:val="00E61487"/>
    <w:rsid w:val="00E61FDB"/>
    <w:rsid w:val="00E622F1"/>
    <w:rsid w:val="00E62397"/>
    <w:rsid w:val="00E64758"/>
    <w:rsid w:val="00E656ED"/>
    <w:rsid w:val="00E66A30"/>
    <w:rsid w:val="00E66F76"/>
    <w:rsid w:val="00E673F7"/>
    <w:rsid w:val="00E67721"/>
    <w:rsid w:val="00E678A8"/>
    <w:rsid w:val="00E703C8"/>
    <w:rsid w:val="00E72A83"/>
    <w:rsid w:val="00E72EC4"/>
    <w:rsid w:val="00E73BA5"/>
    <w:rsid w:val="00E740B1"/>
    <w:rsid w:val="00E74D43"/>
    <w:rsid w:val="00E75B8C"/>
    <w:rsid w:val="00E75FEB"/>
    <w:rsid w:val="00E7624F"/>
    <w:rsid w:val="00E775F3"/>
    <w:rsid w:val="00E7762F"/>
    <w:rsid w:val="00E77CE4"/>
    <w:rsid w:val="00E80979"/>
    <w:rsid w:val="00E80B6C"/>
    <w:rsid w:val="00E825DB"/>
    <w:rsid w:val="00E83675"/>
    <w:rsid w:val="00E84013"/>
    <w:rsid w:val="00E86AF5"/>
    <w:rsid w:val="00E87733"/>
    <w:rsid w:val="00E87E22"/>
    <w:rsid w:val="00E90B37"/>
    <w:rsid w:val="00E90BFA"/>
    <w:rsid w:val="00E918B0"/>
    <w:rsid w:val="00E91AD3"/>
    <w:rsid w:val="00E93EEF"/>
    <w:rsid w:val="00E945EA"/>
    <w:rsid w:val="00E9525B"/>
    <w:rsid w:val="00E95526"/>
    <w:rsid w:val="00E9576F"/>
    <w:rsid w:val="00E95A0E"/>
    <w:rsid w:val="00E96BC2"/>
    <w:rsid w:val="00E97152"/>
    <w:rsid w:val="00E97473"/>
    <w:rsid w:val="00EA1CA5"/>
    <w:rsid w:val="00EA396A"/>
    <w:rsid w:val="00EA3B46"/>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181C"/>
    <w:rsid w:val="00EC2525"/>
    <w:rsid w:val="00EC414E"/>
    <w:rsid w:val="00EC4EB7"/>
    <w:rsid w:val="00EC4ECA"/>
    <w:rsid w:val="00EC5733"/>
    <w:rsid w:val="00EC57FF"/>
    <w:rsid w:val="00EC6B9C"/>
    <w:rsid w:val="00ED06A3"/>
    <w:rsid w:val="00ED083A"/>
    <w:rsid w:val="00ED09CE"/>
    <w:rsid w:val="00ED0F2E"/>
    <w:rsid w:val="00ED1BF8"/>
    <w:rsid w:val="00ED349A"/>
    <w:rsid w:val="00ED47A2"/>
    <w:rsid w:val="00ED5D6D"/>
    <w:rsid w:val="00ED6DDD"/>
    <w:rsid w:val="00EE0058"/>
    <w:rsid w:val="00EE184B"/>
    <w:rsid w:val="00EE1BEE"/>
    <w:rsid w:val="00EE2F22"/>
    <w:rsid w:val="00EE46A8"/>
    <w:rsid w:val="00EE4A34"/>
    <w:rsid w:val="00EE4ACA"/>
    <w:rsid w:val="00EE5B4D"/>
    <w:rsid w:val="00EE76DB"/>
    <w:rsid w:val="00EE7FDB"/>
    <w:rsid w:val="00EF02F0"/>
    <w:rsid w:val="00EF0E2A"/>
    <w:rsid w:val="00EF161C"/>
    <w:rsid w:val="00EF16B0"/>
    <w:rsid w:val="00EF18B3"/>
    <w:rsid w:val="00EF1D2B"/>
    <w:rsid w:val="00EF23DB"/>
    <w:rsid w:val="00EF28B9"/>
    <w:rsid w:val="00EF349F"/>
    <w:rsid w:val="00EF4237"/>
    <w:rsid w:val="00EF4468"/>
    <w:rsid w:val="00EF539B"/>
    <w:rsid w:val="00EF6009"/>
    <w:rsid w:val="00EF61A9"/>
    <w:rsid w:val="00EF63E4"/>
    <w:rsid w:val="00EF6B19"/>
    <w:rsid w:val="00EF701B"/>
    <w:rsid w:val="00EF709A"/>
    <w:rsid w:val="00F0075B"/>
    <w:rsid w:val="00F00C55"/>
    <w:rsid w:val="00F00C85"/>
    <w:rsid w:val="00F01ADE"/>
    <w:rsid w:val="00F02CF0"/>
    <w:rsid w:val="00F03F92"/>
    <w:rsid w:val="00F05B47"/>
    <w:rsid w:val="00F06BE7"/>
    <w:rsid w:val="00F102D3"/>
    <w:rsid w:val="00F11AC9"/>
    <w:rsid w:val="00F1361A"/>
    <w:rsid w:val="00F13836"/>
    <w:rsid w:val="00F1387B"/>
    <w:rsid w:val="00F13A68"/>
    <w:rsid w:val="00F144AB"/>
    <w:rsid w:val="00F14E67"/>
    <w:rsid w:val="00F15302"/>
    <w:rsid w:val="00F15578"/>
    <w:rsid w:val="00F15818"/>
    <w:rsid w:val="00F15C6D"/>
    <w:rsid w:val="00F1629C"/>
    <w:rsid w:val="00F163B7"/>
    <w:rsid w:val="00F164A1"/>
    <w:rsid w:val="00F20AAE"/>
    <w:rsid w:val="00F20F0D"/>
    <w:rsid w:val="00F21266"/>
    <w:rsid w:val="00F21477"/>
    <w:rsid w:val="00F226B5"/>
    <w:rsid w:val="00F2468E"/>
    <w:rsid w:val="00F25FB5"/>
    <w:rsid w:val="00F2664B"/>
    <w:rsid w:val="00F26A1D"/>
    <w:rsid w:val="00F26F9A"/>
    <w:rsid w:val="00F30F37"/>
    <w:rsid w:val="00F31075"/>
    <w:rsid w:val="00F314EC"/>
    <w:rsid w:val="00F31CE2"/>
    <w:rsid w:val="00F323A6"/>
    <w:rsid w:val="00F3250D"/>
    <w:rsid w:val="00F32A8A"/>
    <w:rsid w:val="00F32D3F"/>
    <w:rsid w:val="00F331B6"/>
    <w:rsid w:val="00F34EA6"/>
    <w:rsid w:val="00F34FA4"/>
    <w:rsid w:val="00F356C3"/>
    <w:rsid w:val="00F361F6"/>
    <w:rsid w:val="00F3717E"/>
    <w:rsid w:val="00F37EA3"/>
    <w:rsid w:val="00F40633"/>
    <w:rsid w:val="00F4127C"/>
    <w:rsid w:val="00F43D7B"/>
    <w:rsid w:val="00F4513B"/>
    <w:rsid w:val="00F45E28"/>
    <w:rsid w:val="00F463AD"/>
    <w:rsid w:val="00F4668A"/>
    <w:rsid w:val="00F47A8C"/>
    <w:rsid w:val="00F50560"/>
    <w:rsid w:val="00F50909"/>
    <w:rsid w:val="00F5220B"/>
    <w:rsid w:val="00F535A9"/>
    <w:rsid w:val="00F537AE"/>
    <w:rsid w:val="00F537E0"/>
    <w:rsid w:val="00F5428A"/>
    <w:rsid w:val="00F54B4C"/>
    <w:rsid w:val="00F5730C"/>
    <w:rsid w:val="00F60C12"/>
    <w:rsid w:val="00F61335"/>
    <w:rsid w:val="00F617F6"/>
    <w:rsid w:val="00F61FF1"/>
    <w:rsid w:val="00F62725"/>
    <w:rsid w:val="00F63B6F"/>
    <w:rsid w:val="00F64B38"/>
    <w:rsid w:val="00F659BE"/>
    <w:rsid w:val="00F6696B"/>
    <w:rsid w:val="00F671DC"/>
    <w:rsid w:val="00F677B1"/>
    <w:rsid w:val="00F70DC3"/>
    <w:rsid w:val="00F72890"/>
    <w:rsid w:val="00F72A28"/>
    <w:rsid w:val="00F7372E"/>
    <w:rsid w:val="00F74929"/>
    <w:rsid w:val="00F758C8"/>
    <w:rsid w:val="00F759FB"/>
    <w:rsid w:val="00F75D45"/>
    <w:rsid w:val="00F76913"/>
    <w:rsid w:val="00F77DD7"/>
    <w:rsid w:val="00F819A7"/>
    <w:rsid w:val="00F81F56"/>
    <w:rsid w:val="00F82029"/>
    <w:rsid w:val="00F82AD9"/>
    <w:rsid w:val="00F82F78"/>
    <w:rsid w:val="00F83C96"/>
    <w:rsid w:val="00F8421C"/>
    <w:rsid w:val="00F84510"/>
    <w:rsid w:val="00F8478E"/>
    <w:rsid w:val="00F90B6F"/>
    <w:rsid w:val="00F90EBB"/>
    <w:rsid w:val="00F91451"/>
    <w:rsid w:val="00F91794"/>
    <w:rsid w:val="00F92376"/>
    <w:rsid w:val="00F928F9"/>
    <w:rsid w:val="00F9342A"/>
    <w:rsid w:val="00F93BB7"/>
    <w:rsid w:val="00F93CFD"/>
    <w:rsid w:val="00F93E14"/>
    <w:rsid w:val="00F944EA"/>
    <w:rsid w:val="00F948DF"/>
    <w:rsid w:val="00F96276"/>
    <w:rsid w:val="00F9656D"/>
    <w:rsid w:val="00F96BB2"/>
    <w:rsid w:val="00F9796A"/>
    <w:rsid w:val="00FA00F1"/>
    <w:rsid w:val="00FA0F31"/>
    <w:rsid w:val="00FA1E75"/>
    <w:rsid w:val="00FA2FFF"/>
    <w:rsid w:val="00FA31AE"/>
    <w:rsid w:val="00FA360A"/>
    <w:rsid w:val="00FA6D82"/>
    <w:rsid w:val="00FA6F8B"/>
    <w:rsid w:val="00FA710A"/>
    <w:rsid w:val="00FA7276"/>
    <w:rsid w:val="00FB111B"/>
    <w:rsid w:val="00FB13CD"/>
    <w:rsid w:val="00FB1459"/>
    <w:rsid w:val="00FB15AF"/>
    <w:rsid w:val="00FB18C8"/>
    <w:rsid w:val="00FB1F53"/>
    <w:rsid w:val="00FB4441"/>
    <w:rsid w:val="00FB4730"/>
    <w:rsid w:val="00FB47B6"/>
    <w:rsid w:val="00FB51BF"/>
    <w:rsid w:val="00FB6CF4"/>
    <w:rsid w:val="00FB7116"/>
    <w:rsid w:val="00FB7262"/>
    <w:rsid w:val="00FC00B4"/>
    <w:rsid w:val="00FC0756"/>
    <w:rsid w:val="00FC0E3D"/>
    <w:rsid w:val="00FC2E52"/>
    <w:rsid w:val="00FC37F8"/>
    <w:rsid w:val="00FC3DC2"/>
    <w:rsid w:val="00FC4619"/>
    <w:rsid w:val="00FC52D0"/>
    <w:rsid w:val="00FC5731"/>
    <w:rsid w:val="00FC5D69"/>
    <w:rsid w:val="00FC6284"/>
    <w:rsid w:val="00FC78FE"/>
    <w:rsid w:val="00FD0C92"/>
    <w:rsid w:val="00FD0F34"/>
    <w:rsid w:val="00FD1A14"/>
    <w:rsid w:val="00FD2543"/>
    <w:rsid w:val="00FD351F"/>
    <w:rsid w:val="00FD3BDF"/>
    <w:rsid w:val="00FD4C18"/>
    <w:rsid w:val="00FD4EE9"/>
    <w:rsid w:val="00FD5AC5"/>
    <w:rsid w:val="00FE0523"/>
    <w:rsid w:val="00FE07DA"/>
    <w:rsid w:val="00FE0859"/>
    <w:rsid w:val="00FE2D80"/>
    <w:rsid w:val="00FE5384"/>
    <w:rsid w:val="00FE5F13"/>
    <w:rsid w:val="00FE5F9F"/>
    <w:rsid w:val="00FF07BB"/>
    <w:rsid w:val="00FF0D09"/>
    <w:rsid w:val="00FF102C"/>
    <w:rsid w:val="00FF1FE9"/>
    <w:rsid w:val="00FF6818"/>
    <w:rsid w:val="00FF763A"/>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F90EB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68493">
      <w:bodyDiv w:val="1"/>
      <w:marLeft w:val="0"/>
      <w:marRight w:val="0"/>
      <w:marTop w:val="0"/>
      <w:marBottom w:val="0"/>
      <w:divBdr>
        <w:top w:val="none" w:sz="0" w:space="0" w:color="auto"/>
        <w:left w:val="none" w:sz="0" w:space="0" w:color="auto"/>
        <w:bottom w:val="none" w:sz="0" w:space="0" w:color="auto"/>
        <w:right w:val="none" w:sz="0" w:space="0" w:color="auto"/>
      </w:divBdr>
      <w:divsChild>
        <w:div w:id="990328447">
          <w:marLeft w:val="0"/>
          <w:marRight w:val="0"/>
          <w:marTop w:val="0"/>
          <w:marBottom w:val="0"/>
          <w:divBdr>
            <w:top w:val="none" w:sz="0" w:space="0" w:color="auto"/>
            <w:left w:val="none" w:sz="0" w:space="0" w:color="auto"/>
            <w:bottom w:val="none" w:sz="0" w:space="0" w:color="auto"/>
            <w:right w:val="none" w:sz="0" w:space="0" w:color="auto"/>
          </w:divBdr>
          <w:divsChild>
            <w:div w:id="154272486">
              <w:marLeft w:val="0"/>
              <w:marRight w:val="0"/>
              <w:marTop w:val="0"/>
              <w:marBottom w:val="0"/>
              <w:divBdr>
                <w:top w:val="none" w:sz="0" w:space="0" w:color="auto"/>
                <w:left w:val="none" w:sz="0" w:space="0" w:color="auto"/>
                <w:bottom w:val="none" w:sz="0" w:space="0" w:color="auto"/>
                <w:right w:val="none" w:sz="0" w:space="0" w:color="auto"/>
              </w:divBdr>
              <w:divsChild>
                <w:div w:id="842936227">
                  <w:marLeft w:val="0"/>
                  <w:marRight w:val="0"/>
                  <w:marTop w:val="0"/>
                  <w:marBottom w:val="0"/>
                  <w:divBdr>
                    <w:top w:val="none" w:sz="0" w:space="0" w:color="auto"/>
                    <w:left w:val="none" w:sz="0" w:space="0" w:color="auto"/>
                    <w:bottom w:val="none" w:sz="0" w:space="0" w:color="auto"/>
                    <w:right w:val="none" w:sz="0" w:space="0" w:color="auto"/>
                  </w:divBdr>
                  <w:divsChild>
                    <w:div w:id="1691293202">
                      <w:marLeft w:val="0"/>
                      <w:marRight w:val="0"/>
                      <w:marTop w:val="0"/>
                      <w:marBottom w:val="0"/>
                      <w:divBdr>
                        <w:top w:val="none" w:sz="0" w:space="0" w:color="auto"/>
                        <w:left w:val="none" w:sz="0" w:space="0" w:color="auto"/>
                        <w:bottom w:val="none" w:sz="0" w:space="0" w:color="auto"/>
                        <w:right w:val="none" w:sz="0" w:space="0" w:color="auto"/>
                      </w:divBdr>
                      <w:divsChild>
                        <w:div w:id="176426851">
                          <w:marLeft w:val="0"/>
                          <w:marRight w:val="0"/>
                          <w:marTop w:val="0"/>
                          <w:marBottom w:val="0"/>
                          <w:divBdr>
                            <w:top w:val="none" w:sz="0" w:space="0" w:color="auto"/>
                            <w:left w:val="none" w:sz="0" w:space="0" w:color="auto"/>
                            <w:bottom w:val="none" w:sz="0" w:space="0" w:color="auto"/>
                            <w:right w:val="none" w:sz="0" w:space="0" w:color="auto"/>
                          </w:divBdr>
                          <w:divsChild>
                            <w:div w:id="2114743214">
                              <w:marLeft w:val="0"/>
                              <w:marRight w:val="0"/>
                              <w:marTop w:val="0"/>
                              <w:marBottom w:val="0"/>
                              <w:divBdr>
                                <w:top w:val="none" w:sz="0" w:space="0" w:color="auto"/>
                                <w:left w:val="none" w:sz="0" w:space="0" w:color="auto"/>
                                <w:bottom w:val="none" w:sz="0" w:space="0" w:color="auto"/>
                                <w:right w:val="none" w:sz="0" w:space="0" w:color="auto"/>
                              </w:divBdr>
                              <w:divsChild>
                                <w:div w:id="1402022815">
                                  <w:marLeft w:val="0"/>
                                  <w:marRight w:val="0"/>
                                  <w:marTop w:val="0"/>
                                  <w:marBottom w:val="0"/>
                                  <w:divBdr>
                                    <w:top w:val="none" w:sz="0" w:space="0" w:color="auto"/>
                                    <w:left w:val="none" w:sz="0" w:space="0" w:color="auto"/>
                                    <w:bottom w:val="none" w:sz="0" w:space="0" w:color="auto"/>
                                    <w:right w:val="none" w:sz="0" w:space="0" w:color="auto"/>
                                  </w:divBdr>
                                  <w:divsChild>
                                    <w:div w:id="1968006894">
                                      <w:marLeft w:val="0"/>
                                      <w:marRight w:val="0"/>
                                      <w:marTop w:val="0"/>
                                      <w:marBottom w:val="0"/>
                                      <w:divBdr>
                                        <w:top w:val="none" w:sz="0" w:space="0" w:color="auto"/>
                                        <w:left w:val="none" w:sz="0" w:space="0" w:color="auto"/>
                                        <w:bottom w:val="none" w:sz="0" w:space="0" w:color="auto"/>
                                        <w:right w:val="none" w:sz="0" w:space="0" w:color="auto"/>
                                      </w:divBdr>
                                      <w:divsChild>
                                        <w:div w:id="1698701147">
                                          <w:marLeft w:val="0"/>
                                          <w:marRight w:val="0"/>
                                          <w:marTop w:val="0"/>
                                          <w:marBottom w:val="0"/>
                                          <w:divBdr>
                                            <w:top w:val="none" w:sz="0" w:space="0" w:color="auto"/>
                                            <w:left w:val="none" w:sz="0" w:space="0" w:color="auto"/>
                                            <w:bottom w:val="none" w:sz="0" w:space="0" w:color="auto"/>
                                            <w:right w:val="none" w:sz="0" w:space="0" w:color="auto"/>
                                          </w:divBdr>
                                          <w:divsChild>
                                            <w:div w:id="1335035056">
                                              <w:marLeft w:val="0"/>
                                              <w:marRight w:val="0"/>
                                              <w:marTop w:val="0"/>
                                              <w:marBottom w:val="0"/>
                                              <w:divBdr>
                                                <w:top w:val="none" w:sz="0" w:space="0" w:color="auto"/>
                                                <w:left w:val="none" w:sz="0" w:space="0" w:color="auto"/>
                                                <w:bottom w:val="none" w:sz="0" w:space="0" w:color="auto"/>
                                                <w:right w:val="none" w:sz="0" w:space="0" w:color="auto"/>
                                              </w:divBdr>
                                              <w:divsChild>
                                                <w:div w:id="1571692565">
                                                  <w:marLeft w:val="0"/>
                                                  <w:marRight w:val="0"/>
                                                  <w:marTop w:val="0"/>
                                                  <w:marBottom w:val="0"/>
                                                  <w:divBdr>
                                                    <w:top w:val="none" w:sz="0" w:space="0" w:color="auto"/>
                                                    <w:left w:val="none" w:sz="0" w:space="0" w:color="auto"/>
                                                    <w:bottom w:val="none" w:sz="0" w:space="0" w:color="auto"/>
                                                    <w:right w:val="none" w:sz="0" w:space="0" w:color="auto"/>
                                                  </w:divBdr>
                                                  <w:divsChild>
                                                    <w:div w:id="87387913">
                                                      <w:marLeft w:val="0"/>
                                                      <w:marRight w:val="0"/>
                                                      <w:marTop w:val="0"/>
                                                      <w:marBottom w:val="0"/>
                                                      <w:divBdr>
                                                        <w:top w:val="none" w:sz="0" w:space="0" w:color="auto"/>
                                                        <w:left w:val="none" w:sz="0" w:space="0" w:color="auto"/>
                                                        <w:bottom w:val="none" w:sz="0" w:space="0" w:color="auto"/>
                                                        <w:right w:val="none" w:sz="0" w:space="0" w:color="auto"/>
                                                      </w:divBdr>
                                                      <w:divsChild>
                                                        <w:div w:id="1771077504">
                                                          <w:marLeft w:val="0"/>
                                                          <w:marRight w:val="0"/>
                                                          <w:marTop w:val="0"/>
                                                          <w:marBottom w:val="0"/>
                                                          <w:divBdr>
                                                            <w:top w:val="none" w:sz="0" w:space="0" w:color="auto"/>
                                                            <w:left w:val="none" w:sz="0" w:space="0" w:color="auto"/>
                                                            <w:bottom w:val="none" w:sz="0" w:space="0" w:color="auto"/>
                                                            <w:right w:val="none" w:sz="0" w:space="0" w:color="auto"/>
                                                          </w:divBdr>
                                                          <w:divsChild>
                                                            <w:div w:id="331419311">
                                                              <w:marLeft w:val="0"/>
                                                              <w:marRight w:val="0"/>
                                                              <w:marTop w:val="0"/>
                                                              <w:marBottom w:val="0"/>
                                                              <w:divBdr>
                                                                <w:top w:val="none" w:sz="0" w:space="0" w:color="auto"/>
                                                                <w:left w:val="none" w:sz="0" w:space="0" w:color="auto"/>
                                                                <w:bottom w:val="none" w:sz="0" w:space="0" w:color="auto"/>
                                                                <w:right w:val="none" w:sz="0" w:space="0" w:color="auto"/>
                                                              </w:divBdr>
                                                              <w:divsChild>
                                                                <w:div w:id="2085299563">
                                                                  <w:marLeft w:val="0"/>
                                                                  <w:marRight w:val="0"/>
                                                                  <w:marTop w:val="0"/>
                                                                  <w:marBottom w:val="0"/>
                                                                  <w:divBdr>
                                                                    <w:top w:val="none" w:sz="0" w:space="0" w:color="auto"/>
                                                                    <w:left w:val="none" w:sz="0" w:space="0" w:color="auto"/>
                                                                    <w:bottom w:val="none" w:sz="0" w:space="0" w:color="auto"/>
                                                                    <w:right w:val="none" w:sz="0" w:space="0" w:color="auto"/>
                                                                  </w:divBdr>
                                                                  <w:divsChild>
                                                                    <w:div w:id="732002225">
                                                                      <w:marLeft w:val="0"/>
                                                                      <w:marRight w:val="0"/>
                                                                      <w:marTop w:val="0"/>
                                                                      <w:marBottom w:val="0"/>
                                                                      <w:divBdr>
                                                                        <w:top w:val="none" w:sz="0" w:space="0" w:color="auto"/>
                                                                        <w:left w:val="none" w:sz="0" w:space="0" w:color="auto"/>
                                                                        <w:bottom w:val="none" w:sz="0" w:space="0" w:color="auto"/>
                                                                        <w:right w:val="none" w:sz="0" w:space="0" w:color="auto"/>
                                                                      </w:divBdr>
                                                                      <w:divsChild>
                                                                        <w:div w:id="1487087937">
                                                                          <w:marLeft w:val="0"/>
                                                                          <w:marRight w:val="0"/>
                                                                          <w:marTop w:val="0"/>
                                                                          <w:marBottom w:val="0"/>
                                                                          <w:divBdr>
                                                                            <w:top w:val="none" w:sz="0" w:space="0" w:color="auto"/>
                                                                            <w:left w:val="none" w:sz="0" w:space="0" w:color="auto"/>
                                                                            <w:bottom w:val="none" w:sz="0" w:space="0" w:color="auto"/>
                                                                            <w:right w:val="none" w:sz="0" w:space="0" w:color="auto"/>
                                                                          </w:divBdr>
                                                                          <w:divsChild>
                                                                            <w:div w:id="765661681">
                                                                              <w:marLeft w:val="0"/>
                                                                              <w:marRight w:val="0"/>
                                                                              <w:marTop w:val="0"/>
                                                                              <w:marBottom w:val="0"/>
                                                                              <w:divBdr>
                                                                                <w:top w:val="none" w:sz="0" w:space="0" w:color="auto"/>
                                                                                <w:left w:val="none" w:sz="0" w:space="0" w:color="auto"/>
                                                                                <w:bottom w:val="none" w:sz="0" w:space="0" w:color="auto"/>
                                                                                <w:right w:val="none" w:sz="0" w:space="0" w:color="auto"/>
                                                                              </w:divBdr>
                                                                              <w:divsChild>
                                                                                <w:div w:id="1324620860">
                                                                                  <w:marLeft w:val="0"/>
                                                                                  <w:marRight w:val="0"/>
                                                                                  <w:marTop w:val="0"/>
                                                                                  <w:marBottom w:val="0"/>
                                                                                  <w:divBdr>
                                                                                    <w:top w:val="none" w:sz="0" w:space="0" w:color="auto"/>
                                                                                    <w:left w:val="none" w:sz="0" w:space="0" w:color="auto"/>
                                                                                    <w:bottom w:val="none" w:sz="0" w:space="0" w:color="auto"/>
                                                                                    <w:right w:val="none" w:sz="0" w:space="0" w:color="auto"/>
                                                                                  </w:divBdr>
                                                                                  <w:divsChild>
                                                                                    <w:div w:id="1727339971">
                                                                                      <w:marLeft w:val="0"/>
                                                                                      <w:marRight w:val="0"/>
                                                                                      <w:marTop w:val="0"/>
                                                                                      <w:marBottom w:val="0"/>
                                                                                      <w:divBdr>
                                                                                        <w:top w:val="none" w:sz="0" w:space="0" w:color="auto"/>
                                                                                        <w:left w:val="none" w:sz="0" w:space="0" w:color="auto"/>
                                                                                        <w:bottom w:val="none" w:sz="0" w:space="0" w:color="auto"/>
                                                                                        <w:right w:val="none" w:sz="0" w:space="0" w:color="auto"/>
                                                                                      </w:divBdr>
                                                                                      <w:divsChild>
                                                                                        <w:div w:id="1312827204">
                                                                                          <w:marLeft w:val="0"/>
                                                                                          <w:marRight w:val="0"/>
                                                                                          <w:marTop w:val="0"/>
                                                                                          <w:marBottom w:val="0"/>
                                                                                          <w:divBdr>
                                                                                            <w:top w:val="none" w:sz="0" w:space="0" w:color="auto"/>
                                                                                            <w:left w:val="none" w:sz="0" w:space="0" w:color="auto"/>
                                                                                            <w:bottom w:val="none" w:sz="0" w:space="0" w:color="auto"/>
                                                                                            <w:right w:val="none" w:sz="0" w:space="0" w:color="auto"/>
                                                                                          </w:divBdr>
                                                                                          <w:divsChild>
                                                                                            <w:div w:id="142981204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9985234">
                                                                                                  <w:marLeft w:val="0"/>
                                                                                                  <w:marRight w:val="0"/>
                                                                                                  <w:marTop w:val="0"/>
                                                                                                  <w:marBottom w:val="0"/>
                                                                                                  <w:divBdr>
                                                                                                    <w:top w:val="none" w:sz="0" w:space="0" w:color="auto"/>
                                                                                                    <w:left w:val="none" w:sz="0" w:space="0" w:color="auto"/>
                                                                                                    <w:bottom w:val="none" w:sz="0" w:space="0" w:color="auto"/>
                                                                                                    <w:right w:val="none" w:sz="0" w:space="0" w:color="auto"/>
                                                                                                  </w:divBdr>
                                                                                                  <w:divsChild>
                                                                                                    <w:div w:id="366833835">
                                                                                                      <w:marLeft w:val="0"/>
                                                                                                      <w:marRight w:val="0"/>
                                                                                                      <w:marTop w:val="0"/>
                                                                                                      <w:marBottom w:val="0"/>
                                                                                                      <w:divBdr>
                                                                                                        <w:top w:val="none" w:sz="0" w:space="0" w:color="auto"/>
                                                                                                        <w:left w:val="none" w:sz="0" w:space="0" w:color="auto"/>
                                                                                                        <w:bottom w:val="none" w:sz="0" w:space="0" w:color="auto"/>
                                                                                                        <w:right w:val="none" w:sz="0" w:space="0" w:color="auto"/>
                                                                                                      </w:divBdr>
                                                                                                      <w:divsChild>
                                                                                                        <w:div w:id="93594527">
                                                                                                          <w:marLeft w:val="0"/>
                                                                                                          <w:marRight w:val="0"/>
                                                                                                          <w:marTop w:val="0"/>
                                                                                                          <w:marBottom w:val="0"/>
                                                                                                          <w:divBdr>
                                                                                                            <w:top w:val="none" w:sz="0" w:space="0" w:color="auto"/>
                                                                                                            <w:left w:val="none" w:sz="0" w:space="0" w:color="auto"/>
                                                                                                            <w:bottom w:val="none" w:sz="0" w:space="0" w:color="auto"/>
                                                                                                            <w:right w:val="none" w:sz="0" w:space="0" w:color="auto"/>
                                                                                                          </w:divBdr>
                                                                                                          <w:divsChild>
                                                                                                            <w:div w:id="1157460423">
                                                                                                              <w:marLeft w:val="0"/>
                                                                                                              <w:marRight w:val="0"/>
                                                                                                              <w:marTop w:val="0"/>
                                                                                                              <w:marBottom w:val="0"/>
                                                                                                              <w:divBdr>
                                                                                                                <w:top w:val="none" w:sz="0" w:space="0" w:color="auto"/>
                                                                                                                <w:left w:val="none" w:sz="0" w:space="0" w:color="auto"/>
                                                                                                                <w:bottom w:val="none" w:sz="0" w:space="0" w:color="auto"/>
                                                                                                                <w:right w:val="none" w:sz="0" w:space="0" w:color="auto"/>
                                                                                                              </w:divBdr>
                                                                                                              <w:divsChild>
                                                                                                                <w:div w:id="1487014531">
                                                                                                                  <w:marLeft w:val="0"/>
                                                                                                                  <w:marRight w:val="0"/>
                                                                                                                  <w:marTop w:val="0"/>
                                                                                                                  <w:marBottom w:val="0"/>
                                                                                                                  <w:divBdr>
                                                                                                                    <w:top w:val="none" w:sz="0" w:space="0" w:color="auto"/>
                                                                                                                    <w:left w:val="none" w:sz="0" w:space="0" w:color="auto"/>
                                                                                                                    <w:bottom w:val="none" w:sz="0" w:space="0" w:color="auto"/>
                                                                                                                    <w:right w:val="none" w:sz="0" w:space="0" w:color="auto"/>
                                                                                                                  </w:divBdr>
                                                                                                                  <w:divsChild>
                                                                                                                    <w:div w:id="591862892">
                                                                                                                      <w:marLeft w:val="-570"/>
                                                                                                                      <w:marRight w:val="0"/>
                                                                                                                      <w:marTop w:val="150"/>
                                                                                                                      <w:marBottom w:val="225"/>
                                                                                                                      <w:divBdr>
                                                                                                                        <w:top w:val="none" w:sz="0" w:space="4" w:color="auto"/>
                                                                                                                        <w:left w:val="none" w:sz="0" w:space="0" w:color="auto"/>
                                                                                                                        <w:bottom w:val="none" w:sz="0" w:space="4" w:color="auto"/>
                                                                                                                        <w:right w:val="none" w:sz="0" w:space="0" w:color="auto"/>
                                                                                                                      </w:divBdr>
                                                                                                                      <w:divsChild>
                                                                                                                        <w:div w:id="631178648">
                                                                                                                          <w:marLeft w:val="0"/>
                                                                                                                          <w:marRight w:val="0"/>
                                                                                                                          <w:marTop w:val="0"/>
                                                                                                                          <w:marBottom w:val="0"/>
                                                                                                                          <w:divBdr>
                                                                                                                            <w:top w:val="none" w:sz="0" w:space="0" w:color="auto"/>
                                                                                                                            <w:left w:val="none" w:sz="0" w:space="0" w:color="auto"/>
                                                                                                                            <w:bottom w:val="none" w:sz="0" w:space="0" w:color="auto"/>
                                                                                                                            <w:right w:val="none" w:sz="0" w:space="0" w:color="auto"/>
                                                                                                                          </w:divBdr>
                                                                                                                          <w:divsChild>
                                                                                                                            <w:div w:id="135342080">
                                                                                                                              <w:marLeft w:val="225"/>
                                                                                                                              <w:marRight w:val="225"/>
                                                                                                                              <w:marTop w:val="75"/>
                                                                                                                              <w:marBottom w:val="75"/>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single" w:sz="6" w:space="0" w:color="auto"/>
                                                                                                                                    <w:left w:val="single" w:sz="6" w:space="0" w:color="auto"/>
                                                                                                                                    <w:bottom w:val="single" w:sz="6" w:space="0" w:color="auto"/>
                                                                                                                                    <w:right w:val="single" w:sz="6" w:space="0" w:color="auto"/>
                                                                                                                                  </w:divBdr>
                                                                                                                                  <w:divsChild>
                                                                                                                                    <w:div w:id="1346905768">
                                                                                                                                      <w:marLeft w:val="0"/>
                                                                                                                                      <w:marRight w:val="0"/>
                                                                                                                                      <w:marTop w:val="0"/>
                                                                                                                                      <w:marBottom w:val="0"/>
                                                                                                                                      <w:divBdr>
                                                                                                                                        <w:top w:val="none" w:sz="0" w:space="0" w:color="auto"/>
                                                                                                                                        <w:left w:val="none" w:sz="0" w:space="0" w:color="auto"/>
                                                                                                                                        <w:bottom w:val="none" w:sz="0" w:space="0" w:color="auto"/>
                                                                                                                                        <w:right w:val="none" w:sz="0" w:space="0" w:color="auto"/>
                                                                                                                                      </w:divBdr>
                                                                                                                                      <w:divsChild>
                                                                                                                                        <w:div w:id="750856157">
                                                                                                                                          <w:marLeft w:val="0"/>
                                                                                                                                          <w:marRight w:val="0"/>
                                                                                                                                          <w:marTop w:val="0"/>
                                                                                                                                          <w:marBottom w:val="0"/>
                                                                                                                                          <w:divBdr>
                                                                                                                                            <w:top w:val="none" w:sz="0" w:space="0" w:color="auto"/>
                                                                                                                                            <w:left w:val="none" w:sz="0" w:space="0" w:color="auto"/>
                                                                                                                                            <w:bottom w:val="none" w:sz="0" w:space="0" w:color="auto"/>
                                                                                                                                            <w:right w:val="none" w:sz="0" w:space="0" w:color="auto"/>
                                                                                                                                          </w:divBdr>
                                                                                                                                          <w:divsChild>
                                                                                                                                            <w:div w:id="1928688696">
                                                                                                                                              <w:marLeft w:val="0"/>
                                                                                                                                              <w:marRight w:val="0"/>
                                                                                                                                              <w:marTop w:val="0"/>
                                                                                                                                              <w:marBottom w:val="0"/>
                                                                                                                                              <w:divBdr>
                                                                                                                                                <w:top w:val="none" w:sz="0" w:space="0" w:color="auto"/>
                                                                                                                                                <w:left w:val="none" w:sz="0" w:space="0" w:color="auto"/>
                                                                                                                                                <w:bottom w:val="none" w:sz="0" w:space="0" w:color="auto"/>
                                                                                                                                                <w:right w:val="none" w:sz="0" w:space="0" w:color="auto"/>
                                                                                                                                              </w:divBdr>
                                                                                                                                              <w:divsChild>
                                                                                                                                                <w:div w:id="1374646930">
                                                                                                                                                  <w:marLeft w:val="0"/>
                                                                                                                                                  <w:marRight w:val="0"/>
                                                                                                                                                  <w:marTop w:val="0"/>
                                                                                                                                                  <w:marBottom w:val="0"/>
                                                                                                                                                  <w:divBdr>
                                                                                                                                                    <w:top w:val="none" w:sz="0" w:space="0" w:color="auto"/>
                                                                                                                                                    <w:left w:val="none" w:sz="0" w:space="0" w:color="auto"/>
                                                                                                                                                    <w:bottom w:val="none" w:sz="0" w:space="0" w:color="auto"/>
                                                                                                                                                    <w:right w:val="none" w:sz="0" w:space="0" w:color="auto"/>
                                                                                                                                                  </w:divBdr>
                                                                                                                                                </w:div>
                                                                                                                                                <w:div w:id="28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679215">
      <w:bodyDiv w:val="1"/>
      <w:marLeft w:val="0"/>
      <w:marRight w:val="0"/>
      <w:marTop w:val="0"/>
      <w:marBottom w:val="0"/>
      <w:divBdr>
        <w:top w:val="none" w:sz="0" w:space="0" w:color="auto"/>
        <w:left w:val="none" w:sz="0" w:space="0" w:color="auto"/>
        <w:bottom w:val="none" w:sz="0" w:space="0" w:color="auto"/>
        <w:right w:val="none" w:sz="0" w:space="0" w:color="auto"/>
      </w:divBdr>
      <w:divsChild>
        <w:div w:id="1215040765">
          <w:marLeft w:val="0"/>
          <w:marRight w:val="0"/>
          <w:marTop w:val="0"/>
          <w:marBottom w:val="0"/>
          <w:divBdr>
            <w:top w:val="none" w:sz="0" w:space="0" w:color="auto"/>
            <w:left w:val="none" w:sz="0" w:space="0" w:color="auto"/>
            <w:bottom w:val="none" w:sz="0" w:space="0" w:color="auto"/>
            <w:right w:val="none" w:sz="0" w:space="0" w:color="auto"/>
          </w:divBdr>
          <w:divsChild>
            <w:div w:id="933703972">
              <w:marLeft w:val="0"/>
              <w:marRight w:val="0"/>
              <w:marTop w:val="0"/>
              <w:marBottom w:val="0"/>
              <w:divBdr>
                <w:top w:val="none" w:sz="0" w:space="0" w:color="auto"/>
                <w:left w:val="none" w:sz="0" w:space="0" w:color="auto"/>
                <w:bottom w:val="none" w:sz="0" w:space="0" w:color="auto"/>
                <w:right w:val="none" w:sz="0" w:space="0" w:color="auto"/>
              </w:divBdr>
              <w:divsChild>
                <w:div w:id="942231025">
                  <w:marLeft w:val="0"/>
                  <w:marRight w:val="0"/>
                  <w:marTop w:val="0"/>
                  <w:marBottom w:val="0"/>
                  <w:divBdr>
                    <w:top w:val="none" w:sz="0" w:space="0" w:color="auto"/>
                    <w:left w:val="none" w:sz="0" w:space="0" w:color="auto"/>
                    <w:bottom w:val="none" w:sz="0" w:space="0" w:color="auto"/>
                    <w:right w:val="none" w:sz="0" w:space="0" w:color="auto"/>
                  </w:divBdr>
                  <w:divsChild>
                    <w:div w:id="1827822366">
                      <w:marLeft w:val="0"/>
                      <w:marRight w:val="0"/>
                      <w:marTop w:val="0"/>
                      <w:marBottom w:val="0"/>
                      <w:divBdr>
                        <w:top w:val="none" w:sz="0" w:space="0" w:color="auto"/>
                        <w:left w:val="none" w:sz="0" w:space="0" w:color="auto"/>
                        <w:bottom w:val="none" w:sz="0" w:space="0" w:color="auto"/>
                        <w:right w:val="none" w:sz="0" w:space="0" w:color="auto"/>
                      </w:divBdr>
                      <w:divsChild>
                        <w:div w:id="1201240422">
                          <w:marLeft w:val="0"/>
                          <w:marRight w:val="0"/>
                          <w:marTop w:val="0"/>
                          <w:marBottom w:val="0"/>
                          <w:divBdr>
                            <w:top w:val="none" w:sz="0" w:space="0" w:color="auto"/>
                            <w:left w:val="none" w:sz="0" w:space="0" w:color="auto"/>
                            <w:bottom w:val="none" w:sz="0" w:space="0" w:color="auto"/>
                            <w:right w:val="none" w:sz="0" w:space="0" w:color="auto"/>
                          </w:divBdr>
                          <w:divsChild>
                            <w:div w:id="2056464669">
                              <w:marLeft w:val="0"/>
                              <w:marRight w:val="0"/>
                              <w:marTop w:val="0"/>
                              <w:marBottom w:val="0"/>
                              <w:divBdr>
                                <w:top w:val="none" w:sz="0" w:space="0" w:color="auto"/>
                                <w:left w:val="none" w:sz="0" w:space="0" w:color="auto"/>
                                <w:bottom w:val="none" w:sz="0" w:space="0" w:color="auto"/>
                                <w:right w:val="none" w:sz="0" w:space="0" w:color="auto"/>
                              </w:divBdr>
                              <w:divsChild>
                                <w:div w:id="1672440726">
                                  <w:marLeft w:val="0"/>
                                  <w:marRight w:val="0"/>
                                  <w:marTop w:val="0"/>
                                  <w:marBottom w:val="0"/>
                                  <w:divBdr>
                                    <w:top w:val="none" w:sz="0" w:space="0" w:color="auto"/>
                                    <w:left w:val="none" w:sz="0" w:space="0" w:color="auto"/>
                                    <w:bottom w:val="none" w:sz="0" w:space="0" w:color="auto"/>
                                    <w:right w:val="none" w:sz="0" w:space="0" w:color="auto"/>
                                  </w:divBdr>
                                  <w:divsChild>
                                    <w:div w:id="157549411">
                                      <w:marLeft w:val="0"/>
                                      <w:marRight w:val="0"/>
                                      <w:marTop w:val="0"/>
                                      <w:marBottom w:val="0"/>
                                      <w:divBdr>
                                        <w:top w:val="none" w:sz="0" w:space="0" w:color="auto"/>
                                        <w:left w:val="none" w:sz="0" w:space="0" w:color="auto"/>
                                        <w:bottom w:val="none" w:sz="0" w:space="0" w:color="auto"/>
                                        <w:right w:val="none" w:sz="0" w:space="0" w:color="auto"/>
                                      </w:divBdr>
                                      <w:divsChild>
                                        <w:div w:id="203753579">
                                          <w:marLeft w:val="0"/>
                                          <w:marRight w:val="0"/>
                                          <w:marTop w:val="0"/>
                                          <w:marBottom w:val="0"/>
                                          <w:divBdr>
                                            <w:top w:val="none" w:sz="0" w:space="0" w:color="auto"/>
                                            <w:left w:val="none" w:sz="0" w:space="0" w:color="auto"/>
                                            <w:bottom w:val="none" w:sz="0" w:space="0" w:color="auto"/>
                                            <w:right w:val="none" w:sz="0" w:space="0" w:color="auto"/>
                                          </w:divBdr>
                                          <w:divsChild>
                                            <w:div w:id="2001883155">
                                              <w:marLeft w:val="0"/>
                                              <w:marRight w:val="0"/>
                                              <w:marTop w:val="0"/>
                                              <w:marBottom w:val="0"/>
                                              <w:divBdr>
                                                <w:top w:val="none" w:sz="0" w:space="0" w:color="auto"/>
                                                <w:left w:val="none" w:sz="0" w:space="0" w:color="auto"/>
                                                <w:bottom w:val="none" w:sz="0" w:space="0" w:color="auto"/>
                                                <w:right w:val="none" w:sz="0" w:space="0" w:color="auto"/>
                                              </w:divBdr>
                                              <w:divsChild>
                                                <w:div w:id="2087219551">
                                                  <w:marLeft w:val="15"/>
                                                  <w:marRight w:val="15"/>
                                                  <w:marTop w:val="15"/>
                                                  <w:marBottom w:val="15"/>
                                                  <w:divBdr>
                                                    <w:top w:val="single" w:sz="6" w:space="2" w:color="4D90FE"/>
                                                    <w:left w:val="single" w:sz="6" w:space="2" w:color="4D90FE"/>
                                                    <w:bottom w:val="single" w:sz="6" w:space="2" w:color="4D90FE"/>
                                                    <w:right w:val="single" w:sz="6" w:space="0" w:color="4D90FE"/>
                                                  </w:divBdr>
                                                  <w:divsChild>
                                                    <w:div w:id="2094280937">
                                                      <w:marLeft w:val="0"/>
                                                      <w:marRight w:val="0"/>
                                                      <w:marTop w:val="0"/>
                                                      <w:marBottom w:val="0"/>
                                                      <w:divBdr>
                                                        <w:top w:val="none" w:sz="0" w:space="0" w:color="auto"/>
                                                        <w:left w:val="none" w:sz="0" w:space="0" w:color="auto"/>
                                                        <w:bottom w:val="none" w:sz="0" w:space="0" w:color="auto"/>
                                                        <w:right w:val="none" w:sz="0" w:space="0" w:color="auto"/>
                                                      </w:divBdr>
                                                      <w:divsChild>
                                                        <w:div w:id="570232376">
                                                          <w:marLeft w:val="0"/>
                                                          <w:marRight w:val="0"/>
                                                          <w:marTop w:val="0"/>
                                                          <w:marBottom w:val="0"/>
                                                          <w:divBdr>
                                                            <w:top w:val="none" w:sz="0" w:space="0" w:color="auto"/>
                                                            <w:left w:val="none" w:sz="0" w:space="0" w:color="auto"/>
                                                            <w:bottom w:val="none" w:sz="0" w:space="0" w:color="auto"/>
                                                            <w:right w:val="none" w:sz="0" w:space="0" w:color="auto"/>
                                                          </w:divBdr>
                                                          <w:divsChild>
                                                            <w:div w:id="355351280">
                                                              <w:marLeft w:val="0"/>
                                                              <w:marRight w:val="0"/>
                                                              <w:marTop w:val="0"/>
                                                              <w:marBottom w:val="0"/>
                                                              <w:divBdr>
                                                                <w:top w:val="none" w:sz="0" w:space="0" w:color="auto"/>
                                                                <w:left w:val="none" w:sz="0" w:space="0" w:color="auto"/>
                                                                <w:bottom w:val="none" w:sz="0" w:space="0" w:color="auto"/>
                                                                <w:right w:val="none" w:sz="0" w:space="0" w:color="auto"/>
                                                              </w:divBdr>
                                                              <w:divsChild>
                                                                <w:div w:id="2124575062">
                                                                  <w:marLeft w:val="0"/>
                                                                  <w:marRight w:val="0"/>
                                                                  <w:marTop w:val="0"/>
                                                                  <w:marBottom w:val="0"/>
                                                                  <w:divBdr>
                                                                    <w:top w:val="none" w:sz="0" w:space="0" w:color="auto"/>
                                                                    <w:left w:val="none" w:sz="0" w:space="0" w:color="auto"/>
                                                                    <w:bottom w:val="none" w:sz="0" w:space="0" w:color="auto"/>
                                                                    <w:right w:val="none" w:sz="0" w:space="0" w:color="auto"/>
                                                                  </w:divBdr>
                                                                  <w:divsChild>
                                                                    <w:div w:id="1064336693">
                                                                      <w:marLeft w:val="0"/>
                                                                      <w:marRight w:val="0"/>
                                                                      <w:marTop w:val="0"/>
                                                                      <w:marBottom w:val="0"/>
                                                                      <w:divBdr>
                                                                        <w:top w:val="none" w:sz="0" w:space="0" w:color="auto"/>
                                                                        <w:left w:val="none" w:sz="0" w:space="0" w:color="auto"/>
                                                                        <w:bottom w:val="none" w:sz="0" w:space="0" w:color="auto"/>
                                                                        <w:right w:val="none" w:sz="0" w:space="0" w:color="auto"/>
                                                                      </w:divBdr>
                                                                      <w:divsChild>
                                                                        <w:div w:id="168450969">
                                                                          <w:marLeft w:val="0"/>
                                                                          <w:marRight w:val="0"/>
                                                                          <w:marTop w:val="0"/>
                                                                          <w:marBottom w:val="0"/>
                                                                          <w:divBdr>
                                                                            <w:top w:val="none" w:sz="0" w:space="0" w:color="auto"/>
                                                                            <w:left w:val="none" w:sz="0" w:space="0" w:color="auto"/>
                                                                            <w:bottom w:val="none" w:sz="0" w:space="0" w:color="auto"/>
                                                                            <w:right w:val="none" w:sz="0" w:space="0" w:color="auto"/>
                                                                          </w:divBdr>
                                                                          <w:divsChild>
                                                                            <w:div w:id="1991707262">
                                                                              <w:marLeft w:val="0"/>
                                                                              <w:marRight w:val="0"/>
                                                                              <w:marTop w:val="0"/>
                                                                              <w:marBottom w:val="0"/>
                                                                              <w:divBdr>
                                                                                <w:top w:val="none" w:sz="0" w:space="0" w:color="auto"/>
                                                                                <w:left w:val="none" w:sz="0" w:space="0" w:color="auto"/>
                                                                                <w:bottom w:val="none" w:sz="0" w:space="0" w:color="auto"/>
                                                                                <w:right w:val="none" w:sz="0" w:space="0" w:color="auto"/>
                                                                              </w:divBdr>
                                                                              <w:divsChild>
                                                                                <w:div w:id="408575849">
                                                                                  <w:marLeft w:val="0"/>
                                                                                  <w:marRight w:val="0"/>
                                                                                  <w:marTop w:val="0"/>
                                                                                  <w:marBottom w:val="0"/>
                                                                                  <w:divBdr>
                                                                                    <w:top w:val="none" w:sz="0" w:space="0" w:color="auto"/>
                                                                                    <w:left w:val="none" w:sz="0" w:space="0" w:color="auto"/>
                                                                                    <w:bottom w:val="none" w:sz="0" w:space="0" w:color="auto"/>
                                                                                    <w:right w:val="none" w:sz="0" w:space="0" w:color="auto"/>
                                                                                  </w:divBdr>
                                                                                  <w:divsChild>
                                                                                    <w:div w:id="1713381612">
                                                                                      <w:marLeft w:val="0"/>
                                                                                      <w:marRight w:val="0"/>
                                                                                      <w:marTop w:val="0"/>
                                                                                      <w:marBottom w:val="0"/>
                                                                                      <w:divBdr>
                                                                                        <w:top w:val="none" w:sz="0" w:space="0" w:color="auto"/>
                                                                                        <w:left w:val="none" w:sz="0" w:space="0" w:color="auto"/>
                                                                                        <w:bottom w:val="none" w:sz="0" w:space="0" w:color="auto"/>
                                                                                        <w:right w:val="none" w:sz="0" w:space="0" w:color="auto"/>
                                                                                      </w:divBdr>
                                                                                      <w:divsChild>
                                                                                        <w:div w:id="2110738320">
                                                                                          <w:marLeft w:val="0"/>
                                                                                          <w:marRight w:val="60"/>
                                                                                          <w:marTop w:val="0"/>
                                                                                          <w:marBottom w:val="0"/>
                                                                                          <w:divBdr>
                                                                                            <w:top w:val="none" w:sz="0" w:space="0" w:color="auto"/>
                                                                                            <w:left w:val="none" w:sz="0" w:space="0" w:color="auto"/>
                                                                                            <w:bottom w:val="none" w:sz="0" w:space="0" w:color="auto"/>
                                                                                            <w:right w:val="none" w:sz="0" w:space="0" w:color="auto"/>
                                                                                          </w:divBdr>
                                                                                          <w:divsChild>
                                                                                            <w:div w:id="242374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805466241">
                                                                                                  <w:marLeft w:val="0"/>
                                                                                                  <w:marRight w:val="0"/>
                                                                                                  <w:marTop w:val="0"/>
                                                                                                  <w:marBottom w:val="0"/>
                                                                                                  <w:divBdr>
                                                                                                    <w:top w:val="none" w:sz="0" w:space="0" w:color="auto"/>
                                                                                                    <w:left w:val="none" w:sz="0" w:space="0" w:color="auto"/>
                                                                                                    <w:bottom w:val="none" w:sz="0" w:space="0" w:color="auto"/>
                                                                                                    <w:right w:val="none" w:sz="0" w:space="0" w:color="auto"/>
                                                                                                  </w:divBdr>
                                                                                                  <w:divsChild>
                                                                                                    <w:div w:id="159198758">
                                                                                                      <w:marLeft w:val="0"/>
                                                                                                      <w:marRight w:val="0"/>
                                                                                                      <w:marTop w:val="0"/>
                                                                                                      <w:marBottom w:val="0"/>
                                                                                                      <w:divBdr>
                                                                                                        <w:top w:val="none" w:sz="0" w:space="0" w:color="auto"/>
                                                                                                        <w:left w:val="none" w:sz="0" w:space="0" w:color="auto"/>
                                                                                                        <w:bottom w:val="none" w:sz="0" w:space="0" w:color="auto"/>
                                                                                                        <w:right w:val="none" w:sz="0" w:space="0" w:color="auto"/>
                                                                                                      </w:divBdr>
                                                                                                      <w:divsChild>
                                                                                                        <w:div w:id="421070622">
                                                                                                          <w:marLeft w:val="0"/>
                                                                                                          <w:marRight w:val="0"/>
                                                                                                          <w:marTop w:val="0"/>
                                                                                                          <w:marBottom w:val="0"/>
                                                                                                          <w:divBdr>
                                                                                                            <w:top w:val="none" w:sz="0" w:space="0" w:color="auto"/>
                                                                                                            <w:left w:val="none" w:sz="0" w:space="0" w:color="auto"/>
                                                                                                            <w:bottom w:val="none" w:sz="0" w:space="0" w:color="auto"/>
                                                                                                            <w:right w:val="none" w:sz="0" w:space="0" w:color="auto"/>
                                                                                                          </w:divBdr>
                                                                                                          <w:divsChild>
                                                                                                            <w:div w:id="1762989445">
                                                                                                              <w:marLeft w:val="0"/>
                                                                                                              <w:marRight w:val="0"/>
                                                                                                              <w:marTop w:val="0"/>
                                                                                                              <w:marBottom w:val="0"/>
                                                                                                              <w:divBdr>
                                                                                                                <w:top w:val="none" w:sz="0" w:space="0" w:color="auto"/>
                                                                                                                <w:left w:val="none" w:sz="0" w:space="0" w:color="auto"/>
                                                                                                                <w:bottom w:val="none" w:sz="0" w:space="0" w:color="auto"/>
                                                                                                                <w:right w:val="none" w:sz="0" w:space="0" w:color="auto"/>
                                                                                                              </w:divBdr>
                                                                                                              <w:divsChild>
                                                                                                                <w:div w:id="1109004515">
                                                                                                                  <w:marLeft w:val="0"/>
                                                                                                                  <w:marRight w:val="0"/>
                                                                                                                  <w:marTop w:val="0"/>
                                                                                                                  <w:marBottom w:val="0"/>
                                                                                                                  <w:divBdr>
                                                                                                                    <w:top w:val="none" w:sz="0" w:space="0" w:color="auto"/>
                                                                                                                    <w:left w:val="none" w:sz="0" w:space="0" w:color="auto"/>
                                                                                                                    <w:bottom w:val="none" w:sz="0" w:space="0" w:color="auto"/>
                                                                                                                    <w:right w:val="none" w:sz="0" w:space="0" w:color="auto"/>
                                                                                                                  </w:divBdr>
                                                                                                                  <w:divsChild>
                                                                                                                    <w:div w:id="712776988">
                                                                                                                      <w:marLeft w:val="0"/>
                                                                                                                      <w:marRight w:val="0"/>
                                                                                                                      <w:marTop w:val="0"/>
                                                                                                                      <w:marBottom w:val="0"/>
                                                                                                                      <w:divBdr>
                                                                                                                        <w:top w:val="none" w:sz="0" w:space="4" w:color="auto"/>
                                                                                                                        <w:left w:val="none" w:sz="0" w:space="0" w:color="auto"/>
                                                                                                                        <w:bottom w:val="none" w:sz="0" w:space="4" w:color="auto"/>
                                                                                                                        <w:right w:val="none" w:sz="0" w:space="0" w:color="auto"/>
                                                                                                                      </w:divBdr>
                                                                                                                      <w:divsChild>
                                                                                                                        <w:div w:id="1874423560">
                                                                                                                          <w:marLeft w:val="0"/>
                                                                                                                          <w:marRight w:val="0"/>
                                                                                                                          <w:marTop w:val="0"/>
                                                                                                                          <w:marBottom w:val="0"/>
                                                                                                                          <w:divBdr>
                                                                                                                            <w:top w:val="none" w:sz="0" w:space="0" w:color="auto"/>
                                                                                                                            <w:left w:val="none" w:sz="0" w:space="0" w:color="auto"/>
                                                                                                                            <w:bottom w:val="none" w:sz="0" w:space="0" w:color="auto"/>
                                                                                                                            <w:right w:val="none" w:sz="0" w:space="0" w:color="auto"/>
                                                                                                                          </w:divBdr>
                                                                                                                          <w:divsChild>
                                                                                                                            <w:div w:id="611322203">
                                                                                                                              <w:marLeft w:val="225"/>
                                                                                                                              <w:marRight w:val="225"/>
                                                                                                                              <w:marTop w:val="75"/>
                                                                                                                              <w:marBottom w:val="75"/>
                                                                                                                              <w:divBdr>
                                                                                                                                <w:top w:val="none" w:sz="0" w:space="0" w:color="auto"/>
                                                                                                                                <w:left w:val="none" w:sz="0" w:space="0" w:color="auto"/>
                                                                                                                                <w:bottom w:val="none" w:sz="0" w:space="0" w:color="auto"/>
                                                                                                                                <w:right w:val="none" w:sz="0" w:space="0" w:color="auto"/>
                                                                                                                              </w:divBdr>
                                                                                                                              <w:divsChild>
                                                                                                                                <w:div w:id="1970937422">
                                                                                                                                  <w:marLeft w:val="0"/>
                                                                                                                                  <w:marRight w:val="0"/>
                                                                                                                                  <w:marTop w:val="0"/>
                                                                                                                                  <w:marBottom w:val="0"/>
                                                                                                                                  <w:divBdr>
                                                                                                                                    <w:top w:val="single" w:sz="6" w:space="0" w:color="auto"/>
                                                                                                                                    <w:left w:val="single" w:sz="6" w:space="0" w:color="auto"/>
                                                                                                                                    <w:bottom w:val="single" w:sz="6" w:space="0" w:color="auto"/>
                                                                                                                                    <w:right w:val="single" w:sz="6" w:space="0" w:color="auto"/>
                                                                                                                                  </w:divBdr>
                                                                                                                                  <w:divsChild>
                                                                                                                                    <w:div w:id="1086146801">
                                                                                                                                      <w:marLeft w:val="0"/>
                                                                                                                                      <w:marRight w:val="0"/>
                                                                                                                                      <w:marTop w:val="0"/>
                                                                                                                                      <w:marBottom w:val="0"/>
                                                                                                                                      <w:divBdr>
                                                                                                                                        <w:top w:val="none" w:sz="0" w:space="0" w:color="auto"/>
                                                                                                                                        <w:left w:val="none" w:sz="0" w:space="0" w:color="auto"/>
                                                                                                                                        <w:bottom w:val="none" w:sz="0" w:space="0" w:color="auto"/>
                                                                                                                                        <w:right w:val="none" w:sz="0" w:space="0" w:color="auto"/>
                                                                                                                                      </w:divBdr>
                                                                                                                                      <w:divsChild>
                                                                                                                                        <w:div w:id="1237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AA890-9C3D-4F5A-B7FB-16459E76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2</cp:revision>
  <cp:lastPrinted>2018-07-16T19:52:00Z</cp:lastPrinted>
  <dcterms:created xsi:type="dcterms:W3CDTF">2020-04-03T07:33:00Z</dcterms:created>
  <dcterms:modified xsi:type="dcterms:W3CDTF">2020-04-03T07:33:00Z</dcterms:modified>
</cp:coreProperties>
</file>