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A7F7C" w14:textId="2C44D7F1" w:rsidR="008B4FEF" w:rsidRDefault="006B4C42">
      <w:pPr>
        <w:pStyle w:val="Heading1"/>
        <w:spacing w:before="94"/>
        <w:ind w:left="354" w:firstLine="0"/>
      </w:pPr>
      <w:r>
        <w:rPr>
          <w:noProof/>
          <w:lang w:eastAsia="en-GB"/>
        </w:rPr>
        <mc:AlternateContent>
          <mc:Choice Requires="wps">
            <w:drawing>
              <wp:anchor distT="0" distB="0" distL="114300" distR="114300" simplePos="0" relativeHeight="15728640" behindDoc="0" locked="0" layoutInCell="1" allowOverlap="1" wp14:anchorId="110C65FC" wp14:editId="23D2677A">
                <wp:simplePos x="0" y="0"/>
                <wp:positionH relativeFrom="page">
                  <wp:posOffset>-635</wp:posOffset>
                </wp:positionH>
                <wp:positionV relativeFrom="page">
                  <wp:posOffset>789305</wp:posOffset>
                </wp:positionV>
                <wp:extent cx="75393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57F5246A"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" strokecolor="#30849b">
                <w10:wrap anchorx="page" anchory="page"/>
              </v:line>
            </w:pict>
          </mc:Fallback>
        </mc:AlternateContent>
      </w:r>
      <w:r w:rsidR="00C34A40">
        <w:t>Minutes</w:t>
      </w:r>
      <w:r w:rsidR="00C34A40">
        <w:rPr>
          <w:spacing w:val="-1"/>
        </w:rPr>
        <w:t xml:space="preserve"> </w:t>
      </w:r>
      <w:r w:rsidR="00C34A40">
        <w:t>of</w:t>
      </w:r>
      <w:r w:rsidR="00C34A40">
        <w:rPr>
          <w:spacing w:val="-2"/>
        </w:rPr>
        <w:t xml:space="preserve"> </w:t>
      </w:r>
      <w:r w:rsidR="00C34A40">
        <w:t>the</w:t>
      </w:r>
      <w:r w:rsidR="00C34A40">
        <w:rPr>
          <w:spacing w:val="-3"/>
        </w:rPr>
        <w:t xml:space="preserve"> </w:t>
      </w:r>
      <w:r w:rsidR="00C34A40">
        <w:t>meeting</w:t>
      </w:r>
      <w:r w:rsidR="00C34A40">
        <w:rPr>
          <w:spacing w:val="-4"/>
        </w:rPr>
        <w:t xml:space="preserve"> </w:t>
      </w:r>
      <w:r w:rsidR="00C34A40">
        <w:t>held</w:t>
      </w:r>
      <w:r w:rsidR="00C34A40">
        <w:rPr>
          <w:spacing w:val="-2"/>
        </w:rPr>
        <w:t xml:space="preserve"> </w:t>
      </w:r>
      <w:r w:rsidR="00C34A40">
        <w:t>on</w:t>
      </w:r>
      <w:r w:rsidR="00C34A40">
        <w:rPr>
          <w:spacing w:val="-1"/>
        </w:rPr>
        <w:t xml:space="preserve"> </w:t>
      </w:r>
      <w:r w:rsidR="00920783">
        <w:t xml:space="preserve">Monday </w:t>
      </w:r>
      <w:r w:rsidR="00894FFC">
        <w:t>18</w:t>
      </w:r>
      <w:r w:rsidR="00C34A40">
        <w:rPr>
          <w:vertAlign w:val="superscript"/>
        </w:rPr>
        <w:t>th</w:t>
      </w:r>
      <w:r w:rsidR="00C34A40">
        <w:rPr>
          <w:spacing w:val="-1"/>
        </w:rPr>
        <w:t xml:space="preserve"> </w:t>
      </w:r>
      <w:r w:rsidR="008A46F5">
        <w:rPr>
          <w:spacing w:val="-1"/>
        </w:rPr>
        <w:t>July</w:t>
      </w:r>
      <w:r w:rsidR="00C34A40">
        <w:rPr>
          <w:spacing w:val="-2"/>
        </w:rPr>
        <w:t xml:space="preserve"> </w:t>
      </w:r>
      <w:r w:rsidR="00C34A40">
        <w:t>202</w:t>
      </w:r>
      <w:r w:rsidR="00D91C2C">
        <w:t>2</w:t>
      </w:r>
      <w:r w:rsidR="00C34A40">
        <w:t xml:space="preserve"> at</w:t>
      </w:r>
      <w:r w:rsidR="00C34A40">
        <w:rPr>
          <w:spacing w:val="1"/>
        </w:rPr>
        <w:t xml:space="preserve"> </w:t>
      </w:r>
      <w:r w:rsidR="00C34A40">
        <w:t>7.00</w:t>
      </w:r>
      <w:r w:rsidR="00C34A40">
        <w:rPr>
          <w:spacing w:val="-5"/>
        </w:rPr>
        <w:t xml:space="preserve"> </w:t>
      </w:r>
      <w:r w:rsidR="00C34A40">
        <w:t>pm</w:t>
      </w:r>
      <w:r w:rsidR="00C34A40">
        <w:rPr>
          <w:spacing w:val="-3"/>
        </w:rPr>
        <w:t xml:space="preserve"> </w:t>
      </w:r>
      <w:r w:rsidR="00C34A40">
        <w:t>in</w:t>
      </w:r>
      <w:r w:rsidR="00C34A40">
        <w:rPr>
          <w:spacing w:val="-1"/>
        </w:rPr>
        <w:t xml:space="preserve"> </w:t>
      </w:r>
      <w:r w:rsidR="00C34A40">
        <w:t>Bainton Village</w:t>
      </w:r>
      <w:r w:rsidR="00C34A40">
        <w:rPr>
          <w:spacing w:val="-3"/>
        </w:rPr>
        <w:t xml:space="preserve"> </w:t>
      </w:r>
      <w:r w:rsidR="00C34A40">
        <w:t>Hall</w:t>
      </w:r>
    </w:p>
    <w:p w14:paraId="5209B69A" w14:textId="77777777" w:rsidR="008B4FEF" w:rsidRDefault="008B4FEF">
      <w:pPr>
        <w:pStyle w:val="BodyText"/>
        <w:spacing w:before="7"/>
        <w:rPr>
          <w:b/>
          <w:sz w:val="20"/>
        </w:rPr>
      </w:pPr>
    </w:p>
    <w:p w14:paraId="59AF03D7" w14:textId="173D117E" w:rsidR="008B4FEF" w:rsidRDefault="00C34A40">
      <w:pPr>
        <w:pStyle w:val="ListParagraph"/>
        <w:numPr>
          <w:ilvl w:val="0"/>
          <w:numId w:val="2"/>
        </w:numPr>
        <w:tabs>
          <w:tab w:val="left" w:pos="460"/>
        </w:tabs>
        <w:ind w:right="102"/>
        <w:jc w:val="both"/>
      </w:pPr>
      <w:r>
        <w:rPr>
          <w:b/>
        </w:rPr>
        <w:t>Present</w:t>
      </w:r>
      <w:r>
        <w:t>:</w:t>
      </w:r>
      <w:r>
        <w:rPr>
          <w:spacing w:val="-3"/>
        </w:rPr>
        <w:t xml:space="preserve"> </w:t>
      </w:r>
      <w:r>
        <w:t>Cllr</w:t>
      </w:r>
      <w:r>
        <w:rPr>
          <w:spacing w:val="-3"/>
        </w:rPr>
        <w:t xml:space="preserve"> </w:t>
      </w:r>
      <w:r>
        <w:t>D</w:t>
      </w:r>
      <w:r>
        <w:rPr>
          <w:spacing w:val="-5"/>
        </w:rPr>
        <w:t xml:space="preserve"> </w:t>
      </w:r>
      <w:r>
        <w:t>Walford,</w:t>
      </w:r>
      <w:r>
        <w:rPr>
          <w:spacing w:val="-3"/>
        </w:rPr>
        <w:t xml:space="preserve"> </w:t>
      </w:r>
      <w:r>
        <w:t>Vice</w:t>
      </w:r>
      <w:r>
        <w:rPr>
          <w:spacing w:val="-4"/>
        </w:rPr>
        <w:t xml:space="preserve"> </w:t>
      </w:r>
      <w:r>
        <w:t>Chairman</w:t>
      </w:r>
      <w:r>
        <w:rPr>
          <w:spacing w:val="-2"/>
        </w:rPr>
        <w:t xml:space="preserve"> </w:t>
      </w:r>
      <w:r>
        <w:rPr>
          <w:b/>
        </w:rPr>
        <w:t>(DW),</w:t>
      </w:r>
      <w:r>
        <w:rPr>
          <w:b/>
          <w:spacing w:val="-5"/>
        </w:rPr>
        <w:t xml:space="preserve"> </w:t>
      </w:r>
      <w:r>
        <w:t>Cllr</w:t>
      </w:r>
      <w:r>
        <w:rPr>
          <w:spacing w:val="-2"/>
        </w:rPr>
        <w:t xml:space="preserve"> </w:t>
      </w:r>
      <w:proofErr w:type="gramStart"/>
      <w:r>
        <w:t>P</w:t>
      </w:r>
      <w:r w:rsidR="00C60BAE">
        <w:t xml:space="preserve"> </w:t>
      </w:r>
      <w:bookmarkStart w:id="0" w:name="_GoBack"/>
      <w:bookmarkEnd w:id="0"/>
      <w:r>
        <w:rPr>
          <w:spacing w:val="-59"/>
        </w:rPr>
        <w:t xml:space="preserve"> </w:t>
      </w:r>
      <w:r>
        <w:t>Metcalf</w:t>
      </w:r>
      <w:proofErr w:type="gramEnd"/>
      <w:r>
        <w:t xml:space="preserve"> (</w:t>
      </w:r>
      <w:r>
        <w:rPr>
          <w:b/>
        </w:rPr>
        <w:t xml:space="preserve">PM), </w:t>
      </w:r>
      <w:r>
        <w:t xml:space="preserve">Cllr S Lowes </w:t>
      </w:r>
      <w:r>
        <w:rPr>
          <w:b/>
        </w:rPr>
        <w:t>(SL)</w:t>
      </w:r>
      <w:r>
        <w:t xml:space="preserve">, Cllr S Christie </w:t>
      </w:r>
      <w:r>
        <w:rPr>
          <w:b/>
        </w:rPr>
        <w:t>(SC)</w:t>
      </w:r>
      <w:r>
        <w:t xml:space="preserve">, Cllr J Christie </w:t>
      </w:r>
      <w:r>
        <w:rPr>
          <w:b/>
        </w:rPr>
        <w:t>(JC)</w:t>
      </w:r>
      <w:r>
        <w:t xml:space="preserve">, </w:t>
      </w:r>
      <w:r>
        <w:rPr>
          <w:b/>
        </w:rPr>
        <w:t xml:space="preserve"> </w:t>
      </w:r>
      <w:r w:rsidR="000B1807" w:rsidRPr="000B1807">
        <w:rPr>
          <w:bCs/>
        </w:rPr>
        <w:t>Cllr P Brierley</w:t>
      </w:r>
      <w:r w:rsidR="000B1807">
        <w:rPr>
          <w:bCs/>
        </w:rPr>
        <w:t xml:space="preserve"> </w:t>
      </w:r>
      <w:r w:rsidR="000B1807" w:rsidRPr="000B1807">
        <w:rPr>
          <w:b/>
        </w:rPr>
        <w:t>(PB)</w:t>
      </w:r>
      <w:r w:rsidR="000B1807" w:rsidRPr="000B1807">
        <w:rPr>
          <w:bCs/>
        </w:rPr>
        <w:t xml:space="preserve">, </w:t>
      </w:r>
      <w:r>
        <w:t>Mrs E</w:t>
      </w:r>
      <w:r>
        <w:rPr>
          <w:spacing w:val="1"/>
        </w:rPr>
        <w:t xml:space="preserve"> </w:t>
      </w:r>
      <w:r>
        <w:t>Brooks</w:t>
      </w:r>
      <w:r>
        <w:rPr>
          <w:spacing w:val="-3"/>
        </w:rPr>
        <w:t xml:space="preserve"> </w:t>
      </w:r>
      <w:r>
        <w:t>(Clerk</w:t>
      </w:r>
      <w:r>
        <w:rPr>
          <w:spacing w:val="-1"/>
        </w:rPr>
        <w:t xml:space="preserve"> </w:t>
      </w:r>
      <w:r>
        <w:t>to</w:t>
      </w:r>
      <w:r>
        <w:rPr>
          <w:spacing w:val="-2"/>
        </w:rPr>
        <w:t xml:space="preserve"> </w:t>
      </w:r>
      <w:r>
        <w:t>the Council)</w:t>
      </w:r>
      <w:r w:rsidR="00F900C6">
        <w:t>, 3 residents</w:t>
      </w:r>
      <w:r w:rsidR="00051BCA">
        <w:t>.</w:t>
      </w:r>
    </w:p>
    <w:p w14:paraId="2A333D67" w14:textId="77777777" w:rsidR="008B4FEF" w:rsidRDefault="008B4FEF">
      <w:pPr>
        <w:pStyle w:val="BodyText"/>
        <w:spacing w:before="1"/>
      </w:pPr>
    </w:p>
    <w:p w14:paraId="0AC75A49" w14:textId="7F56D574" w:rsidR="008B4FEF" w:rsidRDefault="00C34A40">
      <w:pPr>
        <w:pStyle w:val="BodyText"/>
        <w:ind w:left="460"/>
      </w:pPr>
      <w:r>
        <w:t>The</w:t>
      </w:r>
      <w:r>
        <w:rPr>
          <w:spacing w:val="-1"/>
        </w:rPr>
        <w:t xml:space="preserve"> </w:t>
      </w:r>
      <w:r w:rsidR="00F900C6">
        <w:rPr>
          <w:spacing w:val="-1"/>
        </w:rPr>
        <w:t xml:space="preserve">Vice </w:t>
      </w:r>
      <w:r>
        <w:t>Chair welcomed</w:t>
      </w:r>
      <w:r>
        <w:rPr>
          <w:spacing w:val="-3"/>
        </w:rPr>
        <w:t xml:space="preserve"> </w:t>
      </w:r>
      <w:r>
        <w:t>everyone</w:t>
      </w:r>
      <w:r>
        <w:rPr>
          <w:spacing w:val="-3"/>
        </w:rPr>
        <w:t xml:space="preserve"> </w:t>
      </w:r>
      <w:r>
        <w:t>to</w:t>
      </w:r>
      <w:r>
        <w:rPr>
          <w:spacing w:val="-2"/>
        </w:rPr>
        <w:t xml:space="preserve"> </w:t>
      </w:r>
      <w:r>
        <w:t>the</w:t>
      </w:r>
      <w:r>
        <w:rPr>
          <w:spacing w:val="-2"/>
        </w:rPr>
        <w:t xml:space="preserve"> </w:t>
      </w:r>
      <w:r>
        <w:t>meeting.</w:t>
      </w:r>
    </w:p>
    <w:p w14:paraId="1CDF4909" w14:textId="77777777" w:rsidR="008B4FEF" w:rsidRDefault="008B4FEF">
      <w:pPr>
        <w:pStyle w:val="BodyText"/>
        <w:spacing w:before="9"/>
        <w:rPr>
          <w:sz w:val="21"/>
        </w:rPr>
      </w:pPr>
    </w:p>
    <w:p w14:paraId="3D019FAF" w14:textId="682B4332" w:rsidR="008B4FEF" w:rsidRPr="005C628C" w:rsidRDefault="00C34A40">
      <w:pPr>
        <w:pStyle w:val="ListParagraph"/>
        <w:numPr>
          <w:ilvl w:val="0"/>
          <w:numId w:val="2"/>
        </w:numPr>
        <w:tabs>
          <w:tab w:val="left" w:pos="460"/>
        </w:tabs>
      </w:pPr>
      <w:r>
        <w:rPr>
          <w:b/>
        </w:rPr>
        <w:t>Apologies</w:t>
      </w:r>
      <w:r>
        <w:rPr>
          <w:b/>
          <w:spacing w:val="-3"/>
        </w:rPr>
        <w:t xml:space="preserve"> </w:t>
      </w:r>
      <w:r>
        <w:rPr>
          <w:b/>
        </w:rPr>
        <w:t>for</w:t>
      </w:r>
      <w:r>
        <w:rPr>
          <w:b/>
          <w:spacing w:val="-2"/>
        </w:rPr>
        <w:t xml:space="preserve"> </w:t>
      </w:r>
      <w:r>
        <w:rPr>
          <w:b/>
        </w:rPr>
        <w:t>absence</w:t>
      </w:r>
      <w:r>
        <w:rPr>
          <w:b/>
          <w:spacing w:val="-1"/>
        </w:rPr>
        <w:t xml:space="preserve"> </w:t>
      </w:r>
      <w:r>
        <w:t xml:space="preserve">– </w:t>
      </w:r>
      <w:r w:rsidR="00F900C6">
        <w:rPr>
          <w:color w:val="212121"/>
        </w:rPr>
        <w:t xml:space="preserve">Cllr M Clarke </w:t>
      </w:r>
      <w:r w:rsidR="00F900C6" w:rsidRPr="00513542">
        <w:rPr>
          <w:b/>
          <w:color w:val="212121"/>
        </w:rPr>
        <w:t>(MC)</w:t>
      </w:r>
      <w:r w:rsidR="00F900C6">
        <w:rPr>
          <w:color w:val="212121"/>
        </w:rPr>
        <w:t xml:space="preserve">, </w:t>
      </w:r>
      <w:r w:rsidR="00051BCA">
        <w:rPr>
          <w:color w:val="212121"/>
        </w:rPr>
        <w:t xml:space="preserve">Cllr B Froggatt </w:t>
      </w:r>
      <w:r w:rsidR="00051BCA" w:rsidRPr="00513542">
        <w:rPr>
          <w:b/>
          <w:color w:val="212121"/>
        </w:rPr>
        <w:t>(BF)</w:t>
      </w:r>
      <w:r w:rsidR="00051BCA">
        <w:rPr>
          <w:color w:val="212121"/>
        </w:rPr>
        <w:t>, Ward Cllr M Lee.</w:t>
      </w:r>
    </w:p>
    <w:p w14:paraId="0257C602" w14:textId="77777777" w:rsidR="008B4FEF" w:rsidRDefault="008B4FEF">
      <w:pPr>
        <w:pStyle w:val="BodyText"/>
        <w:spacing w:before="4"/>
        <w:rPr>
          <w:sz w:val="25"/>
        </w:rPr>
      </w:pPr>
    </w:p>
    <w:p w14:paraId="71710EF3" w14:textId="77777777" w:rsidR="00AA5D2B" w:rsidRPr="00AA5D2B" w:rsidRDefault="00C34A40">
      <w:pPr>
        <w:pStyle w:val="ListParagraph"/>
        <w:numPr>
          <w:ilvl w:val="0"/>
          <w:numId w:val="2"/>
        </w:numPr>
        <w:tabs>
          <w:tab w:val="left" w:pos="460"/>
        </w:tabs>
        <w:spacing w:before="1"/>
      </w:pPr>
      <w:r>
        <w:rPr>
          <w:b/>
        </w:rPr>
        <w:t>Declarations</w:t>
      </w:r>
      <w:r>
        <w:rPr>
          <w:b/>
          <w:spacing w:val="-2"/>
        </w:rPr>
        <w:t xml:space="preserve"> </w:t>
      </w:r>
      <w:r>
        <w:rPr>
          <w:b/>
        </w:rPr>
        <w:t>of</w:t>
      </w:r>
      <w:r>
        <w:rPr>
          <w:b/>
          <w:spacing w:val="-3"/>
        </w:rPr>
        <w:t xml:space="preserve"> </w:t>
      </w:r>
      <w:r>
        <w:rPr>
          <w:b/>
        </w:rPr>
        <w:t>interest</w:t>
      </w:r>
    </w:p>
    <w:p w14:paraId="4C254939" w14:textId="77777777" w:rsidR="00AA5D2B" w:rsidRPr="00AA5D2B" w:rsidRDefault="00AA5D2B" w:rsidP="00AA5D2B">
      <w:pPr>
        <w:pStyle w:val="ListParagraph"/>
        <w:rPr>
          <w:b/>
          <w:spacing w:val="-2"/>
        </w:rPr>
      </w:pPr>
    </w:p>
    <w:p w14:paraId="14A5BC32" w14:textId="090618AE" w:rsidR="00AA5D2B" w:rsidRDefault="00AA5D2B" w:rsidP="00AA5D2B">
      <w:pPr>
        <w:pStyle w:val="ListParagraph"/>
        <w:tabs>
          <w:tab w:val="left" w:pos="460"/>
        </w:tabs>
        <w:spacing w:before="1"/>
        <w:ind w:firstLine="0"/>
      </w:pPr>
      <w:r>
        <w:t xml:space="preserve">Cllr John Christie </w:t>
      </w:r>
      <w:r w:rsidRPr="00513542">
        <w:rPr>
          <w:b/>
        </w:rPr>
        <w:t>(JC)</w:t>
      </w:r>
      <w:r>
        <w:t xml:space="preserve"> </w:t>
      </w:r>
      <w:r w:rsidR="00051BCA">
        <w:tab/>
      </w:r>
      <w:r>
        <w:t>Agenda item 8iii Bowls club/village green</w:t>
      </w:r>
      <w:r w:rsidR="00F900C6">
        <w:t xml:space="preserve"> </w:t>
      </w:r>
    </w:p>
    <w:p w14:paraId="1EBCD82C" w14:textId="351C8EE4" w:rsidR="00AA5D2B" w:rsidRDefault="00AA5D2B" w:rsidP="00AA5D2B">
      <w:pPr>
        <w:pStyle w:val="ListParagraph"/>
        <w:tabs>
          <w:tab w:val="left" w:pos="460"/>
        </w:tabs>
        <w:spacing w:before="1"/>
        <w:ind w:firstLine="0"/>
      </w:pPr>
      <w:r>
        <w:t xml:space="preserve">Cllr Phil Metcalfe </w:t>
      </w:r>
      <w:r w:rsidRPr="00513542">
        <w:rPr>
          <w:b/>
        </w:rPr>
        <w:t>(PM)</w:t>
      </w:r>
      <w:r w:rsidR="00051BCA">
        <w:tab/>
      </w:r>
      <w:r>
        <w:t>Agenda item 8iii Bowls club/village green</w:t>
      </w:r>
      <w:r w:rsidR="00F900C6">
        <w:t xml:space="preserve"> </w:t>
      </w:r>
      <w:r w:rsidR="00F900C6">
        <w:t>&amp; agenda item 8ii Social committee</w:t>
      </w:r>
    </w:p>
    <w:p w14:paraId="6FBAE27E" w14:textId="23A280BE" w:rsidR="00F900C6" w:rsidRDefault="00F900C6" w:rsidP="00AA5D2B">
      <w:pPr>
        <w:pStyle w:val="ListParagraph"/>
        <w:tabs>
          <w:tab w:val="left" w:pos="460"/>
        </w:tabs>
        <w:spacing w:before="1"/>
        <w:ind w:firstLine="0"/>
      </w:pPr>
      <w:r>
        <w:t xml:space="preserve">Cllr Sue Lowes </w:t>
      </w:r>
      <w:r w:rsidRPr="00513542">
        <w:rPr>
          <w:b/>
        </w:rPr>
        <w:t>(SL)</w:t>
      </w:r>
      <w:r>
        <w:t xml:space="preserve"> </w:t>
      </w:r>
      <w:r w:rsidR="00051BCA">
        <w:tab/>
      </w:r>
      <w:r>
        <w:t xml:space="preserve">Agenda item </w:t>
      </w:r>
      <w:r>
        <w:t>8iii Bowls club/village green</w:t>
      </w:r>
    </w:p>
    <w:p w14:paraId="3AF1920C" w14:textId="77777777" w:rsidR="008B4FEF" w:rsidRDefault="008B4FEF">
      <w:pPr>
        <w:pStyle w:val="BodyText"/>
        <w:spacing w:before="4"/>
        <w:rPr>
          <w:sz w:val="25"/>
        </w:rPr>
      </w:pPr>
    </w:p>
    <w:p w14:paraId="607CB657" w14:textId="77777777" w:rsidR="008B4FEF" w:rsidRDefault="00C34A40">
      <w:pPr>
        <w:pStyle w:val="Heading1"/>
        <w:numPr>
          <w:ilvl w:val="0"/>
          <w:numId w:val="2"/>
        </w:numPr>
        <w:tabs>
          <w:tab w:val="left" w:pos="460"/>
        </w:tabs>
      </w:pPr>
      <w:r>
        <w:t>Previous</w:t>
      </w:r>
      <w:r>
        <w:rPr>
          <w:spacing w:val="-3"/>
        </w:rPr>
        <w:t xml:space="preserve"> </w:t>
      </w:r>
      <w:r>
        <w:t>Minutes</w:t>
      </w:r>
    </w:p>
    <w:p w14:paraId="2B6C1B99" w14:textId="77777777" w:rsidR="008B4FEF" w:rsidRDefault="008B4FEF">
      <w:pPr>
        <w:pStyle w:val="BodyText"/>
        <w:spacing w:before="9"/>
        <w:rPr>
          <w:b/>
          <w:sz w:val="21"/>
        </w:rPr>
      </w:pPr>
    </w:p>
    <w:p w14:paraId="4EBF3539" w14:textId="6624AE7A" w:rsidR="008B4FEF" w:rsidRDefault="00C34A40" w:rsidP="00920783">
      <w:pPr>
        <w:pStyle w:val="BodyText"/>
        <w:spacing w:before="1"/>
        <w:ind w:left="527"/>
        <w:jc w:val="both"/>
        <w:rPr>
          <w:b/>
        </w:rPr>
      </w:pPr>
      <w:r>
        <w:t>The</w:t>
      </w:r>
      <w:r>
        <w:rPr>
          <w:spacing w:val="5"/>
        </w:rPr>
        <w:t xml:space="preserve"> </w:t>
      </w:r>
      <w:r>
        <w:t>minutes</w:t>
      </w:r>
      <w:r>
        <w:rPr>
          <w:spacing w:val="4"/>
        </w:rPr>
        <w:t xml:space="preserve"> </w:t>
      </w:r>
      <w:r w:rsidR="00AA5D2B">
        <w:t>30 May</w:t>
      </w:r>
      <w:r>
        <w:rPr>
          <w:spacing w:val="6"/>
        </w:rPr>
        <w:t xml:space="preserve"> </w:t>
      </w:r>
      <w:r>
        <w:t>202</w:t>
      </w:r>
      <w:r w:rsidR="00AA5D2B">
        <w:t>2</w:t>
      </w:r>
      <w:r>
        <w:rPr>
          <w:spacing w:val="7"/>
        </w:rPr>
        <w:t xml:space="preserve"> </w:t>
      </w:r>
      <w:r>
        <w:t>were</w:t>
      </w:r>
      <w:r>
        <w:rPr>
          <w:spacing w:val="6"/>
        </w:rPr>
        <w:t xml:space="preserve"> </w:t>
      </w:r>
      <w:r>
        <w:t>offered</w:t>
      </w:r>
      <w:r>
        <w:rPr>
          <w:spacing w:val="5"/>
        </w:rPr>
        <w:t xml:space="preserve"> </w:t>
      </w:r>
      <w:r>
        <w:t>for</w:t>
      </w:r>
      <w:r>
        <w:rPr>
          <w:spacing w:val="7"/>
        </w:rPr>
        <w:t xml:space="preserve"> </w:t>
      </w:r>
      <w:r>
        <w:t>approval</w:t>
      </w:r>
      <w:r>
        <w:rPr>
          <w:spacing w:val="6"/>
        </w:rPr>
        <w:t xml:space="preserve"> </w:t>
      </w:r>
      <w:r>
        <w:t>and</w:t>
      </w:r>
      <w:r>
        <w:rPr>
          <w:spacing w:val="7"/>
        </w:rPr>
        <w:t xml:space="preserve"> </w:t>
      </w:r>
      <w:r>
        <w:t>were</w:t>
      </w:r>
      <w:r>
        <w:rPr>
          <w:spacing w:val="6"/>
        </w:rPr>
        <w:t xml:space="preserve"> </w:t>
      </w:r>
      <w:r>
        <w:t>unanimously</w:t>
      </w:r>
      <w:r>
        <w:rPr>
          <w:spacing w:val="6"/>
        </w:rPr>
        <w:t xml:space="preserve"> </w:t>
      </w:r>
      <w:r>
        <w:t>approved.</w:t>
      </w:r>
      <w:r>
        <w:rPr>
          <w:spacing w:val="9"/>
        </w:rPr>
        <w:t xml:space="preserve"> </w:t>
      </w:r>
      <w:r>
        <w:t>Proposed</w:t>
      </w:r>
      <w:r>
        <w:rPr>
          <w:spacing w:val="1"/>
        </w:rPr>
        <w:t xml:space="preserve"> </w:t>
      </w:r>
      <w:r w:rsidR="00F900C6">
        <w:rPr>
          <w:b/>
        </w:rPr>
        <w:t>PB</w:t>
      </w:r>
      <w:r w:rsidR="00920783">
        <w:rPr>
          <w:b/>
        </w:rPr>
        <w:t xml:space="preserve"> </w:t>
      </w:r>
      <w:r>
        <w:t xml:space="preserve">and Seconded </w:t>
      </w:r>
      <w:r w:rsidR="00F900C6">
        <w:rPr>
          <w:b/>
        </w:rPr>
        <w:t>JC</w:t>
      </w:r>
    </w:p>
    <w:p w14:paraId="02A0B862" w14:textId="77777777" w:rsidR="00AA5D2B" w:rsidRDefault="00AA5D2B" w:rsidP="00920783">
      <w:pPr>
        <w:pStyle w:val="BodyText"/>
        <w:spacing w:before="1"/>
        <w:ind w:left="527"/>
        <w:jc w:val="both"/>
        <w:rPr>
          <w:b/>
        </w:rPr>
      </w:pPr>
    </w:p>
    <w:p w14:paraId="7D9E99C7" w14:textId="51C3E2D2" w:rsidR="00AA5D2B" w:rsidRDefault="00AA5D2B" w:rsidP="00AA5D2B">
      <w:pPr>
        <w:pStyle w:val="BodyText"/>
        <w:spacing w:before="1"/>
        <w:ind w:left="527"/>
        <w:jc w:val="both"/>
        <w:rPr>
          <w:b/>
        </w:rPr>
      </w:pPr>
      <w:r>
        <w:t>The minutes 28 June</w:t>
      </w:r>
      <w:r w:rsidRPr="00AA5D2B">
        <w:t xml:space="preserve"> 2022</w:t>
      </w:r>
      <w:r>
        <w:rPr>
          <w:b/>
        </w:rPr>
        <w:t xml:space="preserve"> </w:t>
      </w:r>
      <w:r>
        <w:t>were</w:t>
      </w:r>
      <w:r>
        <w:rPr>
          <w:spacing w:val="6"/>
        </w:rPr>
        <w:t xml:space="preserve"> </w:t>
      </w:r>
      <w:r>
        <w:t>offered</w:t>
      </w:r>
      <w:r>
        <w:rPr>
          <w:spacing w:val="5"/>
        </w:rPr>
        <w:t xml:space="preserve"> </w:t>
      </w:r>
      <w:r>
        <w:t>for</w:t>
      </w:r>
      <w:r>
        <w:rPr>
          <w:spacing w:val="7"/>
        </w:rPr>
        <w:t xml:space="preserve"> </w:t>
      </w:r>
      <w:r>
        <w:t>approval</w:t>
      </w:r>
      <w:r>
        <w:rPr>
          <w:spacing w:val="6"/>
        </w:rPr>
        <w:t xml:space="preserve"> </w:t>
      </w:r>
      <w:r>
        <w:t>and</w:t>
      </w:r>
      <w:r>
        <w:rPr>
          <w:spacing w:val="7"/>
        </w:rPr>
        <w:t xml:space="preserve"> </w:t>
      </w:r>
      <w:r>
        <w:t>were</w:t>
      </w:r>
      <w:r>
        <w:rPr>
          <w:spacing w:val="6"/>
        </w:rPr>
        <w:t xml:space="preserve"> </w:t>
      </w:r>
      <w:r>
        <w:t>unanimously</w:t>
      </w:r>
      <w:r>
        <w:rPr>
          <w:spacing w:val="6"/>
        </w:rPr>
        <w:t xml:space="preserve"> </w:t>
      </w:r>
      <w:r>
        <w:t>approved.</w:t>
      </w:r>
      <w:r>
        <w:rPr>
          <w:spacing w:val="9"/>
        </w:rPr>
        <w:t xml:space="preserve"> </w:t>
      </w:r>
      <w:r>
        <w:t>Proposed</w:t>
      </w:r>
      <w:r>
        <w:rPr>
          <w:spacing w:val="1"/>
        </w:rPr>
        <w:t xml:space="preserve"> </w:t>
      </w:r>
      <w:r w:rsidR="00F900C6">
        <w:rPr>
          <w:b/>
        </w:rPr>
        <w:t>SC</w:t>
      </w:r>
      <w:r>
        <w:rPr>
          <w:b/>
        </w:rPr>
        <w:t xml:space="preserve"> </w:t>
      </w:r>
      <w:r>
        <w:t xml:space="preserve">and Seconded </w:t>
      </w:r>
      <w:r w:rsidR="00F900C6">
        <w:rPr>
          <w:b/>
        </w:rPr>
        <w:t>PM</w:t>
      </w:r>
    </w:p>
    <w:p w14:paraId="04F3DD7D" w14:textId="5228ADC1" w:rsidR="00AA5D2B" w:rsidRDefault="00AA5D2B" w:rsidP="00920783">
      <w:pPr>
        <w:pStyle w:val="BodyText"/>
        <w:spacing w:before="1"/>
        <w:ind w:left="527"/>
        <w:jc w:val="both"/>
        <w:rPr>
          <w:b/>
        </w:rPr>
      </w:pPr>
    </w:p>
    <w:p w14:paraId="4E13CC75" w14:textId="77777777" w:rsidR="00051BCA" w:rsidRPr="00051BCA" w:rsidRDefault="00C34A40" w:rsidP="000B1807">
      <w:pPr>
        <w:pStyle w:val="Heading1"/>
        <w:numPr>
          <w:ilvl w:val="0"/>
          <w:numId w:val="2"/>
        </w:numPr>
        <w:tabs>
          <w:tab w:val="left" w:pos="460"/>
        </w:tabs>
        <w:spacing w:before="1"/>
      </w:pPr>
      <w:r>
        <w:t>Matters</w:t>
      </w:r>
      <w:r>
        <w:rPr>
          <w:spacing w:val="-3"/>
        </w:rPr>
        <w:t xml:space="preserve"> </w:t>
      </w:r>
      <w:r>
        <w:t>Arising</w:t>
      </w:r>
      <w:r w:rsidR="000B1807">
        <w:t xml:space="preserve"> </w:t>
      </w:r>
    </w:p>
    <w:p w14:paraId="34D70395" w14:textId="77777777" w:rsidR="00051BCA" w:rsidRDefault="00051BCA" w:rsidP="00051BCA">
      <w:pPr>
        <w:pStyle w:val="Heading1"/>
        <w:tabs>
          <w:tab w:val="left" w:pos="460"/>
        </w:tabs>
        <w:spacing w:before="1"/>
        <w:ind w:firstLine="0"/>
        <w:rPr>
          <w:b w:val="0"/>
          <w:bCs w:val="0"/>
        </w:rPr>
      </w:pPr>
    </w:p>
    <w:p w14:paraId="121EC9A9" w14:textId="08276097" w:rsidR="008B4FEF" w:rsidRDefault="0062582C" w:rsidP="00051BCA">
      <w:pPr>
        <w:pStyle w:val="Heading1"/>
        <w:tabs>
          <w:tab w:val="left" w:pos="460"/>
        </w:tabs>
        <w:spacing w:before="1"/>
        <w:ind w:firstLine="0"/>
        <w:rPr>
          <w:b w:val="0"/>
        </w:rPr>
      </w:pPr>
      <w:r>
        <w:rPr>
          <w:b w:val="0"/>
          <w:bCs w:val="0"/>
        </w:rPr>
        <w:t>Formal resignation has been received from Barry Froggatt</w:t>
      </w:r>
      <w:r w:rsidR="00051BCA">
        <w:rPr>
          <w:b w:val="0"/>
          <w:bCs w:val="0"/>
        </w:rPr>
        <w:t xml:space="preserve">.  </w:t>
      </w:r>
      <w:r w:rsidR="00051BCA" w:rsidRPr="00051BCA">
        <w:rPr>
          <w:b w:val="0"/>
        </w:rPr>
        <w:t>ERYC have been notified and the vacancy has been published.  We will receive notification in due course with permission to co-opt</w:t>
      </w:r>
      <w:r w:rsidR="00051BCA">
        <w:rPr>
          <w:b w:val="0"/>
        </w:rPr>
        <w:t>.</w:t>
      </w:r>
    </w:p>
    <w:p w14:paraId="148D5DA2" w14:textId="77777777" w:rsidR="00715B48" w:rsidRDefault="00715B48" w:rsidP="00051BCA">
      <w:pPr>
        <w:pStyle w:val="Heading1"/>
        <w:tabs>
          <w:tab w:val="left" w:pos="460"/>
        </w:tabs>
        <w:spacing w:before="1"/>
        <w:ind w:firstLine="0"/>
        <w:rPr>
          <w:b w:val="0"/>
        </w:rPr>
      </w:pPr>
    </w:p>
    <w:p w14:paraId="2487C899" w14:textId="7FE82CA8" w:rsidR="00051BCA" w:rsidRPr="00051BCA" w:rsidRDefault="00051BCA" w:rsidP="00051BCA">
      <w:pPr>
        <w:pStyle w:val="Heading1"/>
        <w:tabs>
          <w:tab w:val="left" w:pos="460"/>
        </w:tabs>
        <w:spacing w:before="1"/>
        <w:ind w:firstLine="0"/>
        <w:jc w:val="both"/>
        <w:rPr>
          <w:b w:val="0"/>
        </w:rPr>
      </w:pPr>
      <w:r>
        <w:rPr>
          <w:b w:val="0"/>
        </w:rPr>
        <w:t>DW requested thanks be minuted to Mr &amp; Mrs Froggatt for their many years of contribution to the village and especially Barry for his time served on the Parish Council.</w:t>
      </w:r>
    </w:p>
    <w:p w14:paraId="422B2605" w14:textId="77777777" w:rsidR="008B4FEF" w:rsidRDefault="008B4FEF">
      <w:pPr>
        <w:pStyle w:val="BodyText"/>
        <w:spacing w:before="2"/>
      </w:pPr>
    </w:p>
    <w:p w14:paraId="4D68692A" w14:textId="02F32E56" w:rsidR="009211E9" w:rsidRDefault="009211E9">
      <w:pPr>
        <w:pStyle w:val="Heading1"/>
        <w:numPr>
          <w:ilvl w:val="0"/>
          <w:numId w:val="2"/>
        </w:numPr>
        <w:tabs>
          <w:tab w:val="left" w:pos="460"/>
        </w:tabs>
      </w:pPr>
      <w:r>
        <w:t>Vacancy</w:t>
      </w:r>
    </w:p>
    <w:p w14:paraId="7C55CF00" w14:textId="77777777" w:rsidR="009211E9" w:rsidRDefault="009211E9" w:rsidP="009211E9">
      <w:pPr>
        <w:pStyle w:val="Heading1"/>
        <w:tabs>
          <w:tab w:val="left" w:pos="460"/>
        </w:tabs>
        <w:ind w:firstLine="0"/>
      </w:pPr>
    </w:p>
    <w:p w14:paraId="46454C1E" w14:textId="4DE58163" w:rsidR="009211E9" w:rsidRDefault="0024706A" w:rsidP="0024706A">
      <w:pPr>
        <w:pStyle w:val="Heading1"/>
        <w:tabs>
          <w:tab w:val="left" w:pos="460"/>
        </w:tabs>
        <w:ind w:firstLine="0"/>
        <w:jc w:val="both"/>
        <w:rPr>
          <w:b w:val="0"/>
        </w:rPr>
      </w:pPr>
      <w:r>
        <w:rPr>
          <w:b w:val="0"/>
        </w:rPr>
        <w:t xml:space="preserve">There is currently a position available with permission to co-opt.  Andrew Mason </w:t>
      </w:r>
      <w:r w:rsidRPr="0024706A">
        <w:t>(AM)</w:t>
      </w:r>
      <w:r>
        <w:rPr>
          <w:b w:val="0"/>
        </w:rPr>
        <w:t xml:space="preserve"> an interested party in attendance at the meeting addressed members.  AM gave a precis of himself and qualities he can bring to the Parish Council.  A unanimous vote was held to co-opt Andrew Mason Proposed by PM, seconded by SC.  Everyone welcomed AM to the Parish Council and AM formally joined the meeting.</w:t>
      </w:r>
    </w:p>
    <w:p w14:paraId="0E4DCF65" w14:textId="77777777" w:rsidR="00715B48" w:rsidRDefault="00715B48" w:rsidP="0024706A">
      <w:pPr>
        <w:pStyle w:val="Heading1"/>
        <w:tabs>
          <w:tab w:val="left" w:pos="460"/>
        </w:tabs>
        <w:ind w:firstLine="0"/>
        <w:jc w:val="both"/>
        <w:rPr>
          <w:b w:val="0"/>
        </w:rPr>
      </w:pPr>
    </w:p>
    <w:p w14:paraId="78A19D96" w14:textId="1687580F" w:rsidR="0024706A" w:rsidRPr="009211E9" w:rsidRDefault="0024706A" w:rsidP="0024706A">
      <w:pPr>
        <w:pStyle w:val="Heading1"/>
        <w:tabs>
          <w:tab w:val="left" w:pos="460"/>
        </w:tabs>
        <w:ind w:firstLine="0"/>
        <w:jc w:val="both"/>
        <w:rPr>
          <w:b w:val="0"/>
        </w:rPr>
      </w:pPr>
      <w:r>
        <w:rPr>
          <w:b w:val="0"/>
        </w:rPr>
        <w:t>Clerk to forward documentation to AM &amp; inform ERYC.</w:t>
      </w:r>
    </w:p>
    <w:p w14:paraId="6B86018D" w14:textId="77777777" w:rsidR="009211E9" w:rsidRDefault="009211E9" w:rsidP="009211E9">
      <w:pPr>
        <w:pStyle w:val="Heading1"/>
        <w:tabs>
          <w:tab w:val="left" w:pos="460"/>
        </w:tabs>
        <w:ind w:firstLine="0"/>
      </w:pPr>
    </w:p>
    <w:p w14:paraId="0C5E6E8D" w14:textId="77777777" w:rsidR="008B4FEF" w:rsidRDefault="00C34A40">
      <w:pPr>
        <w:pStyle w:val="Heading1"/>
        <w:numPr>
          <w:ilvl w:val="0"/>
          <w:numId w:val="2"/>
        </w:numPr>
        <w:tabs>
          <w:tab w:val="left" w:pos="460"/>
        </w:tabs>
      </w:pPr>
      <w:r>
        <w:t>Highway</w:t>
      </w:r>
      <w:r>
        <w:rPr>
          <w:spacing w:val="-4"/>
        </w:rPr>
        <w:t xml:space="preserve"> </w:t>
      </w:r>
      <w:r>
        <w:t>Matters</w:t>
      </w:r>
    </w:p>
    <w:p w14:paraId="1DC3DDCF" w14:textId="77777777" w:rsidR="008B4FEF" w:rsidRDefault="008B4FEF">
      <w:pPr>
        <w:pStyle w:val="BodyText"/>
        <w:spacing w:before="2"/>
        <w:rPr>
          <w:b/>
          <w:sz w:val="25"/>
        </w:rPr>
      </w:pPr>
    </w:p>
    <w:p w14:paraId="660F24A9" w14:textId="16752B4E" w:rsidR="00BA2495" w:rsidRPr="00FD0911" w:rsidRDefault="00C34A40" w:rsidP="00AA5D2B">
      <w:pPr>
        <w:pStyle w:val="ListParagraph"/>
        <w:numPr>
          <w:ilvl w:val="1"/>
          <w:numId w:val="2"/>
        </w:numPr>
        <w:tabs>
          <w:tab w:val="left" w:pos="809"/>
        </w:tabs>
        <w:ind w:right="102"/>
        <w:jc w:val="both"/>
        <w:rPr>
          <w:bCs/>
        </w:rPr>
      </w:pPr>
      <w:r w:rsidRPr="00FD0911">
        <w:rPr>
          <w:b/>
        </w:rPr>
        <w:t>Green</w:t>
      </w:r>
      <w:r w:rsidRPr="00FD0911">
        <w:rPr>
          <w:b/>
          <w:spacing w:val="-8"/>
        </w:rPr>
        <w:t xml:space="preserve"> </w:t>
      </w:r>
      <w:r w:rsidRPr="00FD0911">
        <w:rPr>
          <w:b/>
        </w:rPr>
        <w:t>Lane/Millennium</w:t>
      </w:r>
      <w:r w:rsidRPr="00FD0911">
        <w:rPr>
          <w:b/>
          <w:spacing w:val="-7"/>
        </w:rPr>
        <w:t xml:space="preserve"> </w:t>
      </w:r>
      <w:r w:rsidRPr="00FD0911">
        <w:rPr>
          <w:b/>
        </w:rPr>
        <w:t>Wood</w:t>
      </w:r>
      <w:r w:rsidRPr="00FD0911">
        <w:rPr>
          <w:b/>
          <w:spacing w:val="-8"/>
        </w:rPr>
        <w:t xml:space="preserve"> </w:t>
      </w:r>
      <w:r w:rsidR="00BA2495" w:rsidRPr="00FD0911">
        <w:t>–</w:t>
      </w:r>
      <w:r w:rsidR="00BA2495" w:rsidRPr="00FD0911">
        <w:rPr>
          <w:spacing w:val="-8"/>
        </w:rPr>
        <w:t xml:space="preserve"> </w:t>
      </w:r>
      <w:r w:rsidR="00DB04A0">
        <w:rPr>
          <w:spacing w:val="-8"/>
        </w:rPr>
        <w:t>Work has not yet started but the road is closed, we are waiting updated from ERYC.</w:t>
      </w:r>
    </w:p>
    <w:p w14:paraId="1E49743A" w14:textId="77777777" w:rsidR="00BA2495" w:rsidRPr="00FD0911" w:rsidRDefault="00BA2495" w:rsidP="00BA2495">
      <w:pPr>
        <w:pStyle w:val="ListParagraph"/>
        <w:tabs>
          <w:tab w:val="left" w:pos="809"/>
        </w:tabs>
        <w:ind w:left="808" w:right="102" w:firstLine="0"/>
        <w:rPr>
          <w:bCs/>
        </w:rPr>
      </w:pPr>
    </w:p>
    <w:p w14:paraId="08D09656" w14:textId="10C307EB" w:rsidR="008B4FEF" w:rsidRPr="00AA5D2B" w:rsidRDefault="00AA5D2B" w:rsidP="00E336A6">
      <w:pPr>
        <w:pStyle w:val="ListParagraph"/>
        <w:numPr>
          <w:ilvl w:val="1"/>
          <w:numId w:val="2"/>
        </w:numPr>
        <w:tabs>
          <w:tab w:val="left" w:pos="809"/>
        </w:tabs>
        <w:spacing w:before="1"/>
        <w:ind w:right="105"/>
        <w:jc w:val="both"/>
      </w:pPr>
      <w:r>
        <w:rPr>
          <w:b/>
          <w:bCs/>
        </w:rPr>
        <w:t>V</w:t>
      </w:r>
      <w:r w:rsidR="00D35E4C">
        <w:rPr>
          <w:b/>
          <w:bCs/>
        </w:rPr>
        <w:t>illage walka</w:t>
      </w:r>
      <w:r>
        <w:rPr>
          <w:b/>
          <w:bCs/>
        </w:rPr>
        <w:t xml:space="preserve">bout feedback </w:t>
      </w:r>
      <w:r>
        <w:rPr>
          <w:bCs/>
        </w:rPr>
        <w:t xml:space="preserve">– </w:t>
      </w:r>
      <w:r w:rsidR="00D35E4C">
        <w:rPr>
          <w:bCs/>
        </w:rPr>
        <w:t>DW</w:t>
      </w:r>
      <w:r w:rsidR="00DB04A0">
        <w:rPr>
          <w:bCs/>
        </w:rPr>
        <w:t>, PB</w:t>
      </w:r>
      <w:r w:rsidR="00D35E4C">
        <w:rPr>
          <w:bCs/>
        </w:rPr>
        <w:t xml:space="preserve"> &amp; BF met with East Riding Officers for the village walkabout on 28</w:t>
      </w:r>
      <w:r w:rsidR="00D35E4C" w:rsidRPr="00D35E4C">
        <w:rPr>
          <w:bCs/>
          <w:vertAlign w:val="superscript"/>
        </w:rPr>
        <w:t>th</w:t>
      </w:r>
      <w:r w:rsidR="00D35E4C">
        <w:rPr>
          <w:bCs/>
        </w:rPr>
        <w:t xml:space="preserve"> June 2022. Schedules have been </w:t>
      </w:r>
      <w:r w:rsidR="00AE32A5">
        <w:rPr>
          <w:bCs/>
        </w:rPr>
        <w:t>received;</w:t>
      </w:r>
      <w:r w:rsidR="00D35E4C">
        <w:rPr>
          <w:bCs/>
        </w:rPr>
        <w:t xml:space="preserve"> the taskforce team will undertake work within the next month or two and work for other teams has been forwarded for their action.</w:t>
      </w:r>
      <w:r w:rsidR="00DB04A0">
        <w:rPr>
          <w:bCs/>
        </w:rPr>
        <w:t xml:space="preserve"> DW noted that some items that were discussed are not listed.  DW to advise clerk of missing issues for communication with taskforce.</w:t>
      </w:r>
    </w:p>
    <w:p w14:paraId="20E3F3BC" w14:textId="77777777" w:rsidR="00AA5D2B" w:rsidRDefault="00AA5D2B" w:rsidP="00AA5D2B">
      <w:pPr>
        <w:pStyle w:val="ListParagraph"/>
      </w:pPr>
    </w:p>
    <w:p w14:paraId="5F12DB56" w14:textId="1C4D87E9" w:rsidR="00AA5D2B" w:rsidRPr="00AA5D2B" w:rsidRDefault="00AA5D2B" w:rsidP="00E336A6">
      <w:pPr>
        <w:pStyle w:val="ListParagraph"/>
        <w:numPr>
          <w:ilvl w:val="1"/>
          <w:numId w:val="2"/>
        </w:numPr>
        <w:tabs>
          <w:tab w:val="left" w:pos="809"/>
        </w:tabs>
        <w:spacing w:before="1"/>
        <w:ind w:right="105"/>
        <w:jc w:val="both"/>
        <w:rPr>
          <w:b/>
        </w:rPr>
      </w:pPr>
      <w:r w:rsidRPr="00AA5D2B">
        <w:rPr>
          <w:b/>
        </w:rPr>
        <w:t>Flooding &amp; sewerage issues</w:t>
      </w:r>
      <w:r>
        <w:rPr>
          <w:b/>
        </w:rPr>
        <w:t xml:space="preserve"> </w:t>
      </w:r>
      <w:r w:rsidR="00DB04A0">
        <w:rPr>
          <w:b/>
        </w:rPr>
        <w:t>–</w:t>
      </w:r>
      <w:r>
        <w:rPr>
          <w:b/>
        </w:rPr>
        <w:t xml:space="preserve"> </w:t>
      </w:r>
      <w:r w:rsidR="00DB04A0">
        <w:t>Remains a key issue in the village that is vital we keep pushing to resolve.  DW &amp; Clerk to prepare and send a letter to summon Yorkshire Water to a meeting.  Cllr Lee has agreed to attend and bring highways officers.</w:t>
      </w:r>
    </w:p>
    <w:p w14:paraId="1B184E84" w14:textId="77777777" w:rsidR="00AA5D2B" w:rsidRDefault="00AA5D2B" w:rsidP="00AA5D2B">
      <w:pPr>
        <w:pStyle w:val="ListParagraph"/>
      </w:pPr>
    </w:p>
    <w:p w14:paraId="6AB26198" w14:textId="73BAE2C4" w:rsidR="00AA5D2B" w:rsidRPr="00AA5D2B" w:rsidRDefault="00AA5D2B" w:rsidP="00E336A6">
      <w:pPr>
        <w:pStyle w:val="ListParagraph"/>
        <w:numPr>
          <w:ilvl w:val="1"/>
          <w:numId w:val="2"/>
        </w:numPr>
        <w:tabs>
          <w:tab w:val="left" w:pos="809"/>
        </w:tabs>
        <w:spacing w:before="1"/>
        <w:ind w:right="105"/>
        <w:jc w:val="both"/>
        <w:rPr>
          <w:b/>
        </w:rPr>
      </w:pPr>
      <w:r w:rsidRPr="00AA5D2B">
        <w:rPr>
          <w:b/>
        </w:rPr>
        <w:t>Busses</w:t>
      </w:r>
      <w:r w:rsidRPr="00DB04A0">
        <w:t xml:space="preserve"> </w:t>
      </w:r>
      <w:r w:rsidR="00DB04A0" w:rsidRPr="00DB04A0">
        <w:t>–</w:t>
      </w:r>
      <w:r w:rsidRPr="00DB04A0">
        <w:t xml:space="preserve"> </w:t>
      </w:r>
      <w:r w:rsidR="00DB04A0" w:rsidRPr="00DB04A0">
        <w:t>PM provided an overview of frustration around the lack of bus service in the village</w:t>
      </w:r>
      <w:r w:rsidR="00DB04A0">
        <w:t xml:space="preserve">.  DW has spoken with the MD of the bus service and Cllr Lee regarding the subject.  The services were losing money due to low usage of full paying </w:t>
      </w:r>
      <w:r w:rsidR="002A24B2">
        <w:t>customers;</w:t>
      </w:r>
      <w:r w:rsidR="00DB04A0">
        <w:t xml:space="preserve"> Services have therefore had to be cut.  The Parish Council have exhausted the subject and are unable to take it any further. Individuals </w:t>
      </w:r>
      <w:r w:rsidR="00DB04A0">
        <w:lastRenderedPageBreak/>
        <w:t>are free to pursue the matter themselves should they wish.</w:t>
      </w:r>
    </w:p>
    <w:p w14:paraId="6031F0BF" w14:textId="77777777" w:rsidR="00BA2495" w:rsidRPr="00FD0911" w:rsidRDefault="00BA2495" w:rsidP="00BA2495">
      <w:pPr>
        <w:pStyle w:val="ListParagraph"/>
        <w:tabs>
          <w:tab w:val="left" w:pos="809"/>
        </w:tabs>
        <w:spacing w:before="1"/>
        <w:ind w:left="808" w:right="105" w:firstLine="0"/>
        <w:jc w:val="both"/>
      </w:pPr>
    </w:p>
    <w:p w14:paraId="452426ED" w14:textId="77777777" w:rsidR="008B4FEF" w:rsidRPr="00FD0911" w:rsidRDefault="00C34A40">
      <w:pPr>
        <w:pStyle w:val="Heading1"/>
        <w:numPr>
          <w:ilvl w:val="0"/>
          <w:numId w:val="2"/>
        </w:numPr>
        <w:tabs>
          <w:tab w:val="left" w:pos="460"/>
        </w:tabs>
      </w:pPr>
      <w:r w:rsidRPr="00FD0911">
        <w:t>Communications</w:t>
      </w:r>
      <w:r w:rsidRPr="00FD0911">
        <w:rPr>
          <w:spacing w:val="-3"/>
        </w:rPr>
        <w:t xml:space="preserve"> </w:t>
      </w:r>
      <w:r w:rsidRPr="00FD0911">
        <w:t>&amp; PR</w:t>
      </w:r>
      <w:r w:rsidRPr="00FD0911">
        <w:rPr>
          <w:spacing w:val="-3"/>
        </w:rPr>
        <w:t xml:space="preserve"> </w:t>
      </w:r>
      <w:r w:rsidRPr="00FD0911">
        <w:t>to the</w:t>
      </w:r>
      <w:r w:rsidRPr="00FD0911">
        <w:rPr>
          <w:spacing w:val="-3"/>
        </w:rPr>
        <w:t xml:space="preserve"> </w:t>
      </w:r>
      <w:r w:rsidRPr="00FD0911">
        <w:t>village</w:t>
      </w:r>
    </w:p>
    <w:p w14:paraId="16F62918" w14:textId="77777777" w:rsidR="008B4FEF" w:rsidRPr="00FD0911" w:rsidRDefault="008B4FEF">
      <w:pPr>
        <w:pStyle w:val="BodyText"/>
        <w:spacing w:before="1"/>
        <w:rPr>
          <w:b/>
        </w:rPr>
      </w:pPr>
    </w:p>
    <w:p w14:paraId="6DDD8170" w14:textId="1772FAA1" w:rsidR="009C6096" w:rsidRPr="0060248A" w:rsidRDefault="00C34A40" w:rsidP="0060248A">
      <w:pPr>
        <w:pStyle w:val="ListParagraph"/>
        <w:numPr>
          <w:ilvl w:val="1"/>
          <w:numId w:val="2"/>
        </w:numPr>
        <w:tabs>
          <w:tab w:val="left" w:pos="809"/>
        </w:tabs>
        <w:ind w:right="105"/>
        <w:jc w:val="both"/>
      </w:pPr>
      <w:r w:rsidRPr="00AA5D2B">
        <w:rPr>
          <w:b/>
          <w:bCs/>
        </w:rPr>
        <w:t>Bainton</w:t>
      </w:r>
      <w:r w:rsidRPr="00AA5D2B">
        <w:rPr>
          <w:b/>
          <w:bCs/>
          <w:spacing w:val="-12"/>
        </w:rPr>
        <w:t xml:space="preserve"> </w:t>
      </w:r>
      <w:r w:rsidRPr="00AA5D2B">
        <w:rPr>
          <w:b/>
          <w:bCs/>
        </w:rPr>
        <w:t>Beacon</w:t>
      </w:r>
      <w:r w:rsidRPr="00FD0911">
        <w:rPr>
          <w:b/>
          <w:spacing w:val="-12"/>
        </w:rPr>
        <w:t xml:space="preserve"> </w:t>
      </w:r>
      <w:r w:rsidRPr="00FD0911">
        <w:t>–</w:t>
      </w:r>
      <w:r w:rsidR="007C0DB2">
        <w:t xml:space="preserve"> Remains in a comfortable financial position.  Received further sponsorship this month.</w:t>
      </w:r>
    </w:p>
    <w:p w14:paraId="654DF052" w14:textId="41F1BDBE" w:rsidR="009C6096" w:rsidRPr="00FD0911" w:rsidRDefault="009C6096" w:rsidP="009C6096">
      <w:pPr>
        <w:pStyle w:val="ListParagraph"/>
        <w:tabs>
          <w:tab w:val="left" w:pos="809"/>
        </w:tabs>
        <w:ind w:left="808" w:right="105" w:firstLine="0"/>
        <w:jc w:val="both"/>
      </w:pPr>
    </w:p>
    <w:p w14:paraId="6780C6C8" w14:textId="18271609" w:rsidR="00920783" w:rsidRPr="00FD0911" w:rsidRDefault="00920783" w:rsidP="00920783">
      <w:pPr>
        <w:pStyle w:val="ListParagraph"/>
        <w:numPr>
          <w:ilvl w:val="1"/>
          <w:numId w:val="2"/>
        </w:numPr>
        <w:tabs>
          <w:tab w:val="left" w:pos="809"/>
        </w:tabs>
        <w:ind w:right="105"/>
        <w:jc w:val="both"/>
      </w:pPr>
      <w:r w:rsidRPr="00715B48">
        <w:rPr>
          <w:b/>
        </w:rPr>
        <w:t xml:space="preserve">Social </w:t>
      </w:r>
      <w:r w:rsidR="000B1807" w:rsidRPr="00715B48">
        <w:rPr>
          <w:b/>
        </w:rPr>
        <w:t>committee</w:t>
      </w:r>
      <w:r w:rsidR="00CB5011" w:rsidRPr="00FD0911">
        <w:t xml:space="preserve"> – </w:t>
      </w:r>
      <w:r w:rsidR="00715B48">
        <w:t>Jubilee event was successful.  Social committee &amp; Parish Council wish to thank all who were involved.  Next pub night scheduled for 29</w:t>
      </w:r>
      <w:r w:rsidR="00715B48" w:rsidRPr="00715B48">
        <w:rPr>
          <w:vertAlign w:val="superscript"/>
        </w:rPr>
        <w:t>th</w:t>
      </w:r>
      <w:r w:rsidR="00715B48">
        <w:t xml:space="preserve"> July and there is also a quiz coming up.  The social committee and in the process for formalising the committee.</w:t>
      </w:r>
    </w:p>
    <w:p w14:paraId="0E403F33" w14:textId="77777777" w:rsidR="00586BFB" w:rsidRPr="00FD0911" w:rsidRDefault="00586BFB" w:rsidP="00AA5D2B"/>
    <w:p w14:paraId="33F3B6CB" w14:textId="1BE7D3C8" w:rsidR="00920783" w:rsidRDefault="00920783">
      <w:pPr>
        <w:pStyle w:val="Heading1"/>
        <w:numPr>
          <w:ilvl w:val="0"/>
          <w:numId w:val="2"/>
        </w:numPr>
        <w:tabs>
          <w:tab w:val="left" w:pos="460"/>
        </w:tabs>
      </w:pPr>
      <w:r w:rsidRPr="00FD0911">
        <w:t>Playground</w:t>
      </w:r>
    </w:p>
    <w:p w14:paraId="1EFF5F63" w14:textId="77777777" w:rsidR="00813AF5" w:rsidRDefault="00813AF5" w:rsidP="00813AF5">
      <w:pPr>
        <w:pStyle w:val="Heading1"/>
        <w:tabs>
          <w:tab w:val="left" w:pos="460"/>
        </w:tabs>
        <w:ind w:firstLine="0"/>
        <w:rPr>
          <w:b w:val="0"/>
        </w:rPr>
      </w:pPr>
    </w:p>
    <w:p w14:paraId="12C50197" w14:textId="6540F000" w:rsidR="00813AF5" w:rsidRDefault="00813AF5" w:rsidP="002616F2">
      <w:pPr>
        <w:pStyle w:val="Heading1"/>
        <w:tabs>
          <w:tab w:val="left" w:pos="460"/>
        </w:tabs>
        <w:ind w:firstLine="0"/>
        <w:jc w:val="both"/>
        <w:rPr>
          <w:b w:val="0"/>
        </w:rPr>
      </w:pPr>
      <w:r>
        <w:rPr>
          <w:b w:val="0"/>
        </w:rPr>
        <w:t>After the appeal for helpers to cut &amp; maintain the grass in the play area we have had volunteers come forward who have tacked the grass and weeds and are thankful.  Offers have also been received to maintain the area going forward.  Thank you to the volunteers.</w:t>
      </w:r>
      <w:r w:rsidR="002616F2">
        <w:rPr>
          <w:b w:val="0"/>
        </w:rPr>
        <w:t xml:space="preserve">  </w:t>
      </w:r>
      <w:r w:rsidR="002616F2" w:rsidRPr="00C92126">
        <w:t>SL</w:t>
      </w:r>
      <w:r w:rsidR="002616F2">
        <w:rPr>
          <w:b w:val="0"/>
        </w:rPr>
        <w:t xml:space="preserve"> suggested that the Parish Council pay the cost of the petrol for the playground maintenance going forward.  The volunteers can submit petrol receipts and be reimbursed (capped at £75.00 for the year).  Proposed by </w:t>
      </w:r>
      <w:r w:rsidR="002616F2" w:rsidRPr="002616F2">
        <w:t>JC</w:t>
      </w:r>
      <w:r w:rsidR="002616F2">
        <w:rPr>
          <w:b w:val="0"/>
        </w:rPr>
        <w:t xml:space="preserve">, seconded </w:t>
      </w:r>
      <w:r w:rsidR="002616F2" w:rsidRPr="002616F2">
        <w:t>AM</w:t>
      </w:r>
    </w:p>
    <w:p w14:paraId="12C40BAD" w14:textId="77777777" w:rsidR="005C3276" w:rsidRDefault="005C3276" w:rsidP="00813AF5">
      <w:pPr>
        <w:pStyle w:val="Heading1"/>
        <w:tabs>
          <w:tab w:val="left" w:pos="460"/>
        </w:tabs>
        <w:ind w:firstLine="0"/>
        <w:rPr>
          <w:b w:val="0"/>
        </w:rPr>
      </w:pPr>
    </w:p>
    <w:p w14:paraId="7DFE0462" w14:textId="77777777" w:rsidR="008B4FEF" w:rsidRPr="00FD0911" w:rsidRDefault="00C34A40">
      <w:pPr>
        <w:pStyle w:val="Heading1"/>
        <w:numPr>
          <w:ilvl w:val="0"/>
          <w:numId w:val="2"/>
        </w:numPr>
        <w:tabs>
          <w:tab w:val="left" w:pos="460"/>
        </w:tabs>
      </w:pPr>
      <w:r w:rsidRPr="00FD0911">
        <w:t>Planning</w:t>
      </w:r>
      <w:r w:rsidRPr="00FD0911">
        <w:rPr>
          <w:spacing w:val="-3"/>
        </w:rPr>
        <w:t xml:space="preserve"> </w:t>
      </w:r>
      <w:r w:rsidRPr="00FD0911">
        <w:t>applications</w:t>
      </w:r>
    </w:p>
    <w:p w14:paraId="14FB0CF4" w14:textId="77777777" w:rsidR="008B4FEF" w:rsidRPr="00FD0911" w:rsidRDefault="008B4FEF">
      <w:pPr>
        <w:pStyle w:val="BodyText"/>
        <w:spacing w:before="1"/>
        <w:rPr>
          <w:b/>
        </w:rPr>
      </w:pPr>
    </w:p>
    <w:p w14:paraId="1CBFA2AF" w14:textId="2FFF0854" w:rsidR="004E4932" w:rsidRPr="004974F5" w:rsidRDefault="004E4932" w:rsidP="004E4932">
      <w:pPr>
        <w:pStyle w:val="ListParagraph"/>
        <w:widowControl/>
        <w:numPr>
          <w:ilvl w:val="0"/>
          <w:numId w:val="5"/>
        </w:numPr>
        <w:tabs>
          <w:tab w:val="left" w:pos="426"/>
        </w:tabs>
        <w:autoSpaceDE/>
        <w:autoSpaceDN/>
        <w:ind w:left="709" w:hanging="425"/>
        <w:contextualSpacing/>
        <w:rPr>
          <w:rStyle w:val="address"/>
          <w:i/>
          <w:iCs/>
        </w:rPr>
      </w:pPr>
      <w:r>
        <w:rPr>
          <w:rStyle w:val="address"/>
        </w:rPr>
        <w:t xml:space="preserve">     </w:t>
      </w:r>
      <w:r w:rsidRPr="00460750">
        <w:rPr>
          <w:rStyle w:val="address"/>
        </w:rPr>
        <w:t>21/03425/PLF</w:t>
      </w:r>
      <w:r>
        <w:rPr>
          <w:rStyle w:val="address"/>
        </w:rPr>
        <w:tab/>
      </w:r>
      <w:r w:rsidRPr="00460750">
        <w:rPr>
          <w:rStyle w:val="address"/>
        </w:rPr>
        <w:t xml:space="preserve"> - Land North of </w:t>
      </w:r>
      <w:proofErr w:type="spellStart"/>
      <w:r w:rsidRPr="00460750">
        <w:rPr>
          <w:rStyle w:val="address"/>
        </w:rPr>
        <w:t>Lyndale</w:t>
      </w:r>
      <w:proofErr w:type="spellEnd"/>
      <w:r w:rsidRPr="00460750">
        <w:rPr>
          <w:rStyle w:val="address"/>
        </w:rPr>
        <w:t xml:space="preserve"> West End</w:t>
      </w:r>
      <w:r w:rsidR="006A433E">
        <w:rPr>
          <w:rStyle w:val="address"/>
        </w:rPr>
        <w:tab/>
        <w:t>Application refused by ERYC</w:t>
      </w:r>
    </w:p>
    <w:p w14:paraId="7ED0DCA0" w14:textId="5CBCACF4" w:rsidR="004E4932" w:rsidRPr="00A65157" w:rsidRDefault="004E4932" w:rsidP="004E4932">
      <w:pPr>
        <w:pStyle w:val="ListParagraph"/>
        <w:widowControl/>
        <w:numPr>
          <w:ilvl w:val="0"/>
          <w:numId w:val="5"/>
        </w:numPr>
        <w:tabs>
          <w:tab w:val="left" w:pos="426"/>
        </w:tabs>
        <w:autoSpaceDE/>
        <w:autoSpaceDN/>
        <w:ind w:left="709" w:hanging="425"/>
        <w:contextualSpacing/>
        <w:rPr>
          <w:rStyle w:val="address"/>
          <w:i/>
          <w:iCs/>
        </w:rPr>
      </w:pPr>
      <w:r>
        <w:rPr>
          <w:rStyle w:val="address"/>
        </w:rPr>
        <w:t>22/01962/VAR</w:t>
      </w:r>
      <w:r>
        <w:rPr>
          <w:rStyle w:val="address"/>
        </w:rPr>
        <w:tab/>
        <w:t xml:space="preserve"> - Stores and Land South Lane</w:t>
      </w:r>
      <w:r w:rsidR="006A433E">
        <w:rPr>
          <w:rStyle w:val="address"/>
        </w:rPr>
        <w:tab/>
        <w:t>Pending consideration by ERYC</w:t>
      </w:r>
    </w:p>
    <w:p w14:paraId="2DACEA26" w14:textId="0B0FCE9B" w:rsidR="004E4932" w:rsidRPr="00295CF8" w:rsidRDefault="004E4932" w:rsidP="004E4932">
      <w:pPr>
        <w:pStyle w:val="ListParagraph"/>
        <w:widowControl/>
        <w:numPr>
          <w:ilvl w:val="0"/>
          <w:numId w:val="5"/>
        </w:numPr>
        <w:tabs>
          <w:tab w:val="left" w:pos="426"/>
        </w:tabs>
        <w:autoSpaceDE/>
        <w:autoSpaceDN/>
        <w:ind w:left="709" w:hanging="425"/>
        <w:contextualSpacing/>
        <w:rPr>
          <w:rStyle w:val="address"/>
          <w:i/>
          <w:iCs/>
        </w:rPr>
      </w:pPr>
      <w:r>
        <w:rPr>
          <w:rStyle w:val="address"/>
        </w:rPr>
        <w:t>22/00612/PLF</w:t>
      </w:r>
      <w:r>
        <w:rPr>
          <w:rStyle w:val="address"/>
        </w:rPr>
        <w:tab/>
        <w:t xml:space="preserve"> - West End Cottage</w:t>
      </w:r>
      <w:r w:rsidR="006A433E">
        <w:rPr>
          <w:rStyle w:val="address"/>
        </w:rPr>
        <w:tab/>
      </w:r>
      <w:r w:rsidR="006A433E">
        <w:rPr>
          <w:rStyle w:val="address"/>
        </w:rPr>
        <w:tab/>
      </w:r>
      <w:r w:rsidR="006A433E">
        <w:rPr>
          <w:rStyle w:val="address"/>
        </w:rPr>
        <w:tab/>
        <w:t>Pending consideration by ERYC</w:t>
      </w:r>
    </w:p>
    <w:p w14:paraId="5D9F8FBD" w14:textId="344FBEFB" w:rsidR="004E4932" w:rsidRPr="00295CF8" w:rsidRDefault="004E4932" w:rsidP="004E4932">
      <w:pPr>
        <w:pStyle w:val="ListParagraph"/>
        <w:widowControl/>
        <w:numPr>
          <w:ilvl w:val="0"/>
          <w:numId w:val="5"/>
        </w:numPr>
        <w:tabs>
          <w:tab w:val="left" w:pos="426"/>
        </w:tabs>
        <w:autoSpaceDE/>
        <w:autoSpaceDN/>
        <w:ind w:left="709" w:hanging="425"/>
        <w:contextualSpacing/>
        <w:rPr>
          <w:rStyle w:val="address"/>
          <w:i/>
          <w:iCs/>
        </w:rPr>
      </w:pPr>
      <w:r>
        <w:rPr>
          <w:rStyle w:val="address"/>
        </w:rPr>
        <w:t>22/01584/TCA – Pinfold cottage</w:t>
      </w:r>
      <w:r w:rsidR="006A433E">
        <w:rPr>
          <w:rStyle w:val="address"/>
        </w:rPr>
        <w:tab/>
      </w:r>
      <w:r w:rsidR="006A433E">
        <w:rPr>
          <w:rStyle w:val="address"/>
        </w:rPr>
        <w:tab/>
      </w:r>
      <w:r w:rsidR="006A433E">
        <w:rPr>
          <w:rStyle w:val="address"/>
        </w:rPr>
        <w:tab/>
        <w:t>No Objection Fell</w:t>
      </w:r>
    </w:p>
    <w:p w14:paraId="4D5A40FE" w14:textId="37CF9562" w:rsidR="004E4932" w:rsidRPr="00DD707B" w:rsidRDefault="004E4932" w:rsidP="004E4932">
      <w:pPr>
        <w:pStyle w:val="ListParagraph"/>
        <w:widowControl/>
        <w:numPr>
          <w:ilvl w:val="0"/>
          <w:numId w:val="5"/>
        </w:numPr>
        <w:tabs>
          <w:tab w:val="left" w:pos="426"/>
        </w:tabs>
        <w:autoSpaceDE/>
        <w:autoSpaceDN/>
        <w:ind w:left="709" w:hanging="425"/>
        <w:contextualSpacing/>
        <w:rPr>
          <w:rStyle w:val="address"/>
          <w:i/>
          <w:iCs/>
        </w:rPr>
      </w:pPr>
      <w:r>
        <w:rPr>
          <w:rStyle w:val="address"/>
        </w:rPr>
        <w:t xml:space="preserve">22/01862/PLF – Land South West </w:t>
      </w:r>
      <w:proofErr w:type="spellStart"/>
      <w:r>
        <w:rPr>
          <w:rStyle w:val="address"/>
        </w:rPr>
        <w:t>Routhorpe</w:t>
      </w:r>
      <w:proofErr w:type="spellEnd"/>
      <w:r w:rsidR="006A433E">
        <w:rPr>
          <w:rStyle w:val="address"/>
        </w:rPr>
        <w:tab/>
        <w:t>Pending consideration by ERYC</w:t>
      </w:r>
    </w:p>
    <w:p w14:paraId="63D7BA5C" w14:textId="77777777" w:rsidR="00C92126" w:rsidRPr="00C92126" w:rsidRDefault="00C92126" w:rsidP="00C92126">
      <w:pPr>
        <w:pStyle w:val="ListParagraph"/>
        <w:widowControl/>
        <w:tabs>
          <w:tab w:val="left" w:pos="426"/>
        </w:tabs>
        <w:autoSpaceDE/>
        <w:autoSpaceDN/>
        <w:ind w:left="709" w:firstLine="0"/>
        <w:contextualSpacing/>
        <w:rPr>
          <w:rStyle w:val="address"/>
          <w:i/>
          <w:iCs/>
        </w:rPr>
      </w:pPr>
    </w:p>
    <w:p w14:paraId="6615491D" w14:textId="6AF0A8C6" w:rsidR="00C92126" w:rsidRDefault="00C92126" w:rsidP="00C92126">
      <w:pPr>
        <w:pStyle w:val="ListParagraph"/>
        <w:widowControl/>
        <w:tabs>
          <w:tab w:val="left" w:pos="426"/>
        </w:tabs>
        <w:autoSpaceDE/>
        <w:autoSpaceDN/>
        <w:ind w:left="709" w:firstLine="0"/>
        <w:contextualSpacing/>
        <w:rPr>
          <w:rStyle w:val="address"/>
          <w:iCs/>
        </w:rPr>
      </w:pPr>
      <w:r>
        <w:rPr>
          <w:rStyle w:val="address"/>
          <w:iCs/>
        </w:rPr>
        <w:t>The following applications were circulated prior and plans were also available to view at the meeting</w:t>
      </w:r>
    </w:p>
    <w:p w14:paraId="2D87A081" w14:textId="77777777" w:rsidR="00C92126" w:rsidRPr="00C92126" w:rsidRDefault="00C92126" w:rsidP="00C92126">
      <w:pPr>
        <w:pStyle w:val="ListParagraph"/>
        <w:widowControl/>
        <w:tabs>
          <w:tab w:val="left" w:pos="426"/>
        </w:tabs>
        <w:autoSpaceDE/>
        <w:autoSpaceDN/>
        <w:ind w:left="709" w:firstLine="0"/>
        <w:contextualSpacing/>
        <w:rPr>
          <w:rStyle w:val="address"/>
          <w:iCs/>
        </w:rPr>
      </w:pPr>
    </w:p>
    <w:p w14:paraId="1A7C295E" w14:textId="38F36482" w:rsidR="004E4932" w:rsidRPr="00DE10FD" w:rsidRDefault="004E4932" w:rsidP="004E4932">
      <w:pPr>
        <w:pStyle w:val="ListParagraph"/>
        <w:widowControl/>
        <w:numPr>
          <w:ilvl w:val="0"/>
          <w:numId w:val="5"/>
        </w:numPr>
        <w:tabs>
          <w:tab w:val="left" w:pos="426"/>
        </w:tabs>
        <w:autoSpaceDE/>
        <w:autoSpaceDN/>
        <w:ind w:left="709" w:hanging="425"/>
        <w:contextualSpacing/>
        <w:rPr>
          <w:rStyle w:val="address"/>
          <w:i/>
          <w:iCs/>
        </w:rPr>
      </w:pPr>
      <w:r>
        <w:rPr>
          <w:rStyle w:val="address"/>
        </w:rPr>
        <w:t>22/02</w:t>
      </w:r>
      <w:r w:rsidR="0060248A">
        <w:rPr>
          <w:rStyle w:val="address"/>
        </w:rPr>
        <w:t xml:space="preserve">041/PLF – Westfield Farm </w:t>
      </w:r>
      <w:proofErr w:type="spellStart"/>
      <w:r w:rsidR="0060248A">
        <w:rPr>
          <w:rStyle w:val="address"/>
        </w:rPr>
        <w:t>Driffi</w:t>
      </w:r>
      <w:r>
        <w:rPr>
          <w:rStyle w:val="address"/>
        </w:rPr>
        <w:t>e</w:t>
      </w:r>
      <w:r w:rsidR="0060248A">
        <w:rPr>
          <w:rStyle w:val="address"/>
        </w:rPr>
        <w:t>l</w:t>
      </w:r>
      <w:r>
        <w:rPr>
          <w:rStyle w:val="address"/>
        </w:rPr>
        <w:t>d</w:t>
      </w:r>
      <w:proofErr w:type="spellEnd"/>
      <w:r>
        <w:rPr>
          <w:rStyle w:val="address"/>
        </w:rPr>
        <w:t xml:space="preserve"> road</w:t>
      </w:r>
      <w:r w:rsidR="00DE10FD">
        <w:rPr>
          <w:rStyle w:val="address"/>
        </w:rPr>
        <w:t xml:space="preserve"> </w:t>
      </w:r>
    </w:p>
    <w:p w14:paraId="2EE61CD4" w14:textId="77777777" w:rsidR="00DE10FD" w:rsidRPr="00DE10FD" w:rsidRDefault="00DE10FD" w:rsidP="00DE10FD">
      <w:pPr>
        <w:pStyle w:val="ListParagraph"/>
        <w:widowControl/>
        <w:tabs>
          <w:tab w:val="left" w:pos="426"/>
        </w:tabs>
        <w:autoSpaceDE/>
        <w:autoSpaceDN/>
        <w:ind w:left="709" w:firstLine="0"/>
        <w:contextualSpacing/>
        <w:rPr>
          <w:rStyle w:val="address"/>
          <w:i/>
          <w:iCs/>
        </w:rPr>
      </w:pPr>
    </w:p>
    <w:p w14:paraId="6C639F06" w14:textId="50320503" w:rsidR="00DE10FD" w:rsidRDefault="00DE10FD" w:rsidP="00DE10FD">
      <w:pPr>
        <w:pStyle w:val="ListParagraph"/>
        <w:widowControl/>
        <w:numPr>
          <w:ilvl w:val="0"/>
          <w:numId w:val="6"/>
        </w:numPr>
        <w:tabs>
          <w:tab w:val="left" w:pos="426"/>
        </w:tabs>
        <w:autoSpaceDE/>
        <w:autoSpaceDN/>
        <w:ind w:left="1134"/>
        <w:contextualSpacing/>
        <w:rPr>
          <w:rStyle w:val="address"/>
        </w:rPr>
      </w:pPr>
      <w:r>
        <w:rPr>
          <w:rStyle w:val="address"/>
        </w:rPr>
        <w:t>Originally started out as a derelict farm now becoming a substantial development (4 property estate)</w:t>
      </w:r>
    </w:p>
    <w:p w14:paraId="61F41A7F" w14:textId="76D6F0F0" w:rsidR="00DE10FD" w:rsidRDefault="00DE10FD" w:rsidP="00DE10FD">
      <w:pPr>
        <w:pStyle w:val="ListParagraph"/>
        <w:widowControl/>
        <w:numPr>
          <w:ilvl w:val="0"/>
          <w:numId w:val="6"/>
        </w:numPr>
        <w:tabs>
          <w:tab w:val="left" w:pos="426"/>
        </w:tabs>
        <w:autoSpaceDE/>
        <w:autoSpaceDN/>
        <w:ind w:left="1134"/>
        <w:contextualSpacing/>
        <w:rPr>
          <w:rStyle w:val="address"/>
        </w:rPr>
      </w:pPr>
      <w:r>
        <w:rPr>
          <w:rStyle w:val="address"/>
        </w:rPr>
        <w:t>Large development in open countryside, outside the village building line</w:t>
      </w:r>
    </w:p>
    <w:p w14:paraId="7195D67C" w14:textId="2ADE59C7" w:rsidR="00DE10FD" w:rsidRDefault="00DE10FD" w:rsidP="00DE10FD">
      <w:pPr>
        <w:pStyle w:val="ListParagraph"/>
        <w:widowControl/>
        <w:numPr>
          <w:ilvl w:val="0"/>
          <w:numId w:val="6"/>
        </w:numPr>
        <w:tabs>
          <w:tab w:val="left" w:pos="426"/>
        </w:tabs>
        <w:autoSpaceDE/>
        <w:autoSpaceDN/>
        <w:ind w:left="1134"/>
        <w:contextualSpacing/>
      </w:pPr>
      <w:r>
        <w:t>C</w:t>
      </w:r>
      <w:r>
        <w:t xml:space="preserve">ontradictory to the East Riding Councils own </w:t>
      </w:r>
      <w:r>
        <w:t>policies/s</w:t>
      </w:r>
      <w:r>
        <w:t>tructure Plan</w:t>
      </w:r>
    </w:p>
    <w:p w14:paraId="2442B184" w14:textId="77777777" w:rsidR="00DE10FD" w:rsidRDefault="00DE10FD" w:rsidP="00DE10FD">
      <w:pPr>
        <w:pStyle w:val="ListParagraph"/>
        <w:widowControl/>
        <w:numPr>
          <w:ilvl w:val="0"/>
          <w:numId w:val="6"/>
        </w:numPr>
        <w:tabs>
          <w:tab w:val="left" w:pos="426"/>
        </w:tabs>
        <w:autoSpaceDE/>
        <w:autoSpaceDN/>
        <w:ind w:left="1134"/>
        <w:contextualSpacing/>
        <w:rPr>
          <w:rStyle w:val="address"/>
        </w:rPr>
      </w:pPr>
      <w:r>
        <w:rPr>
          <w:rStyle w:val="address"/>
        </w:rPr>
        <w:t xml:space="preserve">Very modern looking </w:t>
      </w:r>
    </w:p>
    <w:p w14:paraId="2DA0D10C" w14:textId="77777777" w:rsidR="00DE10FD" w:rsidRDefault="00DE10FD" w:rsidP="00DE10FD">
      <w:pPr>
        <w:pStyle w:val="ListParagraph"/>
        <w:widowControl/>
        <w:numPr>
          <w:ilvl w:val="0"/>
          <w:numId w:val="6"/>
        </w:numPr>
        <w:tabs>
          <w:tab w:val="left" w:pos="426"/>
        </w:tabs>
        <w:autoSpaceDE/>
        <w:autoSpaceDN/>
        <w:ind w:left="1134"/>
        <w:contextualSpacing/>
        <w:rPr>
          <w:rStyle w:val="address"/>
        </w:rPr>
      </w:pPr>
      <w:r>
        <w:rPr>
          <w:rStyle w:val="address"/>
        </w:rPr>
        <w:t>Unsustainable</w:t>
      </w:r>
    </w:p>
    <w:p w14:paraId="0D8086C4" w14:textId="77777777" w:rsidR="00DE10FD" w:rsidRDefault="00DE10FD" w:rsidP="00DE10FD">
      <w:pPr>
        <w:pStyle w:val="ListParagraph"/>
        <w:widowControl/>
        <w:numPr>
          <w:ilvl w:val="0"/>
          <w:numId w:val="6"/>
        </w:numPr>
        <w:tabs>
          <w:tab w:val="left" w:pos="426"/>
        </w:tabs>
        <w:autoSpaceDE/>
        <w:autoSpaceDN/>
        <w:ind w:left="1134"/>
        <w:contextualSpacing/>
        <w:rPr>
          <w:rStyle w:val="address"/>
        </w:rPr>
      </w:pPr>
      <w:r>
        <w:rPr>
          <w:rStyle w:val="address"/>
        </w:rPr>
        <w:t>Encourages excessive car ownership</w:t>
      </w:r>
    </w:p>
    <w:p w14:paraId="3A42353A" w14:textId="77777777" w:rsidR="00DE10FD" w:rsidRDefault="00DE10FD" w:rsidP="00DE10FD">
      <w:pPr>
        <w:pStyle w:val="ListParagraph"/>
        <w:widowControl/>
        <w:tabs>
          <w:tab w:val="left" w:pos="426"/>
        </w:tabs>
        <w:autoSpaceDE/>
        <w:autoSpaceDN/>
        <w:ind w:left="709" w:firstLine="0"/>
        <w:contextualSpacing/>
        <w:rPr>
          <w:rStyle w:val="address"/>
        </w:rPr>
      </w:pPr>
    </w:p>
    <w:p w14:paraId="16BEB2AC" w14:textId="6AEC47D0" w:rsidR="00DE10FD" w:rsidRDefault="00DE10FD" w:rsidP="00DE10FD">
      <w:pPr>
        <w:pStyle w:val="ListParagraph"/>
        <w:widowControl/>
        <w:tabs>
          <w:tab w:val="left" w:pos="426"/>
        </w:tabs>
        <w:autoSpaceDE/>
        <w:autoSpaceDN/>
        <w:ind w:left="709" w:firstLine="0"/>
        <w:contextualSpacing/>
        <w:rPr>
          <w:rStyle w:val="address"/>
        </w:rPr>
      </w:pPr>
      <w:r>
        <w:rPr>
          <w:rStyle w:val="address"/>
        </w:rPr>
        <w:t xml:space="preserve">Members unanimously agreed to OBJECT to this planning application.  Proposed </w:t>
      </w:r>
      <w:r w:rsidRPr="00DE10FD">
        <w:rPr>
          <w:rStyle w:val="address"/>
          <w:b/>
        </w:rPr>
        <w:t>JC</w:t>
      </w:r>
      <w:r>
        <w:rPr>
          <w:rStyle w:val="address"/>
        </w:rPr>
        <w:t xml:space="preserve">, Seconded </w:t>
      </w:r>
      <w:r w:rsidRPr="00DE10FD">
        <w:rPr>
          <w:rStyle w:val="address"/>
          <w:b/>
        </w:rPr>
        <w:t>AM</w:t>
      </w:r>
    </w:p>
    <w:p w14:paraId="5E5AD8D3" w14:textId="77777777" w:rsidR="00DE10FD" w:rsidRPr="00295CF8" w:rsidRDefault="00DE10FD" w:rsidP="00DE10FD">
      <w:pPr>
        <w:pStyle w:val="ListParagraph"/>
        <w:widowControl/>
        <w:tabs>
          <w:tab w:val="left" w:pos="426"/>
        </w:tabs>
        <w:autoSpaceDE/>
        <w:autoSpaceDN/>
        <w:ind w:left="709" w:firstLine="0"/>
        <w:contextualSpacing/>
        <w:rPr>
          <w:rStyle w:val="address"/>
          <w:i/>
          <w:iCs/>
        </w:rPr>
      </w:pPr>
    </w:p>
    <w:p w14:paraId="284BAD81" w14:textId="77777777" w:rsidR="004E4932" w:rsidRPr="00DE10FD" w:rsidRDefault="004E4932" w:rsidP="004E4932">
      <w:pPr>
        <w:pStyle w:val="ListParagraph"/>
        <w:widowControl/>
        <w:numPr>
          <w:ilvl w:val="0"/>
          <w:numId w:val="5"/>
        </w:numPr>
        <w:tabs>
          <w:tab w:val="left" w:pos="426"/>
        </w:tabs>
        <w:autoSpaceDE/>
        <w:autoSpaceDN/>
        <w:ind w:left="709" w:hanging="425"/>
        <w:contextualSpacing/>
        <w:rPr>
          <w:rStyle w:val="address"/>
          <w:i/>
          <w:iCs/>
        </w:rPr>
      </w:pPr>
      <w:r>
        <w:rPr>
          <w:rStyle w:val="address"/>
        </w:rPr>
        <w:t xml:space="preserve">22/01990/STPLFE – Cross country cable from </w:t>
      </w:r>
      <w:proofErr w:type="spellStart"/>
      <w:r>
        <w:rPr>
          <w:rStyle w:val="address"/>
        </w:rPr>
        <w:t>Drax</w:t>
      </w:r>
      <w:proofErr w:type="spellEnd"/>
    </w:p>
    <w:p w14:paraId="5555471F" w14:textId="77777777" w:rsidR="00DE10FD" w:rsidRPr="00DE10FD" w:rsidRDefault="00DE10FD" w:rsidP="00DE10FD">
      <w:pPr>
        <w:widowControl/>
        <w:tabs>
          <w:tab w:val="left" w:pos="426"/>
        </w:tabs>
        <w:autoSpaceDE/>
        <w:autoSpaceDN/>
        <w:contextualSpacing/>
        <w:rPr>
          <w:rStyle w:val="address"/>
        </w:rPr>
      </w:pPr>
    </w:p>
    <w:p w14:paraId="5BD395E9" w14:textId="27D2FB39" w:rsidR="00DE10FD" w:rsidRDefault="00DE10FD" w:rsidP="00DE10FD">
      <w:pPr>
        <w:pStyle w:val="ListParagraph"/>
        <w:widowControl/>
        <w:tabs>
          <w:tab w:val="left" w:pos="426"/>
        </w:tabs>
        <w:autoSpaceDE/>
        <w:autoSpaceDN/>
        <w:ind w:left="709" w:firstLine="0"/>
        <w:contextualSpacing/>
        <w:rPr>
          <w:rStyle w:val="address"/>
        </w:rPr>
      </w:pPr>
      <w:r>
        <w:rPr>
          <w:rStyle w:val="address"/>
        </w:rPr>
        <w:t xml:space="preserve">Members unanimously agreed to </w:t>
      </w:r>
      <w:r w:rsidR="001617F8">
        <w:rPr>
          <w:rStyle w:val="address"/>
        </w:rPr>
        <w:t xml:space="preserve">a </w:t>
      </w:r>
      <w:r>
        <w:rPr>
          <w:rStyle w:val="address"/>
        </w:rPr>
        <w:t xml:space="preserve">NO </w:t>
      </w:r>
      <w:r>
        <w:rPr>
          <w:rStyle w:val="address"/>
        </w:rPr>
        <w:t>OBJECT</w:t>
      </w:r>
      <w:r>
        <w:rPr>
          <w:rStyle w:val="address"/>
        </w:rPr>
        <w:t>ION</w:t>
      </w:r>
      <w:r>
        <w:rPr>
          <w:rStyle w:val="address"/>
        </w:rPr>
        <w:t xml:space="preserve"> </w:t>
      </w:r>
      <w:r w:rsidR="001617F8">
        <w:rPr>
          <w:rStyle w:val="address"/>
        </w:rPr>
        <w:t>comment on</w:t>
      </w:r>
      <w:r>
        <w:rPr>
          <w:rStyle w:val="address"/>
        </w:rPr>
        <w:t xml:space="preserve"> this application</w:t>
      </w:r>
      <w:r>
        <w:rPr>
          <w:rStyle w:val="address"/>
        </w:rPr>
        <w:t xml:space="preserve"> but wish to request that any trees damaged are re-instated and that good traffic management is used</w:t>
      </w:r>
      <w:r>
        <w:rPr>
          <w:rStyle w:val="address"/>
        </w:rPr>
        <w:t xml:space="preserve">.  Proposed </w:t>
      </w:r>
      <w:r>
        <w:rPr>
          <w:rStyle w:val="address"/>
          <w:b/>
        </w:rPr>
        <w:t>PB</w:t>
      </w:r>
      <w:r>
        <w:rPr>
          <w:rStyle w:val="address"/>
        </w:rPr>
        <w:t xml:space="preserve">, Seconded </w:t>
      </w:r>
      <w:r>
        <w:rPr>
          <w:rStyle w:val="address"/>
          <w:b/>
        </w:rPr>
        <w:t xml:space="preserve">SC </w:t>
      </w:r>
    </w:p>
    <w:p w14:paraId="6289CEE8" w14:textId="77777777" w:rsidR="00DE10FD" w:rsidRPr="00DE10FD" w:rsidRDefault="00DE10FD" w:rsidP="00DE10FD">
      <w:pPr>
        <w:pStyle w:val="ListParagraph"/>
        <w:widowControl/>
        <w:tabs>
          <w:tab w:val="left" w:pos="426"/>
        </w:tabs>
        <w:autoSpaceDE/>
        <w:autoSpaceDN/>
        <w:ind w:left="709" w:firstLine="0"/>
        <w:contextualSpacing/>
        <w:rPr>
          <w:rStyle w:val="address"/>
          <w:iCs/>
        </w:rPr>
      </w:pPr>
    </w:p>
    <w:p w14:paraId="7A4BE3BC" w14:textId="47252FFB" w:rsidR="004E4932" w:rsidRPr="00460750" w:rsidRDefault="004E4932" w:rsidP="004E4932">
      <w:pPr>
        <w:pStyle w:val="ListParagraph"/>
        <w:widowControl/>
        <w:numPr>
          <w:ilvl w:val="0"/>
          <w:numId w:val="5"/>
        </w:numPr>
        <w:tabs>
          <w:tab w:val="left" w:pos="426"/>
        </w:tabs>
        <w:autoSpaceDE/>
        <w:autoSpaceDN/>
        <w:ind w:left="709" w:hanging="425"/>
        <w:contextualSpacing/>
        <w:rPr>
          <w:i/>
          <w:iCs/>
        </w:rPr>
      </w:pPr>
      <w:r w:rsidRPr="00460750">
        <w:rPr>
          <w:rStyle w:val="address"/>
        </w:rPr>
        <w:t xml:space="preserve">Any planning applications arising </w:t>
      </w:r>
      <w:r w:rsidR="00C92126">
        <w:rPr>
          <w:rStyle w:val="address"/>
        </w:rPr>
        <w:t>- none</w:t>
      </w:r>
    </w:p>
    <w:p w14:paraId="2AD4FC02" w14:textId="77777777" w:rsidR="004A44B6" w:rsidRPr="00FD0911" w:rsidRDefault="004A44B6" w:rsidP="004A44B6">
      <w:pPr>
        <w:pStyle w:val="ListParagraph"/>
        <w:tabs>
          <w:tab w:val="left" w:pos="809"/>
        </w:tabs>
        <w:ind w:left="808" w:right="103" w:firstLine="0"/>
      </w:pPr>
    </w:p>
    <w:p w14:paraId="544D39F3" w14:textId="4F543E21" w:rsidR="008B4FEF" w:rsidRPr="00FD0911" w:rsidRDefault="006B4C42">
      <w:pPr>
        <w:pStyle w:val="Heading1"/>
        <w:numPr>
          <w:ilvl w:val="0"/>
          <w:numId w:val="2"/>
        </w:numPr>
        <w:tabs>
          <w:tab w:val="left" w:pos="528"/>
        </w:tabs>
        <w:spacing w:before="91"/>
        <w:ind w:left="527" w:hanging="428"/>
      </w:pPr>
      <w:r w:rsidRPr="00FD0911">
        <w:rPr>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0C143E74"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" strokecolor="#30849b">
                <w10:wrap anchorx="page" anchory="page"/>
              </v:line>
            </w:pict>
          </mc:Fallback>
        </mc:AlternateContent>
      </w:r>
      <w:r w:rsidR="00C34A40" w:rsidRPr="00FD0911">
        <w:t>Finance</w:t>
      </w:r>
      <w:r w:rsidR="00C34A40" w:rsidRPr="00FD0911">
        <w:rPr>
          <w:spacing w:val="-1"/>
        </w:rPr>
        <w:t xml:space="preserve"> </w:t>
      </w:r>
      <w:r w:rsidR="00C34A40" w:rsidRPr="00FD0911">
        <w:t>&amp;</w:t>
      </w:r>
      <w:r w:rsidR="00C34A40" w:rsidRPr="00FD0911">
        <w:rPr>
          <w:spacing w:val="-3"/>
        </w:rPr>
        <w:t xml:space="preserve"> </w:t>
      </w:r>
      <w:r w:rsidR="00C34A40" w:rsidRPr="00FD0911">
        <w:t>Administration</w:t>
      </w:r>
    </w:p>
    <w:p w14:paraId="31B513F1" w14:textId="77777777" w:rsidR="008B4FEF" w:rsidRPr="00FD0911" w:rsidRDefault="008B4FEF">
      <w:pPr>
        <w:pStyle w:val="BodyText"/>
        <w:spacing w:before="1"/>
        <w:rPr>
          <w:b/>
        </w:rPr>
      </w:pPr>
    </w:p>
    <w:p w14:paraId="0ACAD746" w14:textId="22F674E9" w:rsidR="008B4FEF" w:rsidRPr="00FD0911" w:rsidRDefault="00C34A40">
      <w:pPr>
        <w:pStyle w:val="BodyText"/>
        <w:tabs>
          <w:tab w:val="left" w:pos="5996"/>
        </w:tabs>
        <w:ind w:left="527"/>
      </w:pPr>
      <w:r w:rsidRPr="00FD0911">
        <w:t>Bank</w:t>
      </w:r>
      <w:r w:rsidRPr="00FD0911">
        <w:rPr>
          <w:spacing w:val="44"/>
        </w:rPr>
        <w:t xml:space="preserve"> </w:t>
      </w:r>
      <w:r w:rsidRPr="00FD0911">
        <w:t>reconciliations</w:t>
      </w:r>
      <w:r w:rsidRPr="00FD0911">
        <w:rPr>
          <w:spacing w:val="45"/>
        </w:rPr>
        <w:t xml:space="preserve"> </w:t>
      </w:r>
      <w:r w:rsidRPr="00FD0911">
        <w:t>circulated</w:t>
      </w:r>
      <w:r w:rsidRPr="00FD0911">
        <w:rPr>
          <w:spacing w:val="45"/>
        </w:rPr>
        <w:t xml:space="preserve"> </w:t>
      </w:r>
      <w:r w:rsidRPr="00FD0911">
        <w:t>prior</w:t>
      </w:r>
      <w:r w:rsidRPr="00FD0911">
        <w:rPr>
          <w:spacing w:val="42"/>
        </w:rPr>
        <w:t xml:space="preserve"> </w:t>
      </w:r>
      <w:r w:rsidRPr="00FD0911">
        <w:t>to</w:t>
      </w:r>
      <w:r w:rsidRPr="00FD0911">
        <w:rPr>
          <w:spacing w:val="42"/>
        </w:rPr>
        <w:t xml:space="preserve"> </w:t>
      </w:r>
      <w:r w:rsidRPr="00FD0911">
        <w:t>the</w:t>
      </w:r>
      <w:r w:rsidRPr="00FD0911">
        <w:rPr>
          <w:spacing w:val="44"/>
        </w:rPr>
        <w:t xml:space="preserve"> </w:t>
      </w:r>
      <w:r w:rsidRPr="00FD0911">
        <w:t>meeting.</w:t>
      </w:r>
      <w:r w:rsidRPr="00FD0911">
        <w:tab/>
        <w:t>Current</w:t>
      </w:r>
      <w:r w:rsidRPr="00FD0911">
        <w:rPr>
          <w:spacing w:val="45"/>
        </w:rPr>
        <w:t xml:space="preserve"> </w:t>
      </w:r>
      <w:r w:rsidRPr="00FD0911">
        <w:t>account</w:t>
      </w:r>
      <w:r w:rsidRPr="00FD0911">
        <w:rPr>
          <w:spacing w:val="50"/>
        </w:rPr>
        <w:t xml:space="preserve"> </w:t>
      </w:r>
      <w:r w:rsidRPr="00FD0911">
        <w:t>£</w:t>
      </w:r>
      <w:r w:rsidR="00051BCA">
        <w:t>4287.37</w:t>
      </w:r>
      <w:r w:rsidRPr="00FD0911">
        <w:rPr>
          <w:spacing w:val="44"/>
        </w:rPr>
        <w:t xml:space="preserve"> </w:t>
      </w:r>
      <w:r w:rsidRPr="00FD0911">
        <w:t>Reserve</w:t>
      </w:r>
      <w:r w:rsidRPr="00FD0911">
        <w:rPr>
          <w:spacing w:val="41"/>
        </w:rPr>
        <w:t xml:space="preserve"> </w:t>
      </w:r>
      <w:r w:rsidRPr="00FD0911">
        <w:t>account</w:t>
      </w:r>
    </w:p>
    <w:p w14:paraId="22B1604A" w14:textId="77777777" w:rsidR="008B4FEF" w:rsidRPr="00FD0911" w:rsidRDefault="00C34A40">
      <w:pPr>
        <w:pStyle w:val="BodyText"/>
        <w:spacing w:before="2"/>
        <w:ind w:left="527"/>
      </w:pPr>
      <w:r w:rsidRPr="00FD0911">
        <w:t>£3669.91</w:t>
      </w:r>
      <w:r w:rsidRPr="00FD0911">
        <w:rPr>
          <w:spacing w:val="-1"/>
        </w:rPr>
        <w:t xml:space="preserve"> </w:t>
      </w:r>
      <w:r w:rsidRPr="00FD0911">
        <w:t>Action</w:t>
      </w:r>
      <w:r w:rsidRPr="00FD0911">
        <w:rPr>
          <w:spacing w:val="-1"/>
        </w:rPr>
        <w:t xml:space="preserve"> </w:t>
      </w:r>
      <w:r w:rsidRPr="00FD0911">
        <w:t>Fund</w:t>
      </w:r>
      <w:r w:rsidRPr="00FD0911">
        <w:rPr>
          <w:spacing w:val="-3"/>
        </w:rPr>
        <w:t xml:space="preserve"> </w:t>
      </w:r>
      <w:r w:rsidRPr="00FD0911">
        <w:t>£0.</w:t>
      </w:r>
    </w:p>
    <w:p w14:paraId="7538ED29" w14:textId="2BD9D3BF" w:rsidR="00920783" w:rsidRPr="00FD0911" w:rsidRDefault="00920783" w:rsidP="000B1807">
      <w:pPr>
        <w:tabs>
          <w:tab w:val="left" w:pos="953"/>
        </w:tabs>
        <w:jc w:val="both"/>
      </w:pPr>
    </w:p>
    <w:p w14:paraId="4714369B" w14:textId="69A5F974" w:rsidR="0054399A" w:rsidRPr="00FD0911" w:rsidRDefault="000B1807" w:rsidP="0054399A">
      <w:pPr>
        <w:pStyle w:val="ListParagraph"/>
        <w:numPr>
          <w:ilvl w:val="1"/>
          <w:numId w:val="2"/>
        </w:numPr>
        <w:tabs>
          <w:tab w:val="left" w:pos="953"/>
        </w:tabs>
        <w:ind w:left="952"/>
        <w:jc w:val="both"/>
        <w:rPr>
          <w:b/>
          <w:bCs/>
        </w:rPr>
      </w:pPr>
      <w:r w:rsidRPr="00FD0911">
        <w:rPr>
          <w:b/>
          <w:bCs/>
        </w:rPr>
        <w:t>Payments</w:t>
      </w:r>
      <w:r w:rsidR="00A26063" w:rsidRPr="00FD0911">
        <w:rPr>
          <w:b/>
          <w:bCs/>
        </w:rPr>
        <w:t xml:space="preserve"> </w:t>
      </w:r>
    </w:p>
    <w:p w14:paraId="6D36E53B" w14:textId="6E04F095" w:rsidR="00A26063" w:rsidRPr="00FD0911" w:rsidRDefault="00A26063" w:rsidP="00A26063">
      <w:pPr>
        <w:pStyle w:val="ListParagraph"/>
        <w:tabs>
          <w:tab w:val="left" w:pos="953"/>
        </w:tabs>
        <w:ind w:left="952" w:firstLine="0"/>
        <w:rPr>
          <w:b/>
          <w:bCs/>
        </w:rPr>
      </w:pPr>
    </w:p>
    <w:p w14:paraId="4E8E708D" w14:textId="5A05720B" w:rsidR="00A26063" w:rsidRPr="00FD0911" w:rsidRDefault="00C60483" w:rsidP="00C60483">
      <w:pPr>
        <w:tabs>
          <w:tab w:val="left" w:pos="953"/>
        </w:tabs>
      </w:pPr>
      <w:r>
        <w:tab/>
      </w:r>
      <w:r w:rsidR="002C2EB3">
        <w:t>Clerk Salary £473.64</w:t>
      </w:r>
    </w:p>
    <w:p w14:paraId="1D887AC1" w14:textId="1DF4FB12" w:rsidR="00586BFB" w:rsidRPr="00FD0911" w:rsidRDefault="004E4932" w:rsidP="00586BFB">
      <w:pPr>
        <w:pStyle w:val="m2014459816374795043msolistparagraph"/>
        <w:shd w:val="clear" w:color="auto" w:fill="FFFFFF"/>
        <w:spacing w:before="0" w:beforeAutospacing="0" w:after="0" w:afterAutospacing="0"/>
        <w:ind w:left="851"/>
        <w:rPr>
          <w:rFonts w:ascii="Arial" w:hAnsi="Arial" w:cs="Arial"/>
          <w:sz w:val="22"/>
          <w:szCs w:val="22"/>
        </w:rPr>
      </w:pPr>
      <w:r>
        <w:rPr>
          <w:rFonts w:ascii="Arial" w:hAnsi="Arial" w:cs="Arial"/>
          <w:sz w:val="22"/>
          <w:szCs w:val="22"/>
        </w:rPr>
        <w:t xml:space="preserve"> </w:t>
      </w:r>
      <w:r w:rsidR="00C60483">
        <w:rPr>
          <w:rFonts w:ascii="Arial" w:hAnsi="Arial" w:cs="Arial"/>
          <w:sz w:val="22"/>
          <w:szCs w:val="22"/>
        </w:rPr>
        <w:t xml:space="preserve"> </w:t>
      </w:r>
      <w:r>
        <w:rPr>
          <w:rFonts w:ascii="Arial" w:hAnsi="Arial" w:cs="Arial"/>
          <w:sz w:val="22"/>
          <w:szCs w:val="22"/>
        </w:rPr>
        <w:t xml:space="preserve">David </w:t>
      </w:r>
      <w:proofErr w:type="spellStart"/>
      <w:r>
        <w:rPr>
          <w:rFonts w:ascii="Arial" w:hAnsi="Arial" w:cs="Arial"/>
          <w:sz w:val="22"/>
          <w:szCs w:val="22"/>
        </w:rPr>
        <w:t>Walford</w:t>
      </w:r>
      <w:proofErr w:type="spellEnd"/>
      <w:r>
        <w:rPr>
          <w:rFonts w:ascii="Arial" w:hAnsi="Arial" w:cs="Arial"/>
          <w:sz w:val="22"/>
          <w:szCs w:val="22"/>
        </w:rPr>
        <w:t xml:space="preserve"> expenses, Beacon printer ink £20.41</w:t>
      </w:r>
    </w:p>
    <w:p w14:paraId="0482737A" w14:textId="77777777" w:rsidR="008B4FEF" w:rsidRPr="00FD0911" w:rsidRDefault="008B4FEF">
      <w:pPr>
        <w:pStyle w:val="BodyText"/>
        <w:spacing w:before="9"/>
        <w:rPr>
          <w:sz w:val="21"/>
        </w:rPr>
      </w:pPr>
    </w:p>
    <w:p w14:paraId="1B94B16A" w14:textId="77777777" w:rsidR="008B4FEF" w:rsidRPr="00FD0911" w:rsidRDefault="00C34A40">
      <w:pPr>
        <w:pStyle w:val="Heading1"/>
        <w:numPr>
          <w:ilvl w:val="0"/>
          <w:numId w:val="2"/>
        </w:numPr>
        <w:tabs>
          <w:tab w:val="left" w:pos="460"/>
        </w:tabs>
        <w:spacing w:before="1"/>
      </w:pPr>
      <w:r w:rsidRPr="00FD0911">
        <w:lastRenderedPageBreak/>
        <w:t>Any other business</w:t>
      </w:r>
    </w:p>
    <w:p w14:paraId="3266FBC9" w14:textId="77777777" w:rsidR="008B4FEF" w:rsidRPr="00FD0911" w:rsidRDefault="008B4FEF">
      <w:pPr>
        <w:pStyle w:val="BodyText"/>
        <w:rPr>
          <w:b/>
        </w:rPr>
      </w:pPr>
    </w:p>
    <w:p w14:paraId="33D6246A" w14:textId="063C3CBD" w:rsidR="008B4FEF" w:rsidRPr="00FD0911" w:rsidRDefault="00C34A40">
      <w:pPr>
        <w:pStyle w:val="ListParagraph"/>
        <w:numPr>
          <w:ilvl w:val="0"/>
          <w:numId w:val="1"/>
        </w:numPr>
        <w:tabs>
          <w:tab w:val="left" w:pos="809"/>
        </w:tabs>
        <w:ind w:right="104"/>
        <w:jc w:val="both"/>
      </w:pPr>
      <w:r w:rsidRPr="00FD0911">
        <w:t>Elected Members –</w:t>
      </w:r>
      <w:r w:rsidR="00C60483">
        <w:t xml:space="preserve"> First Aid course with St Johns Ambulance was postponed due to the pandemic, PM requested that this be re-looked at.  </w:t>
      </w:r>
      <w:r w:rsidR="00FE7C8A">
        <w:t>DW suggested we wait until early next year as the services are still under a lot of pressure.</w:t>
      </w:r>
    </w:p>
    <w:p w14:paraId="393FBA8B" w14:textId="77777777" w:rsidR="008B4FEF" w:rsidRPr="00FD0911" w:rsidRDefault="008B4FEF">
      <w:pPr>
        <w:pStyle w:val="BodyText"/>
      </w:pPr>
    </w:p>
    <w:p w14:paraId="4A0347C1" w14:textId="2CD49A67" w:rsidR="00FE7C8A" w:rsidRPr="00FE7C8A" w:rsidRDefault="00C34A40">
      <w:pPr>
        <w:pStyle w:val="ListParagraph"/>
        <w:numPr>
          <w:ilvl w:val="0"/>
          <w:numId w:val="1"/>
        </w:numPr>
        <w:tabs>
          <w:tab w:val="left" w:pos="809"/>
        </w:tabs>
        <w:spacing w:before="1"/>
        <w:jc w:val="both"/>
      </w:pPr>
      <w:r w:rsidRPr="00FD0911">
        <w:t>Members of</w:t>
      </w:r>
      <w:r w:rsidRPr="00FD0911">
        <w:rPr>
          <w:spacing w:val="-2"/>
        </w:rPr>
        <w:t xml:space="preserve"> </w:t>
      </w:r>
      <w:r w:rsidRPr="00FD0911">
        <w:t>the</w:t>
      </w:r>
      <w:r w:rsidRPr="00FD0911">
        <w:rPr>
          <w:spacing w:val="-3"/>
        </w:rPr>
        <w:t xml:space="preserve"> </w:t>
      </w:r>
      <w:r w:rsidRPr="00FD0911">
        <w:t>public</w:t>
      </w:r>
      <w:r w:rsidRPr="00FD0911">
        <w:rPr>
          <w:spacing w:val="1"/>
        </w:rPr>
        <w:t xml:space="preserve"> </w:t>
      </w:r>
    </w:p>
    <w:p w14:paraId="2ECD447A" w14:textId="77777777" w:rsidR="00FE7C8A" w:rsidRDefault="00FE7C8A" w:rsidP="00FE7C8A">
      <w:pPr>
        <w:pStyle w:val="ListParagraph"/>
      </w:pPr>
    </w:p>
    <w:p w14:paraId="5CE43DA3" w14:textId="7AE498F7" w:rsidR="008B4FEF" w:rsidRDefault="00FE7C8A" w:rsidP="00FE7C8A">
      <w:pPr>
        <w:pStyle w:val="ListParagraph"/>
        <w:tabs>
          <w:tab w:val="left" w:pos="809"/>
        </w:tabs>
        <w:spacing w:before="1"/>
        <w:ind w:left="808" w:firstLine="0"/>
        <w:jc w:val="both"/>
      </w:pPr>
      <w:r>
        <w:t>Mr &amp; Mrs Beaumont would like to be kept informed of any meeting with Yorkshire Water.</w:t>
      </w:r>
    </w:p>
    <w:p w14:paraId="73341F9B" w14:textId="7CE67920" w:rsidR="00FE7C8A" w:rsidRDefault="00FE7C8A" w:rsidP="00FE7C8A">
      <w:pPr>
        <w:pStyle w:val="ListParagraph"/>
        <w:tabs>
          <w:tab w:val="left" w:pos="809"/>
        </w:tabs>
        <w:spacing w:before="1"/>
        <w:ind w:left="808" w:firstLine="0"/>
        <w:jc w:val="both"/>
        <w:rPr>
          <w:rStyle w:val="address"/>
        </w:rPr>
      </w:pPr>
      <w:r>
        <w:t xml:space="preserve">Mr Beaumont requested clarification on </w:t>
      </w:r>
      <w:r>
        <w:rPr>
          <w:rStyle w:val="address"/>
        </w:rPr>
        <w:t>22/01962/VAR</w:t>
      </w:r>
      <w:r>
        <w:rPr>
          <w:rStyle w:val="address"/>
        </w:rPr>
        <w:t xml:space="preserve"> in terms of what the variation was and how the sewage was to be managed.  DW clarified</w:t>
      </w:r>
    </w:p>
    <w:p w14:paraId="4186544F" w14:textId="4605D195" w:rsidR="00430298" w:rsidRDefault="00430298" w:rsidP="00FE7C8A">
      <w:pPr>
        <w:pStyle w:val="ListParagraph"/>
        <w:tabs>
          <w:tab w:val="left" w:pos="809"/>
        </w:tabs>
        <w:spacing w:before="1"/>
        <w:ind w:left="808" w:firstLine="0"/>
        <w:jc w:val="both"/>
        <w:rPr>
          <w:rStyle w:val="address"/>
        </w:rPr>
      </w:pPr>
      <w:r>
        <w:rPr>
          <w:rStyle w:val="address"/>
        </w:rPr>
        <w:t>Mr Beaumont offered to purchase a cable for the village hall which will enable Clerk to connect laptop at meetings.</w:t>
      </w:r>
    </w:p>
    <w:p w14:paraId="73DED106" w14:textId="7A543C9F" w:rsidR="00430298" w:rsidRDefault="00430298" w:rsidP="00FE7C8A">
      <w:pPr>
        <w:pStyle w:val="ListParagraph"/>
        <w:tabs>
          <w:tab w:val="left" w:pos="809"/>
        </w:tabs>
        <w:spacing w:before="1"/>
        <w:ind w:left="808" w:firstLine="0"/>
        <w:jc w:val="both"/>
        <w:rPr>
          <w:rStyle w:val="address"/>
        </w:rPr>
      </w:pPr>
      <w:r>
        <w:rPr>
          <w:rStyle w:val="address"/>
        </w:rPr>
        <w:t xml:space="preserve">Village Hall </w:t>
      </w:r>
      <w:proofErr w:type="gramStart"/>
      <w:r>
        <w:rPr>
          <w:rStyle w:val="address"/>
        </w:rPr>
        <w:t>are</w:t>
      </w:r>
      <w:proofErr w:type="gramEnd"/>
      <w:r>
        <w:rPr>
          <w:rStyle w:val="address"/>
        </w:rPr>
        <w:t xml:space="preserve"> willing to split the cost of a First Aid Course.  DW Suggested a notice in the Beacon as we may have local people qualified.</w:t>
      </w:r>
    </w:p>
    <w:p w14:paraId="0CA6A7D6" w14:textId="756329E9" w:rsidR="00430298" w:rsidRDefault="00430298" w:rsidP="00FE7C8A">
      <w:pPr>
        <w:pStyle w:val="ListParagraph"/>
        <w:tabs>
          <w:tab w:val="left" w:pos="809"/>
        </w:tabs>
        <w:spacing w:before="1"/>
        <w:ind w:left="808" w:firstLine="0"/>
        <w:jc w:val="both"/>
        <w:rPr>
          <w:rStyle w:val="address"/>
        </w:rPr>
      </w:pPr>
      <w:r>
        <w:rPr>
          <w:rStyle w:val="address"/>
        </w:rPr>
        <w:t xml:space="preserve">Traffic management still on the Main road although work has finished, this will cause traffic build up on </w:t>
      </w:r>
      <w:proofErr w:type="spellStart"/>
      <w:r>
        <w:rPr>
          <w:rStyle w:val="address"/>
        </w:rPr>
        <w:t>Driffield</w:t>
      </w:r>
      <w:proofErr w:type="spellEnd"/>
      <w:r>
        <w:rPr>
          <w:rStyle w:val="address"/>
        </w:rPr>
        <w:t xml:space="preserve"> Show days – Clerk to request removal ASAP.</w:t>
      </w:r>
    </w:p>
    <w:p w14:paraId="3022550A" w14:textId="77777777" w:rsidR="00FE7C8A" w:rsidRPr="00FD0911" w:rsidRDefault="00FE7C8A" w:rsidP="00FE7C8A">
      <w:pPr>
        <w:pStyle w:val="ListParagraph"/>
        <w:tabs>
          <w:tab w:val="left" w:pos="809"/>
        </w:tabs>
        <w:spacing w:before="1"/>
        <w:ind w:left="808" w:firstLine="0"/>
        <w:jc w:val="both"/>
      </w:pPr>
    </w:p>
    <w:p w14:paraId="3B1D7992" w14:textId="77777777" w:rsidR="008B4FEF" w:rsidRPr="00FD0911" w:rsidRDefault="008B4FEF">
      <w:pPr>
        <w:pStyle w:val="BodyText"/>
      </w:pPr>
    </w:p>
    <w:p w14:paraId="74CDAA55" w14:textId="5E3D3258" w:rsidR="008B4FEF" w:rsidRPr="00AF3387" w:rsidRDefault="00C34A40" w:rsidP="004E4932">
      <w:pPr>
        <w:pStyle w:val="ListParagraph"/>
        <w:numPr>
          <w:ilvl w:val="0"/>
          <w:numId w:val="2"/>
        </w:numPr>
        <w:tabs>
          <w:tab w:val="left" w:pos="460"/>
        </w:tabs>
        <w:spacing w:line="480" w:lineRule="auto"/>
        <w:ind w:right="3887"/>
      </w:pPr>
      <w:r w:rsidRPr="00FD0911">
        <w:rPr>
          <w:b/>
        </w:rPr>
        <w:t xml:space="preserve">Date of next meeting: </w:t>
      </w:r>
      <w:r w:rsidR="009211E9">
        <w:t>26</w:t>
      </w:r>
      <w:r w:rsidR="000553ED">
        <w:t xml:space="preserve"> Se</w:t>
      </w:r>
      <w:r w:rsidR="004E4932">
        <w:t>ptember</w:t>
      </w:r>
      <w:r w:rsidRPr="00FD0911">
        <w:t xml:space="preserve"> 202</w:t>
      </w:r>
      <w:r w:rsidR="000B1807" w:rsidRPr="00FD0911">
        <w:t>2</w:t>
      </w:r>
      <w:r w:rsidRPr="00FD0911">
        <w:t xml:space="preserve"> at 7pm</w:t>
      </w:r>
      <w:r w:rsidRPr="00FD0911">
        <w:rPr>
          <w:spacing w:val="-59"/>
        </w:rPr>
        <w:t xml:space="preserve"> </w:t>
      </w:r>
    </w:p>
    <w:p w14:paraId="12C5BB46" w14:textId="2F245E6F" w:rsidR="00AF3387" w:rsidRPr="00AF3387" w:rsidRDefault="00AF3387" w:rsidP="00AF3387">
      <w:pPr>
        <w:pStyle w:val="ListParagraph"/>
        <w:tabs>
          <w:tab w:val="left" w:pos="460"/>
        </w:tabs>
        <w:spacing w:line="480" w:lineRule="auto"/>
        <w:ind w:right="3887" w:firstLine="0"/>
      </w:pPr>
      <w:r w:rsidRPr="00AF3387">
        <w:t>Meeting closed at 20:02</w:t>
      </w:r>
    </w:p>
    <w:sectPr w:rsidR="00AF3387" w:rsidRPr="00AF3387">
      <w:headerReference w:type="even" r:id="rId8"/>
      <w:headerReference w:type="default" r:id="rId9"/>
      <w:footerReference w:type="even" r:id="rId10"/>
      <w:footerReference w:type="default" r:id="rId11"/>
      <w:headerReference w:type="first" r:id="rId12"/>
      <w:footerReference w:type="first" r:id="rId13"/>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DFF24" w14:textId="77777777" w:rsidR="00130BFE" w:rsidRDefault="00130BFE">
      <w:r>
        <w:separator/>
      </w:r>
    </w:p>
  </w:endnote>
  <w:endnote w:type="continuationSeparator" w:id="0">
    <w:p w14:paraId="677F52EB" w14:textId="77777777" w:rsidR="00130BFE" w:rsidRDefault="001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6B4C42" w:rsidRDefault="006B4C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6B4C42" w:rsidRDefault="006B4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6B4C42" w:rsidRDefault="006B4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1590E" w14:textId="77777777" w:rsidR="00130BFE" w:rsidRDefault="00130BFE">
      <w:r>
        <w:separator/>
      </w:r>
    </w:p>
  </w:footnote>
  <w:footnote w:type="continuationSeparator" w:id="0">
    <w:p w14:paraId="7DB1A887" w14:textId="77777777" w:rsidR="00130BFE" w:rsidRDefault="00130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6B4C42" w:rsidRDefault="006B4C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8B4FEF" w:rsidRDefault="006B4C42">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" filled="f" stroked="f">
              <v:textbox inset="0,0,0,0">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6B4C42" w:rsidRDefault="006B4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222" w:hanging="360"/>
      </w:pPr>
      <w:rPr>
        <w:rFonts w:cs="Times New Roman" w:hint="default"/>
        <w:b w:val="0"/>
        <w:i w:val="0"/>
        <w:color w:val="auto"/>
        <w:sz w:val="22"/>
        <w:szCs w:val="28"/>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nsid w:val="09872928"/>
    <w:multiLevelType w:val="hybridMultilevel"/>
    <w:tmpl w:val="26CE06D6"/>
    <w:lvl w:ilvl="0" w:tplc="AF64381A">
      <w:start w:val="1"/>
      <w:numFmt w:val="decimal"/>
      <w:lvlText w:val="%1."/>
      <w:lvlJc w:val="left"/>
      <w:pPr>
        <w:ind w:left="460" w:hanging="360"/>
        <w:jc w:val="left"/>
      </w:pPr>
      <w:rPr>
        <w:rFonts w:ascii="Arial" w:eastAsia="Arial" w:hAnsi="Arial" w:cs="Arial" w:hint="default"/>
        <w:b/>
        <w:bCs/>
        <w:i w:val="0"/>
        <w:iCs w:val="0"/>
        <w:spacing w:val="-1"/>
        <w:w w:val="99"/>
        <w:sz w:val="20"/>
        <w:szCs w:val="20"/>
        <w:lang w:val="en-GB" w:eastAsia="en-US" w:bidi="ar-SA"/>
      </w:rPr>
    </w:lvl>
    <w:lvl w:ilvl="1" w:tplc="A1B40F7A">
      <w:start w:val="1"/>
      <w:numFmt w:val="lowerRoman"/>
      <w:lvlText w:val="%2)"/>
      <w:lvlJc w:val="left"/>
      <w:pPr>
        <w:ind w:left="808" w:hanging="361"/>
        <w:jc w:val="right"/>
      </w:pPr>
      <w:rPr>
        <w:rFonts w:ascii="Arial" w:eastAsia="Arial" w:hAnsi="Arial" w:cs="Arial" w:hint="default"/>
        <w:b w:val="0"/>
        <w:bCs w:val="0"/>
        <w:i w:val="0"/>
        <w:iCs w:val="0"/>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51BCA"/>
    <w:rsid w:val="000553ED"/>
    <w:rsid w:val="00082124"/>
    <w:rsid w:val="000B1807"/>
    <w:rsid w:val="00106820"/>
    <w:rsid w:val="00130BFE"/>
    <w:rsid w:val="001617F8"/>
    <w:rsid w:val="00196CF5"/>
    <w:rsid w:val="0024706A"/>
    <w:rsid w:val="002616F2"/>
    <w:rsid w:val="002A24B2"/>
    <w:rsid w:val="002C2EB3"/>
    <w:rsid w:val="00345BEB"/>
    <w:rsid w:val="003510AA"/>
    <w:rsid w:val="00356C0E"/>
    <w:rsid w:val="00393555"/>
    <w:rsid w:val="003E45F4"/>
    <w:rsid w:val="00415F2D"/>
    <w:rsid w:val="00430298"/>
    <w:rsid w:val="004A44B6"/>
    <w:rsid w:val="004E4932"/>
    <w:rsid w:val="004F2FEC"/>
    <w:rsid w:val="00513542"/>
    <w:rsid w:val="0054399A"/>
    <w:rsid w:val="00586BFB"/>
    <w:rsid w:val="005C3276"/>
    <w:rsid w:val="005C628C"/>
    <w:rsid w:val="005E4912"/>
    <w:rsid w:val="005F68C9"/>
    <w:rsid w:val="0060248A"/>
    <w:rsid w:val="0062582C"/>
    <w:rsid w:val="00661063"/>
    <w:rsid w:val="006A433E"/>
    <w:rsid w:val="006B4C42"/>
    <w:rsid w:val="00715B48"/>
    <w:rsid w:val="00747831"/>
    <w:rsid w:val="007C0DB2"/>
    <w:rsid w:val="00813AF5"/>
    <w:rsid w:val="00894FFC"/>
    <w:rsid w:val="008A46F5"/>
    <w:rsid w:val="008B4FEF"/>
    <w:rsid w:val="008D3750"/>
    <w:rsid w:val="00920783"/>
    <w:rsid w:val="009211E9"/>
    <w:rsid w:val="009C3173"/>
    <w:rsid w:val="009C6096"/>
    <w:rsid w:val="00A21B21"/>
    <w:rsid w:val="00A26063"/>
    <w:rsid w:val="00AA5D2B"/>
    <w:rsid w:val="00AE32A5"/>
    <w:rsid w:val="00AF3387"/>
    <w:rsid w:val="00BA2495"/>
    <w:rsid w:val="00BF4A2B"/>
    <w:rsid w:val="00C003F8"/>
    <w:rsid w:val="00C34A40"/>
    <w:rsid w:val="00C60483"/>
    <w:rsid w:val="00C60BAE"/>
    <w:rsid w:val="00C92126"/>
    <w:rsid w:val="00CB5011"/>
    <w:rsid w:val="00CE1952"/>
    <w:rsid w:val="00CE197D"/>
    <w:rsid w:val="00D20A6A"/>
    <w:rsid w:val="00D35E4C"/>
    <w:rsid w:val="00D91C2C"/>
    <w:rsid w:val="00DB04A0"/>
    <w:rsid w:val="00DE10FD"/>
    <w:rsid w:val="00E06ACC"/>
    <w:rsid w:val="00EB0759"/>
    <w:rsid w:val="00F82B41"/>
    <w:rsid w:val="00F900C6"/>
    <w:rsid w:val="00FA0210"/>
    <w:rsid w:val="00FD0911"/>
    <w:rsid w:val="00FE7C8A"/>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6718</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32</cp:revision>
  <cp:lastPrinted>2022-01-19T11:10:00Z</cp:lastPrinted>
  <dcterms:created xsi:type="dcterms:W3CDTF">2022-07-14T19:26:00Z</dcterms:created>
  <dcterms:modified xsi:type="dcterms:W3CDTF">2022-07-19T11:27:00Z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ies>
</file>