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246FD1">
        <w:rPr>
          <w:rFonts w:ascii="Arial" w:hAnsi="Arial" w:cs="Arial"/>
          <w:b/>
          <w:sz w:val="24"/>
        </w:rPr>
        <w:t>25</w:t>
      </w:r>
      <w:r w:rsidR="008954E6" w:rsidRPr="00FF0D09">
        <w:rPr>
          <w:rFonts w:ascii="Arial" w:hAnsi="Arial" w:cs="Arial"/>
          <w:b/>
          <w:sz w:val="24"/>
          <w:vertAlign w:val="superscript"/>
        </w:rPr>
        <w:t>th</w:t>
      </w:r>
      <w:r w:rsidR="00FF0D09">
        <w:rPr>
          <w:rFonts w:ascii="Arial" w:hAnsi="Arial" w:cs="Arial"/>
          <w:b/>
          <w:sz w:val="24"/>
        </w:rPr>
        <w:t xml:space="preserve"> </w:t>
      </w:r>
      <w:r w:rsidR="00246FD1">
        <w:rPr>
          <w:rFonts w:ascii="Arial" w:hAnsi="Arial" w:cs="Arial"/>
          <w:b/>
          <w:sz w:val="24"/>
        </w:rPr>
        <w:t>January 2016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CA1A7F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CA1A7F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</w:p>
    <w:p w:rsidR="00A013D6" w:rsidRDefault="00A013D6" w:rsidP="00106CA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84514A">
        <w:rPr>
          <w:rFonts w:ascii="Arial" w:hAnsi="Arial" w:cs="Arial"/>
          <w:b/>
          <w:szCs w:val="24"/>
        </w:rPr>
        <w:t>Present</w:t>
      </w:r>
      <w:r w:rsidR="007F1459">
        <w:rPr>
          <w:rFonts w:ascii="Arial" w:hAnsi="Arial" w:cs="Arial"/>
          <w:szCs w:val="24"/>
        </w:rPr>
        <w:t>:</w:t>
      </w:r>
      <w:r w:rsidRPr="0084514A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F21266">
        <w:rPr>
          <w:rFonts w:ascii="Arial" w:hAnsi="Arial" w:cs="Arial"/>
          <w:sz w:val="20"/>
          <w:szCs w:val="24"/>
        </w:rPr>
        <w:t xml:space="preserve"> P Bradnum, </w:t>
      </w:r>
      <w:r w:rsidR="001F4FB5" w:rsidRPr="0084514A">
        <w:rPr>
          <w:rFonts w:ascii="Arial" w:hAnsi="Arial" w:cs="Arial"/>
          <w:sz w:val="20"/>
          <w:szCs w:val="24"/>
        </w:rPr>
        <w:t>Chair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F21266">
        <w:rPr>
          <w:rFonts w:ascii="Arial" w:hAnsi="Arial" w:cs="Arial"/>
          <w:sz w:val="20"/>
          <w:szCs w:val="24"/>
        </w:rPr>
        <w:t>(</w:t>
      </w:r>
      <w:r w:rsidR="00D16E24">
        <w:rPr>
          <w:rFonts w:ascii="Arial" w:hAnsi="Arial" w:cs="Arial"/>
          <w:b/>
          <w:sz w:val="20"/>
          <w:szCs w:val="24"/>
        </w:rPr>
        <w:t>PB</w:t>
      </w:r>
      <w:r w:rsidR="00F21266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>,</w:t>
      </w:r>
      <w:r w:rsidR="007D4059" w:rsidRPr="0084514A">
        <w:rPr>
          <w:rFonts w:ascii="Arial" w:hAnsi="Arial" w:cs="Arial"/>
          <w:sz w:val="20"/>
          <w:szCs w:val="24"/>
        </w:rPr>
        <w:t xml:space="preserve"> </w:t>
      </w:r>
      <w:r w:rsidR="00EA41B7" w:rsidRPr="00BE6B66">
        <w:rPr>
          <w:rFonts w:ascii="Arial" w:hAnsi="Arial" w:cs="Arial"/>
          <w:sz w:val="20"/>
          <w:szCs w:val="24"/>
        </w:rPr>
        <w:t>Cllr</w:t>
      </w:r>
      <w:r w:rsidR="00EA41B7">
        <w:rPr>
          <w:rFonts w:ascii="Arial" w:hAnsi="Arial" w:cs="Arial"/>
          <w:sz w:val="20"/>
          <w:szCs w:val="24"/>
        </w:rPr>
        <w:t xml:space="preserve"> D Walford, </w:t>
      </w:r>
      <w:r w:rsidR="00EA41B7" w:rsidRPr="009477E3">
        <w:rPr>
          <w:rFonts w:ascii="Arial" w:hAnsi="Arial" w:cs="Arial"/>
          <w:sz w:val="20"/>
          <w:szCs w:val="24"/>
        </w:rPr>
        <w:t>Vice Chairman</w:t>
      </w:r>
      <w:r w:rsidR="00EA41B7">
        <w:rPr>
          <w:rFonts w:ascii="Arial" w:hAnsi="Arial" w:cs="Arial"/>
          <w:sz w:val="20"/>
          <w:szCs w:val="24"/>
        </w:rPr>
        <w:t xml:space="preserve"> </w:t>
      </w:r>
      <w:r w:rsidR="00EA41B7" w:rsidRPr="00F21266">
        <w:rPr>
          <w:rFonts w:ascii="Arial" w:hAnsi="Arial" w:cs="Arial"/>
          <w:b/>
          <w:sz w:val="20"/>
          <w:szCs w:val="24"/>
        </w:rPr>
        <w:t>(DW)</w:t>
      </w:r>
      <w:r w:rsidR="00EA41B7">
        <w:rPr>
          <w:rFonts w:ascii="Arial" w:hAnsi="Arial" w:cs="Arial"/>
          <w:b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J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JC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>,</w:t>
      </w:r>
      <w:r w:rsidR="007D4059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0474BB">
        <w:rPr>
          <w:rFonts w:ascii="Arial" w:hAnsi="Arial" w:cs="Arial"/>
          <w:sz w:val="20"/>
          <w:szCs w:val="24"/>
        </w:rPr>
        <w:t xml:space="preserve"> S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="000474BB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4E6641">
        <w:rPr>
          <w:rFonts w:ascii="Arial" w:hAnsi="Arial" w:cs="Arial"/>
          <w:sz w:val="20"/>
          <w:szCs w:val="24"/>
        </w:rPr>
        <w:t xml:space="preserve"> S Lowes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SL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S Smith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SS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C Adams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CA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B Froggatt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BF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FF0D09">
        <w:rPr>
          <w:rFonts w:ascii="Arial" w:hAnsi="Arial" w:cs="Arial"/>
          <w:sz w:val="20"/>
          <w:szCs w:val="24"/>
        </w:rPr>
        <w:t xml:space="preserve"> P Metcalf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PM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FF0D09">
        <w:rPr>
          <w:rFonts w:ascii="Arial" w:hAnsi="Arial" w:cs="Arial"/>
          <w:sz w:val="20"/>
          <w:szCs w:val="24"/>
        </w:rPr>
        <w:t xml:space="preserve">, </w:t>
      </w:r>
      <w:r w:rsidRPr="0084514A">
        <w:rPr>
          <w:rFonts w:ascii="Arial" w:hAnsi="Arial" w:cs="Arial"/>
          <w:sz w:val="20"/>
          <w:szCs w:val="24"/>
        </w:rPr>
        <w:t xml:space="preserve">Mrs </w:t>
      </w:r>
      <w:r w:rsidR="005C134F">
        <w:rPr>
          <w:rFonts w:ascii="Arial" w:hAnsi="Arial" w:cs="Arial"/>
          <w:sz w:val="20"/>
          <w:szCs w:val="24"/>
        </w:rPr>
        <w:t xml:space="preserve">E Brooks (Clerk to the Council) </w:t>
      </w:r>
      <w:r w:rsidR="00B142BD">
        <w:rPr>
          <w:rFonts w:ascii="Arial" w:hAnsi="Arial" w:cs="Arial"/>
          <w:sz w:val="20"/>
          <w:szCs w:val="24"/>
        </w:rPr>
        <w:t>&amp; 4</w:t>
      </w:r>
      <w:r w:rsidR="00A866D6">
        <w:rPr>
          <w:rFonts w:ascii="Arial" w:hAnsi="Arial" w:cs="Arial"/>
          <w:sz w:val="20"/>
          <w:szCs w:val="24"/>
        </w:rPr>
        <w:t xml:space="preserve"> Residents</w:t>
      </w:r>
    </w:p>
    <w:p w:rsidR="008058BC" w:rsidRPr="00AA7DEE" w:rsidRDefault="008058BC" w:rsidP="005E33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A866D6" w:rsidRPr="00A866D6" w:rsidRDefault="00A013D6" w:rsidP="00A866D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646BDD">
        <w:rPr>
          <w:rFonts w:ascii="Arial" w:hAnsi="Arial" w:cs="Arial"/>
          <w:b/>
          <w:szCs w:val="24"/>
        </w:rPr>
        <w:t xml:space="preserve">Apologies for absence </w:t>
      </w:r>
    </w:p>
    <w:p w:rsidR="00A866D6" w:rsidRPr="00A866D6" w:rsidRDefault="00A866D6" w:rsidP="00A866D6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A866D6">
        <w:rPr>
          <w:rFonts w:ascii="Arial" w:hAnsi="Arial" w:cs="Arial"/>
          <w:sz w:val="20"/>
          <w:szCs w:val="24"/>
        </w:rPr>
        <w:t>None</w:t>
      </w:r>
    </w:p>
    <w:p w:rsidR="00646BDD" w:rsidRPr="00AA7DEE" w:rsidRDefault="00646BDD" w:rsidP="00646BD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0A7338" w:rsidRPr="000A7338" w:rsidRDefault="00A013D6" w:rsidP="0005693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</w:p>
    <w:p w:rsidR="00A866D6" w:rsidRPr="00A866D6" w:rsidRDefault="00E251C2" w:rsidP="00A866D6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sz w:val="20"/>
          <w:szCs w:val="24"/>
        </w:rPr>
        <w:t xml:space="preserve">Agenda point </w:t>
      </w:r>
      <w:r w:rsidR="002A08DF">
        <w:rPr>
          <w:rFonts w:ascii="Arial" w:hAnsi="Arial" w:cs="Arial"/>
          <w:sz w:val="20"/>
          <w:szCs w:val="24"/>
        </w:rPr>
        <w:t>12ii</w:t>
      </w:r>
      <w:r w:rsidR="00A866D6" w:rsidRPr="00A866D6">
        <w:rPr>
          <w:rFonts w:ascii="Arial" w:hAnsi="Arial" w:cs="Arial"/>
          <w:sz w:val="20"/>
          <w:szCs w:val="24"/>
        </w:rPr>
        <w:t xml:space="preserve">, </w:t>
      </w:r>
      <w:r w:rsidR="00A866D6">
        <w:rPr>
          <w:rFonts w:ascii="Arial" w:hAnsi="Arial" w:cs="Arial"/>
          <w:sz w:val="20"/>
          <w:szCs w:val="24"/>
        </w:rPr>
        <w:t>PCC grant request</w:t>
      </w:r>
      <w:r w:rsidR="00A866D6" w:rsidRPr="00A866D6">
        <w:rPr>
          <w:rFonts w:ascii="Arial" w:hAnsi="Arial" w:cs="Arial"/>
          <w:sz w:val="20"/>
          <w:szCs w:val="24"/>
        </w:rPr>
        <w:t xml:space="preserve"> - </w:t>
      </w:r>
      <w:r w:rsidR="00A866D6" w:rsidRPr="002D59E9">
        <w:rPr>
          <w:rFonts w:ascii="Arial" w:hAnsi="Arial" w:cs="Arial"/>
          <w:sz w:val="20"/>
          <w:szCs w:val="24"/>
        </w:rPr>
        <w:t xml:space="preserve">Cllr </w:t>
      </w:r>
      <w:r w:rsidRPr="002D59E9">
        <w:rPr>
          <w:rFonts w:ascii="Arial" w:hAnsi="Arial" w:cs="Arial"/>
          <w:sz w:val="20"/>
          <w:szCs w:val="24"/>
        </w:rPr>
        <w:t xml:space="preserve">D </w:t>
      </w:r>
      <w:r w:rsidR="00A866D6" w:rsidRPr="002D59E9">
        <w:rPr>
          <w:rFonts w:ascii="Arial" w:hAnsi="Arial" w:cs="Arial"/>
          <w:sz w:val="20"/>
          <w:szCs w:val="24"/>
        </w:rPr>
        <w:t>Walford</w:t>
      </w:r>
    </w:p>
    <w:p w:rsidR="0005693F" w:rsidRDefault="00E251C2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4"/>
        </w:rPr>
        <w:t>Agenda point 1</w:t>
      </w:r>
      <w:r w:rsidR="002A08DF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ii</w:t>
      </w:r>
      <w:r w:rsidR="000A7338">
        <w:rPr>
          <w:rFonts w:ascii="Arial" w:hAnsi="Arial" w:cs="Arial"/>
          <w:sz w:val="20"/>
          <w:szCs w:val="24"/>
        </w:rPr>
        <w:t xml:space="preserve">, </w:t>
      </w:r>
      <w:r w:rsidR="00A866D6">
        <w:rPr>
          <w:rFonts w:ascii="Arial" w:hAnsi="Arial" w:cs="Arial"/>
          <w:sz w:val="20"/>
          <w:szCs w:val="24"/>
        </w:rPr>
        <w:t xml:space="preserve">PCC </w:t>
      </w:r>
      <w:r w:rsidR="000A7338">
        <w:rPr>
          <w:rFonts w:ascii="Arial" w:hAnsi="Arial" w:cs="Arial"/>
          <w:sz w:val="20"/>
          <w:szCs w:val="24"/>
        </w:rPr>
        <w:t xml:space="preserve">grant request - </w:t>
      </w:r>
      <w:r w:rsidR="000A7338" w:rsidRPr="002D59E9">
        <w:rPr>
          <w:rFonts w:ascii="Arial" w:hAnsi="Arial" w:cs="Arial"/>
          <w:sz w:val="20"/>
          <w:szCs w:val="24"/>
        </w:rPr>
        <w:t xml:space="preserve">Cllr </w:t>
      </w:r>
      <w:r w:rsidRPr="002D59E9">
        <w:rPr>
          <w:rFonts w:ascii="Arial" w:hAnsi="Arial" w:cs="Arial"/>
          <w:sz w:val="20"/>
          <w:szCs w:val="24"/>
        </w:rPr>
        <w:t xml:space="preserve">S </w:t>
      </w:r>
      <w:r w:rsidR="000A7338" w:rsidRPr="002D59E9">
        <w:rPr>
          <w:rFonts w:ascii="Arial" w:hAnsi="Arial" w:cs="Arial"/>
          <w:sz w:val="20"/>
          <w:szCs w:val="24"/>
        </w:rPr>
        <w:t>Lowe</w:t>
      </w:r>
    </w:p>
    <w:p w:rsidR="00EB16EC" w:rsidRDefault="00EB16EC" w:rsidP="000A7338">
      <w:pPr>
        <w:tabs>
          <w:tab w:val="left" w:pos="360"/>
        </w:tabs>
        <w:spacing w:after="0" w:line="240" w:lineRule="auto"/>
        <w:ind w:left="426"/>
        <w:rPr>
          <w:rStyle w:val="address"/>
          <w:rFonts w:ascii="Arial" w:hAnsi="Arial" w:cs="Arial"/>
          <w:sz w:val="20"/>
          <w:szCs w:val="24"/>
        </w:rPr>
      </w:pPr>
      <w:r w:rsidRPr="001305A4">
        <w:rPr>
          <w:rFonts w:ascii="Arial" w:hAnsi="Arial" w:cs="Arial"/>
          <w:sz w:val="20"/>
          <w:szCs w:val="24"/>
        </w:rPr>
        <w:t xml:space="preserve">Agenda point 11ii, </w:t>
      </w:r>
      <w:r w:rsidRPr="001305A4">
        <w:rPr>
          <w:rStyle w:val="address"/>
          <w:rFonts w:ascii="Arial" w:hAnsi="Arial" w:cs="Arial"/>
          <w:sz w:val="20"/>
          <w:szCs w:val="24"/>
        </w:rPr>
        <w:t>Ivy Cottage, Applegarth Lane, Tree application</w:t>
      </w:r>
      <w:r w:rsidR="00240280">
        <w:rPr>
          <w:rStyle w:val="address"/>
          <w:rFonts w:ascii="Arial" w:hAnsi="Arial" w:cs="Arial"/>
          <w:sz w:val="20"/>
          <w:szCs w:val="24"/>
        </w:rPr>
        <w:t xml:space="preserve"> – Cllr C Adams</w:t>
      </w:r>
    </w:p>
    <w:p w:rsidR="0062738F" w:rsidRDefault="0062738F" w:rsidP="0062738F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4"/>
        </w:rPr>
        <w:t xml:space="preserve">Agenda point 11iii, </w:t>
      </w:r>
      <w:r w:rsidRPr="005436DA">
        <w:rPr>
          <w:rStyle w:val="address"/>
          <w:rFonts w:ascii="Arial" w:hAnsi="Arial" w:cs="Arial"/>
          <w:sz w:val="20"/>
          <w:szCs w:val="20"/>
        </w:rPr>
        <w:t xml:space="preserve">St Andrews Church, Tree application </w:t>
      </w:r>
      <w:r>
        <w:rPr>
          <w:rFonts w:ascii="Arial" w:hAnsi="Arial" w:cs="Arial"/>
          <w:sz w:val="20"/>
          <w:szCs w:val="24"/>
        </w:rPr>
        <w:t xml:space="preserve">- </w:t>
      </w:r>
      <w:r w:rsidRPr="002D59E9">
        <w:rPr>
          <w:rFonts w:ascii="Arial" w:hAnsi="Arial" w:cs="Arial"/>
          <w:sz w:val="20"/>
          <w:szCs w:val="24"/>
        </w:rPr>
        <w:t>Cllr S Lowe</w:t>
      </w:r>
    </w:p>
    <w:p w:rsidR="0062738F" w:rsidRPr="0062738F" w:rsidRDefault="0062738F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205167" w:rsidRPr="00AA7DEE" w:rsidRDefault="00205167" w:rsidP="0020516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:rsidR="001221DF" w:rsidRDefault="00C11660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Minutes from </w:t>
      </w:r>
      <w:r w:rsidR="00246FD1">
        <w:rPr>
          <w:rFonts w:ascii="Arial" w:hAnsi="Arial" w:cs="Arial"/>
          <w:sz w:val="20"/>
          <w:szCs w:val="24"/>
        </w:rPr>
        <w:t>November 30th</w:t>
      </w:r>
      <w:r w:rsidR="00F21477">
        <w:rPr>
          <w:rFonts w:ascii="Arial" w:hAnsi="Arial" w:cs="Arial"/>
          <w:sz w:val="20"/>
          <w:szCs w:val="24"/>
        </w:rPr>
        <w:t xml:space="preserve"> 2015 </w:t>
      </w:r>
      <w:r>
        <w:rPr>
          <w:rFonts w:ascii="Arial" w:hAnsi="Arial" w:cs="Arial"/>
          <w:sz w:val="20"/>
          <w:szCs w:val="24"/>
        </w:rPr>
        <w:t>were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A013D6" w:rsidRPr="004A5F9F">
        <w:rPr>
          <w:rFonts w:ascii="Arial" w:hAnsi="Arial" w:cs="Arial"/>
          <w:sz w:val="20"/>
          <w:szCs w:val="24"/>
        </w:rPr>
        <w:t>circulated p</w:t>
      </w:r>
      <w:r w:rsidR="004F5903">
        <w:rPr>
          <w:rFonts w:ascii="Arial" w:hAnsi="Arial" w:cs="Arial"/>
          <w:sz w:val="20"/>
          <w:szCs w:val="24"/>
        </w:rPr>
        <w:t>rior to the meeting.  At the meeting the minutes were</w:t>
      </w:r>
      <w:r w:rsidR="00D0555E">
        <w:rPr>
          <w:rFonts w:ascii="Arial" w:hAnsi="Arial" w:cs="Arial"/>
          <w:sz w:val="20"/>
          <w:szCs w:val="24"/>
        </w:rPr>
        <w:t xml:space="preserve"> unanimously </w:t>
      </w:r>
      <w:r w:rsidR="00D0555E" w:rsidRPr="004A5F9F">
        <w:rPr>
          <w:rFonts w:ascii="Arial" w:hAnsi="Arial" w:cs="Arial"/>
          <w:sz w:val="20"/>
          <w:szCs w:val="24"/>
        </w:rPr>
        <w:t>approved as a correct record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C97C8C" w:rsidRPr="004A5F9F">
        <w:rPr>
          <w:rFonts w:ascii="Arial" w:hAnsi="Arial" w:cs="Arial"/>
          <w:b/>
          <w:sz w:val="20"/>
          <w:szCs w:val="24"/>
        </w:rPr>
        <w:t>Proposed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E12578">
        <w:rPr>
          <w:rFonts w:ascii="Arial" w:hAnsi="Arial" w:cs="Arial"/>
          <w:sz w:val="20"/>
          <w:szCs w:val="24"/>
        </w:rPr>
        <w:t>CA</w:t>
      </w:r>
      <w:r w:rsidR="00C97C8C" w:rsidRPr="004A5F9F">
        <w:rPr>
          <w:rFonts w:ascii="Arial" w:hAnsi="Arial" w:cs="Arial"/>
          <w:sz w:val="20"/>
          <w:szCs w:val="24"/>
        </w:rPr>
        <w:t xml:space="preserve"> and </w:t>
      </w:r>
      <w:r w:rsidR="00C97C8C" w:rsidRPr="004A5F9F">
        <w:rPr>
          <w:rFonts w:ascii="Arial" w:hAnsi="Arial" w:cs="Arial"/>
          <w:b/>
          <w:sz w:val="20"/>
          <w:szCs w:val="24"/>
        </w:rPr>
        <w:t>Seconded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E12578">
        <w:rPr>
          <w:rFonts w:ascii="Arial" w:hAnsi="Arial" w:cs="Arial"/>
          <w:sz w:val="20"/>
          <w:szCs w:val="24"/>
        </w:rPr>
        <w:t>SL</w:t>
      </w:r>
    </w:p>
    <w:p w:rsidR="00C97C8C" w:rsidRPr="00AA7DEE" w:rsidRDefault="00C97C8C" w:rsidP="00C97C8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DB03AB" w:rsidRDefault="00A013D6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 xml:space="preserve">Matters Arising </w:t>
      </w:r>
    </w:p>
    <w:p w:rsidR="002F3610" w:rsidRDefault="00AC0A8E" w:rsidP="00AC0A8E">
      <w:pPr>
        <w:pStyle w:val="ListParagraph"/>
        <w:tabs>
          <w:tab w:val="left" w:pos="426"/>
        </w:tabs>
        <w:spacing w:after="0" w:line="240" w:lineRule="auto"/>
        <w:ind w:left="502" w:hanging="76"/>
        <w:rPr>
          <w:rFonts w:ascii="Arial" w:hAnsi="Arial" w:cs="Arial"/>
          <w:sz w:val="20"/>
        </w:rPr>
      </w:pPr>
      <w:r w:rsidRPr="005436DA">
        <w:rPr>
          <w:rStyle w:val="address"/>
          <w:rFonts w:ascii="Arial" w:hAnsi="Arial" w:cs="Arial"/>
          <w:sz w:val="20"/>
          <w:szCs w:val="20"/>
        </w:rPr>
        <w:t xml:space="preserve">15/03405/STPLF - </w:t>
      </w:r>
      <w:r w:rsidRPr="00BB3100">
        <w:rPr>
          <w:rFonts w:ascii="Arial" w:hAnsi="Arial" w:cs="Arial"/>
          <w:sz w:val="20"/>
        </w:rPr>
        <w:t>Erection of a pig breeding and rearing unit</w:t>
      </w:r>
      <w:r>
        <w:rPr>
          <w:rFonts w:ascii="Arial" w:hAnsi="Arial" w:cs="Arial"/>
          <w:sz w:val="20"/>
        </w:rPr>
        <w:t xml:space="preserve"> – to be discussed under planning</w:t>
      </w:r>
    </w:p>
    <w:p w:rsidR="00AC0A8E" w:rsidRPr="00AA7DEE" w:rsidRDefault="00AC0A8E" w:rsidP="00AC0A8E">
      <w:pPr>
        <w:pStyle w:val="ListParagraph"/>
        <w:tabs>
          <w:tab w:val="left" w:pos="426"/>
        </w:tabs>
        <w:spacing w:after="0" w:line="240" w:lineRule="auto"/>
        <w:ind w:left="502" w:hanging="76"/>
        <w:rPr>
          <w:rFonts w:ascii="Arial" w:hAnsi="Arial" w:cs="Arial"/>
          <w:b/>
          <w:sz w:val="10"/>
          <w:szCs w:val="24"/>
        </w:rPr>
      </w:pPr>
    </w:p>
    <w:p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:rsidR="001F2CBC" w:rsidRPr="00251CCF" w:rsidRDefault="001F2CBC" w:rsidP="001F2CBC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0"/>
        </w:rPr>
      </w:pPr>
    </w:p>
    <w:p w:rsidR="00D001FE" w:rsidRPr="00DA4B86" w:rsidRDefault="00EB5B66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8"/>
          <w:szCs w:val="20"/>
        </w:rPr>
      </w:pPr>
      <w:r w:rsidRPr="00666C2D">
        <w:rPr>
          <w:rFonts w:ascii="Arial" w:hAnsi="Arial" w:cs="Arial"/>
          <w:b/>
          <w:sz w:val="20"/>
          <w:szCs w:val="20"/>
        </w:rPr>
        <w:t>Dog fouling</w:t>
      </w:r>
      <w:r w:rsidR="00614721">
        <w:rPr>
          <w:rFonts w:ascii="Arial" w:hAnsi="Arial" w:cs="Arial"/>
          <w:b/>
          <w:sz w:val="20"/>
          <w:szCs w:val="20"/>
        </w:rPr>
        <w:t xml:space="preserve"> –</w:t>
      </w:r>
      <w:r w:rsidR="00DA4B86">
        <w:rPr>
          <w:rFonts w:ascii="Arial" w:hAnsi="Arial" w:cs="Arial"/>
          <w:b/>
          <w:sz w:val="20"/>
          <w:szCs w:val="20"/>
        </w:rPr>
        <w:t xml:space="preserve"> </w:t>
      </w:r>
      <w:r w:rsidR="00BC2573" w:rsidRPr="00DA4B86">
        <w:rPr>
          <w:rFonts w:ascii="Arial" w:hAnsi="Arial" w:cs="Arial"/>
          <w:sz w:val="20"/>
          <w:szCs w:val="20"/>
        </w:rPr>
        <w:t xml:space="preserve">ERYC </w:t>
      </w:r>
      <w:r w:rsidR="00DA4B86" w:rsidRPr="00DA4B86">
        <w:rPr>
          <w:rFonts w:ascii="Arial" w:hAnsi="Arial" w:cs="Arial"/>
          <w:sz w:val="20"/>
          <w:szCs w:val="20"/>
        </w:rPr>
        <w:t>have confirmed that they cannot</w:t>
      </w:r>
      <w:r w:rsidR="00BC2573" w:rsidRPr="00DA4B86">
        <w:rPr>
          <w:rFonts w:ascii="Arial" w:hAnsi="Arial" w:cs="Arial"/>
          <w:sz w:val="20"/>
          <w:szCs w:val="20"/>
        </w:rPr>
        <w:t xml:space="preserve"> empty and maintain</w:t>
      </w:r>
      <w:r w:rsidR="00DA4B86" w:rsidRPr="00DA4B86">
        <w:rPr>
          <w:rFonts w:ascii="Arial" w:hAnsi="Arial" w:cs="Arial"/>
          <w:sz w:val="20"/>
          <w:szCs w:val="20"/>
        </w:rPr>
        <w:t xml:space="preserve"> the current waste bin outside the playground</w:t>
      </w:r>
      <w:r w:rsidR="00BC2573" w:rsidRPr="00DA4B86">
        <w:rPr>
          <w:rFonts w:ascii="Arial" w:hAnsi="Arial" w:cs="Arial"/>
          <w:sz w:val="20"/>
          <w:szCs w:val="20"/>
        </w:rPr>
        <w:t xml:space="preserve">. </w:t>
      </w:r>
      <w:r w:rsidR="004C070B">
        <w:rPr>
          <w:rFonts w:ascii="Arial" w:hAnsi="Arial" w:cs="Arial"/>
          <w:sz w:val="20"/>
          <w:szCs w:val="20"/>
        </w:rPr>
        <w:t xml:space="preserve">A </w:t>
      </w:r>
      <w:r w:rsidR="00BC2573" w:rsidRPr="00DA4B86">
        <w:rPr>
          <w:rFonts w:ascii="Arial" w:hAnsi="Arial" w:cs="Arial"/>
          <w:sz w:val="20"/>
          <w:szCs w:val="20"/>
        </w:rPr>
        <w:t xml:space="preserve">replacement </w:t>
      </w:r>
      <w:r w:rsidR="004C070B">
        <w:rPr>
          <w:rFonts w:ascii="Arial" w:hAnsi="Arial" w:cs="Arial"/>
          <w:sz w:val="20"/>
          <w:szCs w:val="20"/>
        </w:rPr>
        <w:t>will</w:t>
      </w:r>
      <w:r w:rsidR="00625D0D">
        <w:rPr>
          <w:rFonts w:ascii="Arial" w:hAnsi="Arial" w:cs="Arial"/>
          <w:sz w:val="20"/>
          <w:szCs w:val="20"/>
        </w:rPr>
        <w:t xml:space="preserve"> cost </w:t>
      </w:r>
      <w:r w:rsidR="00BC2573" w:rsidRPr="00DA4B86">
        <w:rPr>
          <w:rFonts w:ascii="Arial" w:hAnsi="Arial" w:cs="Arial"/>
          <w:sz w:val="20"/>
          <w:szCs w:val="20"/>
        </w:rPr>
        <w:t xml:space="preserve">over £500 due to </w:t>
      </w:r>
      <w:r w:rsidR="004C070B">
        <w:rPr>
          <w:rFonts w:ascii="Arial" w:hAnsi="Arial" w:cs="Arial"/>
          <w:sz w:val="20"/>
          <w:szCs w:val="20"/>
        </w:rPr>
        <w:t>the</w:t>
      </w:r>
      <w:r w:rsidR="00BC2573" w:rsidRPr="00DA4B86">
        <w:rPr>
          <w:rFonts w:ascii="Arial" w:hAnsi="Arial" w:cs="Arial"/>
          <w:sz w:val="20"/>
          <w:szCs w:val="20"/>
        </w:rPr>
        <w:t xml:space="preserve"> installer having to charge for the initial removal then installing the new bin. </w:t>
      </w:r>
      <w:r w:rsidR="00DA4B86" w:rsidRPr="00DA4B86">
        <w:rPr>
          <w:rFonts w:ascii="Arial" w:hAnsi="Arial" w:cs="Arial"/>
          <w:sz w:val="20"/>
          <w:szCs w:val="20"/>
        </w:rPr>
        <w:t>ERYC</w:t>
      </w:r>
      <w:r w:rsidR="00BC2573" w:rsidRPr="00DA4B86">
        <w:rPr>
          <w:rFonts w:ascii="Arial" w:hAnsi="Arial" w:cs="Arial"/>
          <w:sz w:val="20"/>
          <w:szCs w:val="20"/>
        </w:rPr>
        <w:t xml:space="preserve"> would then empty and maintain the new bin</w:t>
      </w:r>
      <w:r w:rsidR="005B5EC5">
        <w:rPr>
          <w:rFonts w:ascii="Arial" w:hAnsi="Arial" w:cs="Arial"/>
          <w:sz w:val="20"/>
          <w:szCs w:val="20"/>
        </w:rPr>
        <w:t xml:space="preserve">. All agreed a new waste bin is a permanent solution, bin to be located opposite the park, current bin to be removed at a later date by volunteers.  Clerk to arrange </w:t>
      </w:r>
      <w:r w:rsidR="005B5EC5" w:rsidRPr="004A5F9F">
        <w:rPr>
          <w:rFonts w:ascii="Arial" w:hAnsi="Arial" w:cs="Arial"/>
          <w:b/>
          <w:sz w:val="20"/>
          <w:szCs w:val="24"/>
        </w:rPr>
        <w:t>Proposed by</w:t>
      </w:r>
      <w:r w:rsidR="005B5EC5" w:rsidRPr="004A5F9F">
        <w:rPr>
          <w:rFonts w:ascii="Arial" w:hAnsi="Arial" w:cs="Arial"/>
          <w:sz w:val="20"/>
          <w:szCs w:val="24"/>
        </w:rPr>
        <w:t xml:space="preserve"> </w:t>
      </w:r>
      <w:r w:rsidR="005B5EC5">
        <w:rPr>
          <w:rFonts w:ascii="Arial" w:hAnsi="Arial" w:cs="Arial"/>
          <w:sz w:val="20"/>
          <w:szCs w:val="24"/>
        </w:rPr>
        <w:t>JC</w:t>
      </w:r>
      <w:r w:rsidR="005B5EC5" w:rsidRPr="004A5F9F">
        <w:rPr>
          <w:rFonts w:ascii="Arial" w:hAnsi="Arial" w:cs="Arial"/>
          <w:sz w:val="20"/>
          <w:szCs w:val="24"/>
        </w:rPr>
        <w:t xml:space="preserve"> and </w:t>
      </w:r>
      <w:r w:rsidR="005B5EC5" w:rsidRPr="004A5F9F">
        <w:rPr>
          <w:rFonts w:ascii="Arial" w:hAnsi="Arial" w:cs="Arial"/>
          <w:b/>
          <w:sz w:val="20"/>
          <w:szCs w:val="24"/>
        </w:rPr>
        <w:t>Seconded by</w:t>
      </w:r>
      <w:r w:rsidR="005B5EC5" w:rsidRPr="004A5F9F">
        <w:rPr>
          <w:rFonts w:ascii="Arial" w:hAnsi="Arial" w:cs="Arial"/>
          <w:sz w:val="20"/>
          <w:szCs w:val="24"/>
        </w:rPr>
        <w:t xml:space="preserve"> </w:t>
      </w:r>
      <w:r w:rsidR="005B5EC5">
        <w:rPr>
          <w:rFonts w:ascii="Arial" w:hAnsi="Arial" w:cs="Arial"/>
          <w:sz w:val="20"/>
          <w:szCs w:val="24"/>
        </w:rPr>
        <w:t>DW</w:t>
      </w:r>
      <w:r w:rsidR="005B5EC5">
        <w:rPr>
          <w:rFonts w:ascii="Arial" w:hAnsi="Arial" w:cs="Arial"/>
          <w:sz w:val="20"/>
          <w:szCs w:val="20"/>
        </w:rPr>
        <w:t xml:space="preserve"> </w:t>
      </w:r>
    </w:p>
    <w:p w:rsidR="002D59E9" w:rsidRPr="002D59E9" w:rsidRDefault="002D59E9" w:rsidP="001D784D">
      <w:pPr>
        <w:pStyle w:val="ListParagraph"/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sz w:val="10"/>
          <w:szCs w:val="20"/>
        </w:rPr>
      </w:pPr>
    </w:p>
    <w:p w:rsidR="00B125D8" w:rsidRPr="00246FD1" w:rsidRDefault="00CD1C11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0"/>
          <w:szCs w:val="20"/>
        </w:rPr>
      </w:pPr>
      <w:r w:rsidRPr="00246FD1">
        <w:rPr>
          <w:rFonts w:ascii="Arial" w:hAnsi="Arial" w:cs="Arial"/>
          <w:b/>
          <w:sz w:val="20"/>
          <w:szCs w:val="20"/>
        </w:rPr>
        <w:t>Neswick lane</w:t>
      </w:r>
      <w:r w:rsidR="00C11660" w:rsidRPr="00246FD1">
        <w:rPr>
          <w:rFonts w:ascii="Arial" w:hAnsi="Arial" w:cs="Arial"/>
          <w:b/>
          <w:sz w:val="20"/>
          <w:szCs w:val="20"/>
        </w:rPr>
        <w:t xml:space="preserve"> verge markers</w:t>
      </w:r>
      <w:r w:rsidR="00EF23DB" w:rsidRPr="00246FD1">
        <w:rPr>
          <w:rFonts w:ascii="Arial" w:hAnsi="Arial" w:cs="Arial"/>
          <w:sz w:val="20"/>
          <w:szCs w:val="20"/>
        </w:rPr>
        <w:t xml:space="preserve"> –</w:t>
      </w:r>
      <w:r w:rsidR="00246FD1" w:rsidRPr="00246FD1">
        <w:rPr>
          <w:rFonts w:ascii="Arial" w:hAnsi="Arial" w:cs="Arial"/>
          <w:sz w:val="20"/>
          <w:szCs w:val="20"/>
        </w:rPr>
        <w:t xml:space="preserve"> </w:t>
      </w:r>
      <w:r w:rsidR="00246FD1">
        <w:rPr>
          <w:rFonts w:ascii="Arial" w:hAnsi="Arial" w:cs="Arial"/>
          <w:sz w:val="20"/>
          <w:szCs w:val="20"/>
        </w:rPr>
        <w:t>Highways s</w:t>
      </w:r>
      <w:r w:rsidR="00EF23DB" w:rsidRPr="00246FD1">
        <w:rPr>
          <w:rFonts w:ascii="Arial" w:hAnsi="Arial" w:cs="Arial"/>
          <w:sz w:val="20"/>
          <w:szCs w:val="20"/>
        </w:rPr>
        <w:t>atisfaction survey</w:t>
      </w:r>
      <w:r w:rsidR="004C070B">
        <w:rPr>
          <w:rFonts w:ascii="Arial" w:hAnsi="Arial" w:cs="Arial"/>
          <w:sz w:val="20"/>
          <w:szCs w:val="20"/>
        </w:rPr>
        <w:t xml:space="preserve"> </w:t>
      </w:r>
      <w:r w:rsidR="004366D0">
        <w:rPr>
          <w:rFonts w:ascii="Arial" w:hAnsi="Arial" w:cs="Arial"/>
          <w:sz w:val="20"/>
          <w:szCs w:val="20"/>
        </w:rPr>
        <w:t xml:space="preserve">completed, </w:t>
      </w:r>
      <w:r w:rsidR="00F944EA">
        <w:rPr>
          <w:rFonts w:ascii="Arial" w:hAnsi="Arial" w:cs="Arial"/>
          <w:sz w:val="20"/>
          <w:szCs w:val="20"/>
        </w:rPr>
        <w:t>n</w:t>
      </w:r>
      <w:r w:rsidR="004C070B">
        <w:rPr>
          <w:rFonts w:ascii="Arial" w:hAnsi="Arial" w:cs="Arial"/>
          <w:sz w:val="20"/>
          <w:szCs w:val="20"/>
        </w:rPr>
        <w:t>o response.</w:t>
      </w:r>
      <w:r w:rsidR="004C070B" w:rsidRPr="004C070B">
        <w:rPr>
          <w:rFonts w:ascii="Arial" w:hAnsi="Arial" w:cs="Arial"/>
          <w:sz w:val="20"/>
          <w:szCs w:val="20"/>
        </w:rPr>
        <w:t xml:space="preserve"> </w:t>
      </w:r>
      <w:r w:rsidR="004C070B">
        <w:rPr>
          <w:rFonts w:ascii="Arial" w:hAnsi="Arial" w:cs="Arial"/>
          <w:sz w:val="20"/>
          <w:szCs w:val="20"/>
        </w:rPr>
        <w:t xml:space="preserve">Email sent </w:t>
      </w:r>
      <w:r w:rsidR="00F944EA">
        <w:rPr>
          <w:rFonts w:ascii="Arial" w:hAnsi="Arial" w:cs="Arial"/>
          <w:sz w:val="20"/>
          <w:szCs w:val="20"/>
        </w:rPr>
        <w:t xml:space="preserve">again </w:t>
      </w:r>
      <w:r w:rsidR="004C070B">
        <w:rPr>
          <w:rFonts w:ascii="Arial" w:hAnsi="Arial" w:cs="Arial"/>
          <w:sz w:val="20"/>
          <w:szCs w:val="20"/>
        </w:rPr>
        <w:t>to ERYC Highways.  All agreed not pursue the issue</w:t>
      </w:r>
      <w:r w:rsidR="00F944EA">
        <w:rPr>
          <w:rFonts w:ascii="Arial" w:hAnsi="Arial" w:cs="Arial"/>
          <w:sz w:val="20"/>
          <w:szCs w:val="20"/>
        </w:rPr>
        <w:t>.</w:t>
      </w:r>
    </w:p>
    <w:p w:rsidR="002D59E9" w:rsidRPr="002D59E9" w:rsidRDefault="002D59E9" w:rsidP="001D784D">
      <w:pPr>
        <w:pStyle w:val="ListParagraph"/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sz w:val="10"/>
          <w:szCs w:val="20"/>
        </w:rPr>
      </w:pPr>
    </w:p>
    <w:p w:rsidR="00246FD1" w:rsidRPr="00246FD1" w:rsidRDefault="00C11660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0"/>
          <w:szCs w:val="20"/>
        </w:rPr>
      </w:pPr>
      <w:r w:rsidRPr="00E029A9">
        <w:rPr>
          <w:rFonts w:ascii="Arial" w:hAnsi="Arial" w:cs="Arial"/>
          <w:b/>
          <w:sz w:val="20"/>
          <w:szCs w:val="20"/>
        </w:rPr>
        <w:t>Grass Triangle</w:t>
      </w:r>
      <w:r w:rsidR="00E029A9">
        <w:rPr>
          <w:rFonts w:ascii="Arial" w:hAnsi="Arial" w:cs="Arial"/>
          <w:b/>
          <w:sz w:val="20"/>
          <w:szCs w:val="20"/>
        </w:rPr>
        <w:t xml:space="preserve"> </w:t>
      </w:r>
      <w:r w:rsidR="00EF23DB">
        <w:rPr>
          <w:rFonts w:ascii="Arial" w:hAnsi="Arial" w:cs="Arial"/>
          <w:b/>
          <w:sz w:val="20"/>
          <w:szCs w:val="20"/>
        </w:rPr>
        <w:t>–</w:t>
      </w:r>
      <w:r w:rsidR="0079797A">
        <w:rPr>
          <w:rFonts w:ascii="Arial" w:hAnsi="Arial" w:cs="Arial"/>
          <w:sz w:val="20"/>
          <w:szCs w:val="20"/>
        </w:rPr>
        <w:t>.</w:t>
      </w:r>
      <w:r w:rsidR="00246FD1" w:rsidRPr="00246FD1">
        <w:rPr>
          <w:rFonts w:ascii="Arial" w:hAnsi="Arial" w:cs="Arial"/>
          <w:sz w:val="20"/>
          <w:szCs w:val="20"/>
        </w:rPr>
        <w:t xml:space="preserve"> </w:t>
      </w:r>
      <w:r w:rsidR="00246FD1">
        <w:rPr>
          <w:rFonts w:ascii="Arial" w:hAnsi="Arial" w:cs="Arial"/>
          <w:sz w:val="20"/>
          <w:szCs w:val="20"/>
        </w:rPr>
        <w:t>Highways s</w:t>
      </w:r>
      <w:r w:rsidR="00AC56F3">
        <w:rPr>
          <w:rFonts w:ascii="Arial" w:hAnsi="Arial" w:cs="Arial"/>
          <w:sz w:val="20"/>
          <w:szCs w:val="20"/>
        </w:rPr>
        <w:t>atisfaction survey completed.  Email sent to ERYC Highways</w:t>
      </w:r>
      <w:r w:rsidR="00F1361A">
        <w:rPr>
          <w:rFonts w:ascii="Arial" w:hAnsi="Arial" w:cs="Arial"/>
          <w:sz w:val="20"/>
          <w:szCs w:val="20"/>
        </w:rPr>
        <w:t xml:space="preserve"> to ag</w:t>
      </w:r>
      <w:r w:rsidR="00625D0D">
        <w:rPr>
          <w:rFonts w:ascii="Arial" w:hAnsi="Arial" w:cs="Arial"/>
          <w:sz w:val="20"/>
          <w:szCs w:val="20"/>
        </w:rPr>
        <w:t>a</w:t>
      </w:r>
      <w:r w:rsidR="00F1361A">
        <w:rPr>
          <w:rFonts w:ascii="Arial" w:hAnsi="Arial" w:cs="Arial"/>
          <w:sz w:val="20"/>
          <w:szCs w:val="20"/>
        </w:rPr>
        <w:t>in request kerbing</w:t>
      </w:r>
      <w:r w:rsidR="00F944EA">
        <w:rPr>
          <w:rFonts w:ascii="Arial" w:hAnsi="Arial" w:cs="Arial"/>
          <w:sz w:val="20"/>
          <w:szCs w:val="20"/>
        </w:rPr>
        <w:t>, no response.</w:t>
      </w:r>
      <w:r w:rsidR="00AC56F3">
        <w:rPr>
          <w:rFonts w:ascii="Arial" w:hAnsi="Arial" w:cs="Arial"/>
          <w:sz w:val="20"/>
          <w:szCs w:val="20"/>
        </w:rPr>
        <w:t xml:space="preserve"> </w:t>
      </w:r>
      <w:r w:rsidR="00F944EA">
        <w:rPr>
          <w:rFonts w:ascii="Arial" w:hAnsi="Arial" w:cs="Arial"/>
          <w:sz w:val="20"/>
          <w:szCs w:val="20"/>
        </w:rPr>
        <w:t>The area has decreased by 5ft and the grass verge, church side</w:t>
      </w:r>
      <w:r w:rsidR="00F1361A">
        <w:rPr>
          <w:rFonts w:ascii="Arial" w:hAnsi="Arial" w:cs="Arial"/>
          <w:sz w:val="20"/>
          <w:szCs w:val="20"/>
        </w:rPr>
        <w:t>,</w:t>
      </w:r>
      <w:r w:rsidR="00F944EA">
        <w:rPr>
          <w:rFonts w:ascii="Arial" w:hAnsi="Arial" w:cs="Arial"/>
          <w:sz w:val="20"/>
          <w:szCs w:val="20"/>
        </w:rPr>
        <w:t xml:space="preserve"> has also been </w:t>
      </w:r>
      <w:r w:rsidR="00F1361A">
        <w:rPr>
          <w:rFonts w:ascii="Arial" w:hAnsi="Arial" w:cs="Arial"/>
          <w:sz w:val="20"/>
          <w:szCs w:val="20"/>
        </w:rPr>
        <w:t>run over by large vehicles</w:t>
      </w:r>
      <w:r w:rsidR="00625D0D">
        <w:rPr>
          <w:rFonts w:ascii="Arial" w:hAnsi="Arial" w:cs="Arial"/>
          <w:sz w:val="20"/>
          <w:szCs w:val="20"/>
        </w:rPr>
        <w:t>.  Applegarth</w:t>
      </w:r>
      <w:r w:rsidR="00F1361A">
        <w:rPr>
          <w:rFonts w:ascii="Arial" w:hAnsi="Arial" w:cs="Arial"/>
          <w:sz w:val="20"/>
          <w:szCs w:val="20"/>
        </w:rPr>
        <w:t xml:space="preserve"> lane is deteriorating at a rapid rate and if the</w:t>
      </w:r>
      <w:r w:rsidR="00625D0D">
        <w:rPr>
          <w:rFonts w:ascii="Arial" w:hAnsi="Arial" w:cs="Arial"/>
          <w:sz w:val="20"/>
          <w:szCs w:val="20"/>
        </w:rPr>
        <w:t>se vehicles continue to use the</w:t>
      </w:r>
      <w:r w:rsidR="00F1361A">
        <w:rPr>
          <w:rFonts w:ascii="Arial" w:hAnsi="Arial" w:cs="Arial"/>
          <w:sz w:val="20"/>
          <w:szCs w:val="20"/>
        </w:rPr>
        <w:t xml:space="preserve"> route then the road will </w:t>
      </w:r>
      <w:r w:rsidR="00625D0D">
        <w:rPr>
          <w:rFonts w:ascii="Arial" w:hAnsi="Arial" w:cs="Arial"/>
          <w:sz w:val="20"/>
          <w:szCs w:val="20"/>
        </w:rPr>
        <w:t xml:space="preserve">eventually </w:t>
      </w:r>
      <w:r w:rsidR="00F1361A">
        <w:rPr>
          <w:rFonts w:ascii="Arial" w:hAnsi="Arial" w:cs="Arial"/>
          <w:sz w:val="20"/>
          <w:szCs w:val="20"/>
        </w:rPr>
        <w:t>become unfit for purpose.  Unable to stop the large vehicles using the lane, we can only discourage.  Chair to write to highways, copying ward councillors</w:t>
      </w:r>
      <w:r w:rsidR="00625D0D">
        <w:rPr>
          <w:rFonts w:ascii="Arial" w:hAnsi="Arial" w:cs="Arial"/>
          <w:sz w:val="20"/>
          <w:szCs w:val="20"/>
        </w:rPr>
        <w:t>, e</w:t>
      </w:r>
      <w:r w:rsidR="00F1361A">
        <w:rPr>
          <w:rFonts w:ascii="Arial" w:hAnsi="Arial" w:cs="Arial"/>
          <w:sz w:val="20"/>
          <w:szCs w:val="20"/>
        </w:rPr>
        <w:t>xpress</w:t>
      </w:r>
      <w:r w:rsidR="00625D0D">
        <w:rPr>
          <w:rFonts w:ascii="Arial" w:hAnsi="Arial" w:cs="Arial"/>
          <w:sz w:val="20"/>
          <w:szCs w:val="20"/>
        </w:rPr>
        <w:t>ing</w:t>
      </w:r>
      <w:r w:rsidR="00F1361A">
        <w:rPr>
          <w:rFonts w:ascii="Arial" w:hAnsi="Arial" w:cs="Arial"/>
          <w:sz w:val="20"/>
          <w:szCs w:val="20"/>
        </w:rPr>
        <w:t xml:space="preserve"> our overall disappointment with the service from highways and lack of communication.</w:t>
      </w:r>
    </w:p>
    <w:p w:rsidR="002D59E9" w:rsidRPr="002D59E9" w:rsidRDefault="002D59E9" w:rsidP="001D784D">
      <w:pPr>
        <w:pStyle w:val="ListParagraph"/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0"/>
          <w:szCs w:val="20"/>
        </w:rPr>
      </w:pPr>
    </w:p>
    <w:p w:rsidR="006B2F81" w:rsidRPr="00246FD1" w:rsidRDefault="00C11660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0"/>
          <w:szCs w:val="20"/>
        </w:rPr>
      </w:pPr>
      <w:r w:rsidRPr="00246FD1">
        <w:rPr>
          <w:rFonts w:ascii="Arial" w:hAnsi="Arial" w:cs="Arial"/>
          <w:b/>
          <w:sz w:val="20"/>
          <w:szCs w:val="20"/>
        </w:rPr>
        <w:t>Pot Holes</w:t>
      </w:r>
      <w:r w:rsidR="00E029A9" w:rsidRPr="00246FD1">
        <w:rPr>
          <w:rFonts w:ascii="Arial" w:hAnsi="Arial" w:cs="Arial"/>
          <w:b/>
          <w:sz w:val="20"/>
          <w:szCs w:val="20"/>
        </w:rPr>
        <w:t xml:space="preserve"> </w:t>
      </w:r>
      <w:r w:rsidR="004066B9" w:rsidRPr="00246FD1">
        <w:rPr>
          <w:rFonts w:ascii="Arial" w:hAnsi="Arial" w:cs="Arial"/>
          <w:b/>
          <w:sz w:val="20"/>
          <w:szCs w:val="20"/>
        </w:rPr>
        <w:t xml:space="preserve">– </w:t>
      </w:r>
      <w:r w:rsidR="00246FD1" w:rsidRPr="00246FD1">
        <w:rPr>
          <w:rFonts w:ascii="Arial" w:hAnsi="Arial" w:cs="Arial"/>
          <w:sz w:val="20"/>
          <w:szCs w:val="20"/>
        </w:rPr>
        <w:t>Pot holes on Leafield Road</w:t>
      </w:r>
      <w:r w:rsidR="00F9342A">
        <w:rPr>
          <w:rFonts w:ascii="Arial" w:hAnsi="Arial" w:cs="Arial"/>
          <w:sz w:val="20"/>
          <w:szCs w:val="20"/>
        </w:rPr>
        <w:t xml:space="preserve"> bad again</w:t>
      </w:r>
      <w:r w:rsidR="00246FD1" w:rsidRPr="00246FD1">
        <w:rPr>
          <w:rFonts w:ascii="Arial" w:hAnsi="Arial" w:cs="Arial"/>
          <w:sz w:val="20"/>
          <w:szCs w:val="20"/>
        </w:rPr>
        <w:t>.</w:t>
      </w:r>
      <w:r w:rsidR="00AC56F3">
        <w:rPr>
          <w:rFonts w:ascii="Arial" w:hAnsi="Arial" w:cs="Arial"/>
          <w:sz w:val="20"/>
          <w:szCs w:val="20"/>
        </w:rPr>
        <w:t xml:space="preserve">  Email sent to ERYC Highways</w:t>
      </w:r>
      <w:r w:rsidR="003E438F">
        <w:rPr>
          <w:rFonts w:ascii="Arial" w:hAnsi="Arial" w:cs="Arial"/>
          <w:sz w:val="20"/>
          <w:szCs w:val="20"/>
        </w:rPr>
        <w:t>.</w:t>
      </w:r>
    </w:p>
    <w:p w:rsidR="002D59E9" w:rsidRPr="002D59E9" w:rsidRDefault="002D59E9" w:rsidP="001D784D">
      <w:pPr>
        <w:pStyle w:val="ListParagraph"/>
        <w:tabs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0"/>
          <w:szCs w:val="24"/>
        </w:rPr>
      </w:pPr>
    </w:p>
    <w:p w:rsidR="00985A92" w:rsidRPr="00246FD1" w:rsidRDefault="006B2F81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10"/>
          <w:szCs w:val="24"/>
        </w:rPr>
      </w:pPr>
      <w:r w:rsidRPr="00246FD1">
        <w:rPr>
          <w:rFonts w:ascii="Arial" w:hAnsi="Arial" w:cs="Arial"/>
          <w:b/>
          <w:sz w:val="20"/>
          <w:szCs w:val="20"/>
        </w:rPr>
        <w:t xml:space="preserve">The use of </w:t>
      </w:r>
      <w:r w:rsidR="001A36FA" w:rsidRPr="00246FD1">
        <w:rPr>
          <w:rFonts w:ascii="Arial" w:hAnsi="Arial" w:cs="Arial"/>
          <w:b/>
          <w:sz w:val="20"/>
          <w:szCs w:val="20"/>
        </w:rPr>
        <w:t>the G</w:t>
      </w:r>
      <w:r w:rsidRPr="00246FD1">
        <w:rPr>
          <w:rFonts w:ascii="Arial" w:hAnsi="Arial" w:cs="Arial"/>
          <w:b/>
          <w:sz w:val="20"/>
          <w:szCs w:val="20"/>
        </w:rPr>
        <w:t xml:space="preserve">reen lanes </w:t>
      </w:r>
      <w:r w:rsidR="000D3136" w:rsidRPr="00246FD1">
        <w:rPr>
          <w:rFonts w:ascii="Arial" w:hAnsi="Arial" w:cs="Arial"/>
          <w:sz w:val="20"/>
          <w:szCs w:val="20"/>
        </w:rPr>
        <w:t>–</w:t>
      </w:r>
      <w:r w:rsidR="00246FD1" w:rsidRPr="00246FD1">
        <w:rPr>
          <w:rFonts w:ascii="Arial" w:hAnsi="Arial" w:cs="Arial"/>
          <w:sz w:val="20"/>
          <w:szCs w:val="20"/>
        </w:rPr>
        <w:t xml:space="preserve"> </w:t>
      </w:r>
      <w:r w:rsidR="00B62CDB" w:rsidRPr="00246FD1">
        <w:rPr>
          <w:rFonts w:ascii="Arial" w:hAnsi="Arial" w:cs="Arial"/>
          <w:sz w:val="20"/>
          <w:szCs w:val="20"/>
        </w:rPr>
        <w:t xml:space="preserve">Captain Thether </w:t>
      </w:r>
      <w:r w:rsidR="009A04E1" w:rsidRPr="00246FD1">
        <w:rPr>
          <w:rFonts w:ascii="Arial" w:hAnsi="Arial" w:cs="Arial"/>
          <w:sz w:val="20"/>
          <w:szCs w:val="20"/>
        </w:rPr>
        <w:t>from Leconfield Army Barracks</w:t>
      </w:r>
      <w:r w:rsidR="00246FD1" w:rsidRPr="00246FD1">
        <w:rPr>
          <w:rFonts w:ascii="Arial" w:hAnsi="Arial" w:cs="Arial"/>
          <w:sz w:val="20"/>
          <w:szCs w:val="20"/>
        </w:rPr>
        <w:t xml:space="preserve"> traced the </w:t>
      </w:r>
      <w:r w:rsidR="00625D0D">
        <w:rPr>
          <w:rFonts w:ascii="Arial" w:hAnsi="Arial" w:cs="Arial"/>
          <w:sz w:val="20"/>
          <w:szCs w:val="20"/>
        </w:rPr>
        <w:t xml:space="preserve">Army </w:t>
      </w:r>
      <w:r w:rsidR="00246FD1" w:rsidRPr="00246FD1">
        <w:rPr>
          <w:rFonts w:ascii="Arial" w:hAnsi="Arial" w:cs="Arial"/>
          <w:sz w:val="20"/>
          <w:szCs w:val="20"/>
        </w:rPr>
        <w:t xml:space="preserve">vehicles using the lane and has sent his apologies.  </w:t>
      </w:r>
      <w:r w:rsidR="00F9342A">
        <w:rPr>
          <w:rFonts w:ascii="Arial" w:hAnsi="Arial" w:cs="Arial"/>
          <w:sz w:val="20"/>
          <w:szCs w:val="20"/>
        </w:rPr>
        <w:t>They will not be using the lane again.</w:t>
      </w:r>
    </w:p>
    <w:p w:rsidR="002D59E9" w:rsidRPr="002D59E9" w:rsidRDefault="002D59E9" w:rsidP="001D784D">
      <w:pPr>
        <w:pStyle w:val="ListParagraph"/>
        <w:tabs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0"/>
          <w:szCs w:val="24"/>
        </w:rPr>
      </w:pPr>
    </w:p>
    <w:p w:rsidR="00246FD1" w:rsidRPr="00246FD1" w:rsidRDefault="00246FD1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Fly Tipping </w:t>
      </w:r>
      <w:r w:rsidR="00625D0D" w:rsidRPr="00625D0D">
        <w:rPr>
          <w:rFonts w:ascii="Arial" w:hAnsi="Arial" w:cs="Arial"/>
          <w:sz w:val="20"/>
          <w:szCs w:val="24"/>
        </w:rPr>
        <w:t xml:space="preserve">- </w:t>
      </w:r>
      <w:r w:rsidRPr="00625D0D">
        <w:rPr>
          <w:rFonts w:ascii="Arial" w:hAnsi="Arial" w:cs="Arial"/>
          <w:sz w:val="20"/>
          <w:szCs w:val="20"/>
        </w:rPr>
        <w:t>Reported</w:t>
      </w:r>
      <w:r>
        <w:rPr>
          <w:rFonts w:ascii="Arial" w:hAnsi="Arial" w:cs="Arial"/>
          <w:sz w:val="20"/>
          <w:szCs w:val="20"/>
        </w:rPr>
        <w:t xml:space="preserve"> to ERYC but as the items are on private land and not on the highway they are unable to remove.</w:t>
      </w:r>
      <w:r w:rsidR="003E438F">
        <w:rPr>
          <w:rFonts w:ascii="Arial" w:hAnsi="Arial" w:cs="Arial"/>
          <w:sz w:val="20"/>
          <w:szCs w:val="20"/>
        </w:rPr>
        <w:t xml:space="preserve">  SS &amp; BF </w:t>
      </w:r>
      <w:r w:rsidR="00625D0D">
        <w:rPr>
          <w:rFonts w:ascii="Arial" w:hAnsi="Arial" w:cs="Arial"/>
          <w:sz w:val="20"/>
          <w:szCs w:val="20"/>
        </w:rPr>
        <w:t xml:space="preserve">kindly </w:t>
      </w:r>
      <w:r w:rsidR="003E438F">
        <w:rPr>
          <w:rFonts w:ascii="Arial" w:hAnsi="Arial" w:cs="Arial"/>
          <w:sz w:val="20"/>
          <w:szCs w:val="20"/>
        </w:rPr>
        <w:t>volunteered to remove waste.</w:t>
      </w:r>
    </w:p>
    <w:p w:rsidR="002D59E9" w:rsidRPr="002D59E9" w:rsidRDefault="002D59E9" w:rsidP="001D784D">
      <w:pPr>
        <w:pStyle w:val="ListParagraph"/>
        <w:tabs>
          <w:tab w:val="left" w:pos="426"/>
        </w:tabs>
        <w:spacing w:after="0" w:line="240" w:lineRule="auto"/>
        <w:ind w:left="709" w:hanging="709"/>
        <w:jc w:val="both"/>
        <w:rPr>
          <w:rFonts w:ascii="Arial" w:hAnsi="Arial" w:cs="Arial"/>
          <w:b/>
          <w:color w:val="FF0000"/>
          <w:sz w:val="20"/>
          <w:szCs w:val="24"/>
        </w:rPr>
      </w:pPr>
    </w:p>
    <w:p w:rsidR="003A35E4" w:rsidRPr="003A35E4" w:rsidRDefault="00985A92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Parking </w:t>
      </w:r>
      <w:r w:rsidR="00246FD1">
        <w:rPr>
          <w:rFonts w:ascii="Arial" w:hAnsi="Arial" w:cs="Arial"/>
          <w:b/>
          <w:sz w:val="20"/>
          <w:szCs w:val="24"/>
        </w:rPr>
        <w:t>at the Village Hall</w:t>
      </w:r>
      <w:r w:rsidR="00485B08">
        <w:rPr>
          <w:rFonts w:ascii="Arial" w:hAnsi="Arial" w:cs="Arial"/>
          <w:b/>
          <w:sz w:val="20"/>
          <w:szCs w:val="24"/>
        </w:rPr>
        <w:t xml:space="preserve"> </w:t>
      </w:r>
      <w:r w:rsidR="00F20F0D">
        <w:rPr>
          <w:rFonts w:ascii="Arial" w:hAnsi="Arial" w:cs="Arial"/>
          <w:sz w:val="20"/>
          <w:szCs w:val="24"/>
        </w:rPr>
        <w:t xml:space="preserve">– </w:t>
      </w:r>
      <w:r w:rsidR="002517E5">
        <w:rPr>
          <w:rFonts w:ascii="Arial" w:hAnsi="Arial" w:cs="Arial"/>
          <w:sz w:val="20"/>
          <w:szCs w:val="24"/>
        </w:rPr>
        <w:t>Friday parking is</w:t>
      </w:r>
      <w:r w:rsidR="00D24FA7">
        <w:rPr>
          <w:rFonts w:ascii="Arial" w:hAnsi="Arial" w:cs="Arial"/>
          <w:sz w:val="20"/>
          <w:szCs w:val="24"/>
        </w:rPr>
        <w:t>s</w:t>
      </w:r>
      <w:r w:rsidR="002517E5">
        <w:rPr>
          <w:rFonts w:ascii="Arial" w:hAnsi="Arial" w:cs="Arial"/>
          <w:sz w:val="20"/>
          <w:szCs w:val="24"/>
        </w:rPr>
        <w:t xml:space="preserve">ues at the Hall </w:t>
      </w:r>
      <w:r w:rsidR="00D24FA7">
        <w:rPr>
          <w:rFonts w:ascii="Arial" w:hAnsi="Arial" w:cs="Arial"/>
          <w:sz w:val="20"/>
          <w:szCs w:val="24"/>
        </w:rPr>
        <w:t xml:space="preserve">have reduced.  </w:t>
      </w:r>
      <w:r w:rsidR="00D24FA7" w:rsidRPr="00D24FA7">
        <w:rPr>
          <w:rFonts w:ascii="Arial" w:hAnsi="Arial" w:cs="Arial"/>
          <w:color w:val="FF0000"/>
          <w:sz w:val="20"/>
          <w:szCs w:val="24"/>
        </w:rPr>
        <w:t xml:space="preserve">Add </w:t>
      </w:r>
      <w:r w:rsidR="00D24FA7">
        <w:rPr>
          <w:rFonts w:ascii="Arial" w:hAnsi="Arial" w:cs="Arial"/>
          <w:color w:val="FF0000"/>
          <w:sz w:val="20"/>
          <w:szCs w:val="24"/>
        </w:rPr>
        <w:t>“</w:t>
      </w:r>
      <w:r w:rsidR="00D24FA7" w:rsidRPr="00D24FA7">
        <w:rPr>
          <w:rFonts w:ascii="Arial" w:hAnsi="Arial" w:cs="Arial"/>
          <w:color w:val="FF0000"/>
          <w:sz w:val="20"/>
          <w:szCs w:val="24"/>
        </w:rPr>
        <w:t>Parking on Church Street</w:t>
      </w:r>
      <w:r w:rsidR="00D24FA7">
        <w:rPr>
          <w:rFonts w:ascii="Arial" w:hAnsi="Arial" w:cs="Arial"/>
          <w:color w:val="FF0000"/>
          <w:sz w:val="20"/>
          <w:szCs w:val="24"/>
        </w:rPr>
        <w:t>”</w:t>
      </w:r>
      <w:r w:rsidR="00D24FA7" w:rsidRPr="00D24FA7">
        <w:rPr>
          <w:rFonts w:ascii="Arial" w:hAnsi="Arial" w:cs="Arial"/>
          <w:color w:val="FF0000"/>
          <w:sz w:val="20"/>
          <w:szCs w:val="24"/>
        </w:rPr>
        <w:t xml:space="preserve"> to Next Agenda</w:t>
      </w:r>
    </w:p>
    <w:p w:rsidR="002D59E9" w:rsidRPr="002D59E9" w:rsidRDefault="002D59E9" w:rsidP="001D784D">
      <w:pPr>
        <w:pStyle w:val="ListParagraph"/>
        <w:tabs>
          <w:tab w:val="left" w:pos="426"/>
        </w:tabs>
        <w:spacing w:after="0" w:line="240" w:lineRule="auto"/>
        <w:ind w:left="709" w:hanging="709"/>
        <w:rPr>
          <w:rFonts w:ascii="Arial" w:hAnsi="Arial" w:cs="Arial"/>
          <w:b/>
          <w:color w:val="FF0000"/>
          <w:sz w:val="20"/>
          <w:szCs w:val="24"/>
        </w:rPr>
      </w:pPr>
    </w:p>
    <w:p w:rsidR="002F6610" w:rsidRPr="00AE4031" w:rsidRDefault="00246FD1" w:rsidP="001D784D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709"/>
        <w:rPr>
          <w:rFonts w:ascii="Arial" w:hAnsi="Arial" w:cs="Arial"/>
          <w:b/>
          <w:color w:val="FF0000"/>
          <w:sz w:val="20"/>
          <w:szCs w:val="24"/>
        </w:rPr>
      </w:pPr>
      <w:r w:rsidRPr="003A35E4">
        <w:rPr>
          <w:rFonts w:ascii="Arial" w:hAnsi="Arial" w:cs="Arial"/>
          <w:b/>
          <w:sz w:val="20"/>
          <w:szCs w:val="24"/>
        </w:rPr>
        <w:t>Street Lighting</w:t>
      </w:r>
      <w:r w:rsidR="00D24FA7" w:rsidRPr="003A35E4">
        <w:rPr>
          <w:rFonts w:ascii="Arial" w:hAnsi="Arial" w:cs="Arial"/>
          <w:b/>
          <w:sz w:val="20"/>
          <w:szCs w:val="24"/>
        </w:rPr>
        <w:t xml:space="preserve"> </w:t>
      </w:r>
      <w:r w:rsidRPr="00AE4031">
        <w:rPr>
          <w:rFonts w:ascii="Arial" w:hAnsi="Arial" w:cs="Arial"/>
          <w:b/>
          <w:sz w:val="20"/>
          <w:szCs w:val="24"/>
        </w:rPr>
        <w:t xml:space="preserve">– </w:t>
      </w:r>
      <w:r w:rsidR="003A35E4" w:rsidRPr="00AE4031">
        <w:rPr>
          <w:rFonts w:ascii="Arial" w:eastAsia="Times New Roman" w:hAnsi="Arial" w:cs="Arial"/>
          <w:sz w:val="20"/>
          <w:szCs w:val="24"/>
          <w:lang w:eastAsia="en-GB"/>
        </w:rPr>
        <w:t>There are 6 street lights in the village owned by BPC.  Responsibility for the management and maintenance of these lights has been covered for many years by a rolling 12 month contract between Bainton PC and ERYC. Clerk obtained a copy of the Street Lighting Service Level Agreement which sets out the terms by which the ERYC will manage and maintain the lights.</w:t>
      </w:r>
      <w:r w:rsidR="003A35E4" w:rsidRPr="00AE4031">
        <w:rPr>
          <w:rFonts w:ascii="Arial" w:eastAsia="Times New Roman" w:hAnsi="Arial" w:cs="Arial"/>
          <w:sz w:val="20"/>
          <w:szCs w:val="24"/>
          <w:lang w:eastAsia="en-GB"/>
        </w:rPr>
        <w:br/>
        <w:t>Clerk</w:t>
      </w:r>
      <w:r w:rsidR="002F6610" w:rsidRPr="00AE4031">
        <w:rPr>
          <w:rFonts w:ascii="Arial" w:eastAsia="Times New Roman" w:hAnsi="Arial" w:cs="Arial"/>
          <w:sz w:val="20"/>
          <w:szCs w:val="24"/>
          <w:lang w:eastAsia="en-GB"/>
        </w:rPr>
        <w:t xml:space="preserve"> to </w:t>
      </w:r>
      <w:r w:rsidR="007D286A" w:rsidRPr="00AE4031">
        <w:rPr>
          <w:rFonts w:ascii="Arial" w:eastAsia="Times New Roman" w:hAnsi="Arial" w:cs="Arial"/>
          <w:sz w:val="20"/>
          <w:szCs w:val="24"/>
          <w:lang w:eastAsia="en-GB"/>
        </w:rPr>
        <w:t>obtain:</w:t>
      </w:r>
    </w:p>
    <w:p w:rsidR="002F6610" w:rsidRPr="002F6610" w:rsidRDefault="002F6610" w:rsidP="001D784D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hanging="709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C</w:t>
      </w:r>
      <w:r w:rsidR="003A35E4" w:rsidRPr="002F6610">
        <w:rPr>
          <w:rFonts w:ascii="Arial" w:eastAsia="Times New Roman" w:hAnsi="Arial" w:cs="Arial"/>
          <w:sz w:val="20"/>
          <w:szCs w:val="24"/>
          <w:lang w:eastAsia="en-GB"/>
        </w:rPr>
        <w:t xml:space="preserve">opy of Schedule 1 </w:t>
      </w:r>
      <w:r w:rsidR="003A35E4" w:rsidRPr="003A35E4">
        <w:rPr>
          <w:rFonts w:ascii="Arial" w:eastAsia="Times New Roman" w:hAnsi="Arial" w:cs="Arial"/>
          <w:sz w:val="20"/>
          <w:szCs w:val="24"/>
          <w:lang w:eastAsia="en-GB"/>
        </w:rPr>
        <w:t>pertaining to our agreement which should explain how the annual</w:t>
      </w:r>
      <w:r w:rsidR="003A35E4">
        <w:rPr>
          <w:rFonts w:ascii="Arial" w:eastAsia="Times New Roman" w:hAnsi="Arial" w:cs="Arial"/>
          <w:sz w:val="20"/>
          <w:szCs w:val="24"/>
          <w:lang w:eastAsia="en-GB"/>
        </w:rPr>
        <w:t xml:space="preserve"> cost of £499 + VAT is made up.  </w:t>
      </w:r>
    </w:p>
    <w:p w:rsidR="002F6610" w:rsidRPr="002F6610" w:rsidRDefault="002F6610" w:rsidP="001D784D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hanging="709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A</w:t>
      </w:r>
      <w:r w:rsidR="003A35E4" w:rsidRPr="003A35E4">
        <w:rPr>
          <w:rFonts w:ascii="Arial" w:eastAsia="Times New Roman" w:hAnsi="Arial" w:cs="Arial"/>
          <w:sz w:val="20"/>
          <w:szCs w:val="24"/>
          <w:lang w:eastAsia="en-GB"/>
        </w:rPr>
        <w:t>n annual report from ERYC de</w:t>
      </w:r>
      <w:r w:rsidR="00625D0D">
        <w:rPr>
          <w:rFonts w:ascii="Arial" w:eastAsia="Times New Roman" w:hAnsi="Arial" w:cs="Arial"/>
          <w:sz w:val="20"/>
          <w:szCs w:val="24"/>
          <w:lang w:eastAsia="en-GB"/>
        </w:rPr>
        <w:t>tailing the work they have completed</w:t>
      </w:r>
    </w:p>
    <w:p w:rsidR="003A35E4" w:rsidRPr="00C53A93" w:rsidRDefault="002F6610" w:rsidP="001D784D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hanging="709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W</w:t>
      </w:r>
      <w:r w:rsidR="003A35E4" w:rsidRPr="003A35E4">
        <w:rPr>
          <w:rFonts w:ascii="Arial" w:eastAsia="Times New Roman" w:hAnsi="Arial" w:cs="Arial"/>
          <w:sz w:val="20"/>
          <w:szCs w:val="24"/>
          <w:lang w:eastAsia="en-GB"/>
        </w:rPr>
        <w:t xml:space="preserve">hen </w:t>
      </w:r>
      <w:r w:rsidR="003A35E4">
        <w:rPr>
          <w:rFonts w:ascii="Arial" w:eastAsia="Times New Roman" w:hAnsi="Arial" w:cs="Arial"/>
          <w:sz w:val="20"/>
          <w:szCs w:val="24"/>
          <w:lang w:eastAsia="en-GB"/>
        </w:rPr>
        <w:t>are E</w:t>
      </w:r>
      <w:r w:rsidR="003A35E4" w:rsidRPr="003A35E4">
        <w:rPr>
          <w:rFonts w:ascii="Arial" w:eastAsia="Times New Roman" w:hAnsi="Arial" w:cs="Arial"/>
          <w:sz w:val="20"/>
          <w:szCs w:val="24"/>
          <w:lang w:eastAsia="en-GB"/>
        </w:rPr>
        <w:t>RYC next scheduled to conduct a bulk clean and replacement of lamps in the Bainton a</w:t>
      </w:r>
      <w:r w:rsidR="003A35E4">
        <w:rPr>
          <w:rFonts w:ascii="Arial" w:eastAsia="Times New Roman" w:hAnsi="Arial" w:cs="Arial"/>
          <w:sz w:val="20"/>
          <w:szCs w:val="24"/>
          <w:lang w:eastAsia="en-GB"/>
        </w:rPr>
        <w:t>rea.</w:t>
      </w:r>
    </w:p>
    <w:p w:rsidR="00C53A93" w:rsidRPr="002F6610" w:rsidRDefault="00C53A93" w:rsidP="001D784D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hanging="709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Name of engineer responsible for our Parish</w:t>
      </w:r>
    </w:p>
    <w:p w:rsidR="002F6610" w:rsidRPr="002F6610" w:rsidRDefault="002F6610" w:rsidP="001D784D">
      <w:pPr>
        <w:tabs>
          <w:tab w:val="left" w:pos="426"/>
        </w:tabs>
        <w:spacing w:after="0" w:line="240" w:lineRule="auto"/>
        <w:ind w:left="709" w:hanging="709"/>
        <w:rPr>
          <w:rFonts w:ascii="Arial" w:hAnsi="Arial" w:cs="Arial"/>
          <w:b/>
          <w:color w:val="FF0000"/>
          <w:sz w:val="20"/>
          <w:szCs w:val="24"/>
        </w:rPr>
      </w:pPr>
    </w:p>
    <w:p w:rsidR="0095609F" w:rsidRDefault="0095609F" w:rsidP="001D784D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>
        <w:rPr>
          <w:rFonts w:ascii="Arial" w:hAnsi="Arial" w:cs="Arial"/>
          <w:sz w:val="20"/>
        </w:rPr>
        <w:t>BPC wish to improve and</w:t>
      </w:r>
      <w:r w:rsidRPr="0095609F">
        <w:rPr>
          <w:rFonts w:ascii="Arial" w:hAnsi="Arial" w:cs="Arial"/>
          <w:sz w:val="20"/>
        </w:rPr>
        <w:t xml:space="preserve"> bring the l</w:t>
      </w:r>
      <w:r>
        <w:rPr>
          <w:rFonts w:ascii="Arial" w:hAnsi="Arial" w:cs="Arial"/>
          <w:sz w:val="20"/>
        </w:rPr>
        <w:t>ights in the village up to date.</w:t>
      </w:r>
      <w:r w:rsidR="000D1F23">
        <w:rPr>
          <w:rFonts w:ascii="Arial" w:hAnsi="Arial" w:cs="Arial"/>
          <w:sz w:val="20"/>
        </w:rPr>
        <w:t xml:space="preserve">  </w:t>
      </w:r>
      <w:r w:rsidR="00625D0D">
        <w:rPr>
          <w:rFonts w:ascii="Arial" w:hAnsi="Arial" w:cs="Arial"/>
          <w:sz w:val="20"/>
        </w:rPr>
        <w:t>Decided to c</w:t>
      </w:r>
      <w:r w:rsidR="000D1F23">
        <w:rPr>
          <w:rFonts w:ascii="Arial" w:hAnsi="Arial" w:cs="Arial"/>
          <w:sz w:val="20"/>
        </w:rPr>
        <w:t>ollate all information, then take residents view on board.</w:t>
      </w:r>
    </w:p>
    <w:p w:rsidR="00625D0D" w:rsidRPr="00625D0D" w:rsidRDefault="00625D0D" w:rsidP="001D784D">
      <w:pPr>
        <w:tabs>
          <w:tab w:val="left" w:pos="426"/>
        </w:tabs>
        <w:spacing w:after="0" w:line="240" w:lineRule="auto"/>
        <w:ind w:left="709" w:hanging="709"/>
        <w:rPr>
          <w:rFonts w:ascii="Arial" w:eastAsia="Times New Roman" w:hAnsi="Arial" w:cs="Arial"/>
          <w:sz w:val="10"/>
          <w:szCs w:val="24"/>
          <w:lang w:eastAsia="en-GB"/>
        </w:rPr>
      </w:pPr>
    </w:p>
    <w:p w:rsidR="003A35E4" w:rsidRPr="003A35E4" w:rsidRDefault="003A35E4" w:rsidP="001D784D">
      <w:pPr>
        <w:tabs>
          <w:tab w:val="left" w:pos="426"/>
        </w:tabs>
        <w:spacing w:after="0" w:line="240" w:lineRule="auto"/>
        <w:ind w:left="709" w:hanging="283"/>
        <w:rPr>
          <w:rFonts w:ascii="Arial" w:eastAsia="Times New Roman" w:hAnsi="Arial" w:cs="Arial"/>
          <w:sz w:val="20"/>
          <w:szCs w:val="24"/>
          <w:lang w:eastAsia="en-GB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>Clerk clarified that BPC insurance includes Public Liability</w:t>
      </w:r>
      <w:r w:rsidRPr="003A35E4">
        <w:rPr>
          <w:rFonts w:ascii="Arial" w:eastAsia="Times New Roman" w:hAnsi="Arial" w:cs="Arial"/>
          <w:sz w:val="20"/>
          <w:szCs w:val="24"/>
          <w:lang w:eastAsia="en-GB"/>
        </w:rPr>
        <w:t xml:space="preserve"> that covers th</w:t>
      </w:r>
      <w:r>
        <w:rPr>
          <w:rFonts w:ascii="Arial" w:eastAsia="Times New Roman" w:hAnsi="Arial" w:cs="Arial"/>
          <w:sz w:val="20"/>
          <w:szCs w:val="24"/>
          <w:lang w:eastAsia="en-GB"/>
        </w:rPr>
        <w:t>e street lights Bainton.</w:t>
      </w:r>
    </w:p>
    <w:p w:rsidR="00625D0D" w:rsidRPr="00625D0D" w:rsidRDefault="00625D0D" w:rsidP="001D784D">
      <w:pPr>
        <w:tabs>
          <w:tab w:val="left" w:pos="426"/>
        </w:tabs>
        <w:spacing w:after="0" w:line="240" w:lineRule="auto"/>
        <w:ind w:left="709" w:hanging="709"/>
        <w:rPr>
          <w:rFonts w:ascii="Arial" w:eastAsia="Times New Roman" w:hAnsi="Arial" w:cs="Arial"/>
          <w:sz w:val="8"/>
          <w:szCs w:val="24"/>
          <w:lang w:eastAsia="en-GB"/>
        </w:rPr>
      </w:pPr>
    </w:p>
    <w:p w:rsidR="003A35E4" w:rsidRDefault="003A35E4" w:rsidP="001D784D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sz w:val="20"/>
          <w:szCs w:val="24"/>
          <w:lang w:eastAsia="en-GB"/>
        </w:rPr>
      </w:pPr>
      <w:r>
        <w:rPr>
          <w:rFonts w:ascii="Arial" w:eastAsia="Times New Roman" w:hAnsi="Arial" w:cs="Arial"/>
          <w:sz w:val="20"/>
          <w:szCs w:val="24"/>
          <w:lang w:eastAsia="en-GB"/>
        </w:rPr>
        <w:t xml:space="preserve">Clerk reported Street light No.5 </w:t>
      </w:r>
      <w:r w:rsidRPr="003A35E4">
        <w:rPr>
          <w:rFonts w:ascii="Arial" w:eastAsia="Times New Roman" w:hAnsi="Arial" w:cs="Arial"/>
          <w:sz w:val="20"/>
          <w:szCs w:val="24"/>
          <w:lang w:eastAsia="en-GB"/>
        </w:rPr>
        <w:t>on Leafield</w:t>
      </w:r>
      <w:r>
        <w:rPr>
          <w:rFonts w:ascii="Arial" w:eastAsia="Times New Roman" w:hAnsi="Arial" w:cs="Arial"/>
          <w:sz w:val="20"/>
          <w:szCs w:val="24"/>
          <w:lang w:eastAsia="en-GB"/>
        </w:rPr>
        <w:t xml:space="preserve"> to ERYC.  Light </w:t>
      </w:r>
      <w:r w:rsidRPr="003A35E4">
        <w:rPr>
          <w:rFonts w:ascii="Arial" w:eastAsia="Times New Roman" w:hAnsi="Arial" w:cs="Arial"/>
          <w:sz w:val="20"/>
          <w:szCs w:val="24"/>
          <w:lang w:eastAsia="en-GB"/>
        </w:rPr>
        <w:t xml:space="preserve">permanently lit. Under the Service Level Agreement ERYC should visit to rectify a fault within 5 days of being notified. </w:t>
      </w:r>
    </w:p>
    <w:p w:rsidR="00246FD1" w:rsidRPr="00400B56" w:rsidRDefault="00AE4031" w:rsidP="001D784D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0"/>
          <w:szCs w:val="24"/>
        </w:rPr>
      </w:pPr>
      <w:r w:rsidRPr="00AE4031">
        <w:rPr>
          <w:rFonts w:ascii="Arial" w:eastAsia="Times New Roman" w:hAnsi="Arial" w:cs="Arial"/>
          <w:b/>
          <w:sz w:val="20"/>
          <w:szCs w:val="24"/>
          <w:lang w:eastAsia="en-GB"/>
        </w:rPr>
        <w:lastRenderedPageBreak/>
        <w:t>Singing for joy event parking</w:t>
      </w:r>
      <w:r w:rsidRPr="00AE4031">
        <w:rPr>
          <w:rFonts w:ascii="Arial" w:eastAsia="Times New Roman" w:hAnsi="Arial" w:cs="Arial"/>
          <w:sz w:val="20"/>
          <w:szCs w:val="24"/>
          <w:lang w:eastAsia="en-GB"/>
        </w:rPr>
        <w:t xml:space="preserve"> – Eastern lights Choir are holding a concert at the Church and expect</w:t>
      </w:r>
      <w:r w:rsidRPr="00AE4031">
        <w:rPr>
          <w:rFonts w:ascii="Arial" w:hAnsi="Arial" w:cs="Arial"/>
          <w:sz w:val="20"/>
        </w:rPr>
        <w:t xml:space="preserve"> to sell in excess of 150 tickets. With a large number of people attending </w:t>
      </w:r>
      <w:r>
        <w:rPr>
          <w:rFonts w:ascii="Arial" w:hAnsi="Arial" w:cs="Arial"/>
          <w:sz w:val="20"/>
        </w:rPr>
        <w:t>they</w:t>
      </w:r>
      <w:r w:rsidRPr="00AE4031">
        <w:rPr>
          <w:rFonts w:ascii="Arial" w:hAnsi="Arial" w:cs="Arial"/>
          <w:sz w:val="20"/>
        </w:rPr>
        <w:t xml:space="preserve"> wanted to make contact with BPC to discuss the best ways to manage </w:t>
      </w:r>
      <w:r>
        <w:rPr>
          <w:rFonts w:ascii="Arial" w:hAnsi="Arial" w:cs="Arial"/>
          <w:sz w:val="20"/>
        </w:rPr>
        <w:t>the issue of parking.</w:t>
      </w:r>
      <w:r w:rsidR="00400B56">
        <w:rPr>
          <w:rFonts w:ascii="Arial" w:hAnsi="Arial" w:cs="Arial"/>
          <w:sz w:val="20"/>
        </w:rPr>
        <w:t xml:space="preserve">  Chair suggest this is for the PCC to discuss but offered suggestion of a notice on the church gate “drop of</w:t>
      </w:r>
      <w:r w:rsidR="00B72013">
        <w:rPr>
          <w:rFonts w:ascii="Arial" w:hAnsi="Arial" w:cs="Arial"/>
          <w:sz w:val="20"/>
        </w:rPr>
        <w:t>f</w:t>
      </w:r>
      <w:r w:rsidR="00400B56">
        <w:rPr>
          <w:rFonts w:ascii="Arial" w:hAnsi="Arial" w:cs="Arial"/>
          <w:sz w:val="20"/>
        </w:rPr>
        <w:t xml:space="preserve"> point only”   Parking available at the Village Hall and the layby.</w:t>
      </w:r>
      <w:r w:rsidR="00332A90">
        <w:rPr>
          <w:rFonts w:ascii="Arial" w:hAnsi="Arial" w:cs="Arial"/>
          <w:sz w:val="20"/>
        </w:rPr>
        <w:t xml:space="preserve"> </w:t>
      </w:r>
    </w:p>
    <w:p w:rsidR="00400B56" w:rsidRPr="00AE4031" w:rsidRDefault="00400B56" w:rsidP="00400B56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4"/>
        </w:rPr>
      </w:pPr>
    </w:p>
    <w:p w:rsidR="002A7BCC" w:rsidRPr="00702066" w:rsidRDefault="002A7BCC" w:rsidP="002A7BC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Arial" w:hAnsi="Arial" w:cs="Arial"/>
          <w:b/>
          <w:szCs w:val="24"/>
        </w:rPr>
        <w:t>Fracking</w:t>
      </w:r>
    </w:p>
    <w:p w:rsidR="00C27C79" w:rsidRDefault="00C27C79" w:rsidP="00AD4883">
      <w:pPr>
        <w:pStyle w:val="ListParagraph"/>
        <w:tabs>
          <w:tab w:val="left" w:pos="221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PM gave a comprehensive report of a</w:t>
      </w:r>
      <w:r w:rsidR="004C46DF">
        <w:rPr>
          <w:rFonts w:ascii="Arial" w:hAnsi="Arial" w:cs="Arial"/>
          <w:sz w:val="20"/>
          <w:szCs w:val="24"/>
        </w:rPr>
        <w:t>n</w:t>
      </w:r>
      <w:r>
        <w:rPr>
          <w:rFonts w:ascii="Arial" w:hAnsi="Arial" w:cs="Arial"/>
          <w:sz w:val="20"/>
          <w:szCs w:val="24"/>
        </w:rPr>
        <w:t xml:space="preserve"> informative Fracking meeting he attended, for which the council thanked him.</w:t>
      </w:r>
      <w:r w:rsidR="005F3986">
        <w:rPr>
          <w:rFonts w:ascii="Arial" w:hAnsi="Arial" w:cs="Arial"/>
          <w:sz w:val="20"/>
          <w:szCs w:val="24"/>
        </w:rPr>
        <w:t xml:space="preserve">  Main points raised were in relation to toxic materials, increased traffic and health issues.</w:t>
      </w:r>
    </w:p>
    <w:p w:rsidR="00C27C79" w:rsidRDefault="004C46DF" w:rsidP="00AD4883">
      <w:pPr>
        <w:pStyle w:val="ListParagraph"/>
        <w:tabs>
          <w:tab w:val="left" w:pos="221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Cuadrilla has offered to meet with local Parish Councils to obtain facts about oil and gas exploration.  </w:t>
      </w:r>
      <w:r w:rsidR="00C27C79">
        <w:rPr>
          <w:rFonts w:ascii="Arial" w:hAnsi="Arial" w:cs="Arial"/>
          <w:sz w:val="20"/>
          <w:szCs w:val="24"/>
        </w:rPr>
        <w:t xml:space="preserve">Middleton Parish Council have contacted BPC </w:t>
      </w:r>
      <w:r>
        <w:rPr>
          <w:rFonts w:ascii="Arial" w:hAnsi="Arial" w:cs="Arial"/>
          <w:sz w:val="20"/>
          <w:szCs w:val="24"/>
        </w:rPr>
        <w:t xml:space="preserve">and suggested a meeting between a few Parish councils to discuss this first.  It was agreed that we would be happy to attend such a meeting, </w:t>
      </w:r>
      <w:r w:rsidRPr="004C46DF">
        <w:rPr>
          <w:rFonts w:ascii="Arial" w:hAnsi="Arial" w:cs="Arial"/>
          <w:color w:val="FF0000"/>
          <w:sz w:val="20"/>
          <w:szCs w:val="24"/>
        </w:rPr>
        <w:t xml:space="preserve">Clerk to reply to email </w:t>
      </w:r>
    </w:p>
    <w:p w:rsidR="004C46DF" w:rsidRDefault="004C46DF" w:rsidP="00AD4883">
      <w:pPr>
        <w:pStyle w:val="ListParagraph"/>
        <w:tabs>
          <w:tab w:val="left" w:pos="221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Clerk has </w:t>
      </w:r>
      <w:r w:rsidRPr="00246FD1">
        <w:rPr>
          <w:rFonts w:ascii="Arial" w:hAnsi="Arial" w:cs="Arial"/>
          <w:sz w:val="20"/>
          <w:szCs w:val="24"/>
        </w:rPr>
        <w:t>contacted</w:t>
      </w:r>
      <w:r>
        <w:rPr>
          <w:rFonts w:ascii="Arial" w:hAnsi="Arial" w:cs="Arial"/>
          <w:sz w:val="20"/>
          <w:szCs w:val="24"/>
        </w:rPr>
        <w:t xml:space="preserve"> the Environment agency and they are willing to attend a meeting if required – Councillors agree such a meeting is not necessary at the moment</w:t>
      </w:r>
      <w:r w:rsidR="005F3986">
        <w:rPr>
          <w:rFonts w:ascii="Arial" w:hAnsi="Arial" w:cs="Arial"/>
          <w:sz w:val="20"/>
          <w:szCs w:val="24"/>
        </w:rPr>
        <w:t>.</w:t>
      </w:r>
    </w:p>
    <w:p w:rsidR="005F3986" w:rsidRDefault="005F3986" w:rsidP="00AD4883">
      <w:pPr>
        <w:pStyle w:val="ListParagraph"/>
        <w:tabs>
          <w:tab w:val="left" w:pos="221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If and when there is a planning application BPC can only fight with hard planning facts, such as increased traffic.</w:t>
      </w:r>
    </w:p>
    <w:p w:rsidR="004C46DF" w:rsidRPr="005F3986" w:rsidRDefault="004C46DF" w:rsidP="00477F58">
      <w:pPr>
        <w:pStyle w:val="ListParagraph"/>
        <w:tabs>
          <w:tab w:val="left" w:pos="2216"/>
        </w:tabs>
        <w:spacing w:after="0" w:line="240" w:lineRule="auto"/>
        <w:ind w:left="426"/>
        <w:jc w:val="both"/>
        <w:rPr>
          <w:rFonts w:ascii="Arial" w:hAnsi="Arial" w:cs="Arial"/>
          <w:color w:val="FF0000"/>
          <w:sz w:val="10"/>
          <w:szCs w:val="24"/>
        </w:rPr>
      </w:pPr>
    </w:p>
    <w:p w:rsidR="00702066" w:rsidRPr="00AA7DEE" w:rsidRDefault="00702066" w:rsidP="001B15CF">
      <w:pPr>
        <w:pStyle w:val="ListParagraph"/>
        <w:tabs>
          <w:tab w:val="left" w:pos="142"/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A013D6" w:rsidRDefault="00A013D6" w:rsidP="005465A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F61FF1" w:rsidRPr="00F61FF1" w:rsidRDefault="007E73BE" w:rsidP="001D784D">
      <w:pPr>
        <w:pStyle w:val="ListParagraph"/>
        <w:numPr>
          <w:ilvl w:val="0"/>
          <w:numId w:val="18"/>
        </w:numPr>
        <w:spacing w:before="240" w:beforeAutospacing="1" w:after="0" w:afterAutospacing="1" w:line="240" w:lineRule="auto"/>
        <w:ind w:left="426"/>
        <w:jc w:val="both"/>
        <w:rPr>
          <w:rFonts w:ascii="Arial" w:hAnsi="Arial" w:cs="Arial"/>
          <w:b/>
          <w:sz w:val="10"/>
          <w:szCs w:val="20"/>
        </w:rPr>
      </w:pPr>
      <w:r w:rsidRPr="001A6C83">
        <w:rPr>
          <w:rFonts w:ascii="Arial" w:hAnsi="Arial" w:cs="Arial"/>
          <w:b/>
          <w:sz w:val="20"/>
          <w:szCs w:val="20"/>
        </w:rPr>
        <w:t xml:space="preserve">Playground </w:t>
      </w:r>
      <w:r w:rsidR="000C5879">
        <w:rPr>
          <w:rFonts w:ascii="Arial" w:hAnsi="Arial" w:cs="Arial"/>
          <w:b/>
          <w:sz w:val="20"/>
          <w:szCs w:val="20"/>
        </w:rPr>
        <w:t>maintenance</w:t>
      </w:r>
      <w:r w:rsidR="001A6C83">
        <w:rPr>
          <w:rFonts w:ascii="Arial" w:hAnsi="Arial" w:cs="Arial"/>
          <w:b/>
          <w:sz w:val="20"/>
          <w:szCs w:val="20"/>
        </w:rPr>
        <w:t xml:space="preserve"> </w:t>
      </w:r>
      <w:r w:rsidR="001A6C83" w:rsidRPr="00240EF9">
        <w:rPr>
          <w:rFonts w:ascii="Arial" w:hAnsi="Arial" w:cs="Arial"/>
          <w:sz w:val="20"/>
          <w:szCs w:val="20"/>
        </w:rPr>
        <w:t>–</w:t>
      </w:r>
      <w:r w:rsidR="00254A69">
        <w:rPr>
          <w:rFonts w:ascii="Arial" w:hAnsi="Arial" w:cs="Arial"/>
          <w:sz w:val="20"/>
          <w:szCs w:val="20"/>
        </w:rPr>
        <w:t xml:space="preserve"> </w:t>
      </w:r>
      <w:r w:rsidR="00D656D0">
        <w:rPr>
          <w:rFonts w:ascii="Arial" w:hAnsi="Arial" w:cs="Arial"/>
          <w:sz w:val="20"/>
          <w:szCs w:val="20"/>
        </w:rPr>
        <w:t>The b</w:t>
      </w:r>
      <w:r w:rsidR="00254A69">
        <w:rPr>
          <w:rFonts w:ascii="Arial" w:hAnsi="Arial" w:cs="Arial"/>
          <w:sz w:val="20"/>
          <w:szCs w:val="20"/>
        </w:rPr>
        <w:t>aby swing was given a medium</w:t>
      </w:r>
      <w:r w:rsidR="00625D0D">
        <w:rPr>
          <w:rFonts w:ascii="Arial" w:hAnsi="Arial" w:cs="Arial"/>
          <w:sz w:val="20"/>
          <w:szCs w:val="20"/>
        </w:rPr>
        <w:t>/high</w:t>
      </w:r>
      <w:r w:rsidR="00254A69">
        <w:rPr>
          <w:rFonts w:ascii="Arial" w:hAnsi="Arial" w:cs="Arial"/>
          <w:sz w:val="20"/>
          <w:szCs w:val="20"/>
        </w:rPr>
        <w:t xml:space="preserve"> risk at inspection from ROSPA, the wooden supports are </w:t>
      </w:r>
      <w:r w:rsidR="00625D0D">
        <w:rPr>
          <w:rFonts w:ascii="Arial" w:hAnsi="Arial" w:cs="Arial"/>
          <w:sz w:val="20"/>
          <w:szCs w:val="20"/>
        </w:rPr>
        <w:t>decaying and they suggested replacing</w:t>
      </w:r>
      <w:r w:rsidR="00DB556F">
        <w:rPr>
          <w:rFonts w:ascii="Arial" w:hAnsi="Arial" w:cs="Arial"/>
          <w:sz w:val="20"/>
          <w:szCs w:val="20"/>
        </w:rPr>
        <w:t xml:space="preserve"> components</w:t>
      </w:r>
      <w:r w:rsidR="00254A69">
        <w:rPr>
          <w:rFonts w:ascii="Arial" w:hAnsi="Arial" w:cs="Arial"/>
          <w:sz w:val="20"/>
          <w:szCs w:val="20"/>
        </w:rPr>
        <w:t xml:space="preserve">.  </w:t>
      </w:r>
      <w:r w:rsidR="00254A69" w:rsidRPr="00254A69">
        <w:rPr>
          <w:rFonts w:ascii="Arial" w:hAnsi="Arial" w:cs="Arial"/>
          <w:sz w:val="20"/>
        </w:rPr>
        <w:t>At t</w:t>
      </w:r>
      <w:r w:rsidR="00254A69">
        <w:rPr>
          <w:rFonts w:ascii="Arial" w:hAnsi="Arial" w:cs="Arial"/>
          <w:sz w:val="20"/>
        </w:rPr>
        <w:t>he last meeting CA</w:t>
      </w:r>
      <w:r w:rsidR="00254A69" w:rsidRPr="00254A69">
        <w:rPr>
          <w:rFonts w:ascii="Arial" w:hAnsi="Arial" w:cs="Arial"/>
          <w:sz w:val="20"/>
        </w:rPr>
        <w:t xml:space="preserve"> offered to supply steelwork FOC for a replacement Baby Swing upon</w:t>
      </w:r>
      <w:r w:rsidR="00254A69">
        <w:rPr>
          <w:rFonts w:ascii="Arial" w:hAnsi="Arial" w:cs="Arial"/>
          <w:sz w:val="20"/>
        </w:rPr>
        <w:t xml:space="preserve"> receipt of a specification. PB</w:t>
      </w:r>
      <w:r w:rsidR="00254A69" w:rsidRPr="00254A69">
        <w:rPr>
          <w:rFonts w:ascii="Arial" w:hAnsi="Arial" w:cs="Arial"/>
          <w:sz w:val="20"/>
        </w:rPr>
        <w:t xml:space="preserve"> kindly emailed some photographs of the swing and J</w:t>
      </w:r>
      <w:r w:rsidR="00254A69">
        <w:rPr>
          <w:rFonts w:ascii="Arial" w:hAnsi="Arial" w:cs="Arial"/>
          <w:sz w:val="20"/>
        </w:rPr>
        <w:t>C</w:t>
      </w:r>
      <w:r w:rsidR="00254A69" w:rsidRPr="00254A69">
        <w:rPr>
          <w:rFonts w:ascii="Arial" w:hAnsi="Arial" w:cs="Arial"/>
          <w:sz w:val="20"/>
        </w:rPr>
        <w:t xml:space="preserve"> posted a parts list and installation schematic of the Team Swing sourced from Playdale. </w:t>
      </w:r>
      <w:r w:rsidR="00254A69">
        <w:rPr>
          <w:rFonts w:ascii="Arial" w:hAnsi="Arial" w:cs="Arial"/>
          <w:sz w:val="20"/>
        </w:rPr>
        <w:t xml:space="preserve">To continue a </w:t>
      </w:r>
      <w:r w:rsidR="00D656D0">
        <w:rPr>
          <w:rFonts w:ascii="Arial" w:hAnsi="Arial" w:cs="Arial"/>
          <w:sz w:val="20"/>
        </w:rPr>
        <w:t xml:space="preserve">full </w:t>
      </w:r>
      <w:r w:rsidR="00254A69" w:rsidRPr="00254A69">
        <w:rPr>
          <w:rFonts w:ascii="Arial" w:hAnsi="Arial" w:cs="Arial"/>
          <w:sz w:val="20"/>
        </w:rPr>
        <w:t xml:space="preserve">specification </w:t>
      </w:r>
      <w:r w:rsidR="00254A69">
        <w:rPr>
          <w:rFonts w:ascii="Arial" w:hAnsi="Arial" w:cs="Arial"/>
          <w:sz w:val="20"/>
        </w:rPr>
        <w:t xml:space="preserve">is required </w:t>
      </w:r>
      <w:r w:rsidR="00254A69" w:rsidRPr="00254A69">
        <w:rPr>
          <w:rFonts w:ascii="Arial" w:hAnsi="Arial" w:cs="Arial"/>
          <w:sz w:val="20"/>
        </w:rPr>
        <w:t>of the swing that needs to be fabricated</w:t>
      </w:r>
      <w:r w:rsidR="00254A69">
        <w:rPr>
          <w:rFonts w:ascii="Arial" w:hAnsi="Arial" w:cs="Arial"/>
          <w:sz w:val="20"/>
        </w:rPr>
        <w:t xml:space="preserve"> </w:t>
      </w:r>
      <w:r w:rsidR="00254A69" w:rsidRPr="00254A69">
        <w:rPr>
          <w:rFonts w:ascii="Arial" w:hAnsi="Arial" w:cs="Arial"/>
          <w:sz w:val="20"/>
        </w:rPr>
        <w:t xml:space="preserve">. </w:t>
      </w:r>
      <w:r w:rsidR="00D656D0">
        <w:rPr>
          <w:rFonts w:ascii="Arial" w:hAnsi="Arial" w:cs="Arial"/>
          <w:sz w:val="20"/>
        </w:rPr>
        <w:t xml:space="preserve">CA is </w:t>
      </w:r>
      <w:r w:rsidR="00254A69" w:rsidRPr="00254A69">
        <w:rPr>
          <w:rFonts w:ascii="Arial" w:hAnsi="Arial" w:cs="Arial"/>
          <w:sz w:val="20"/>
        </w:rPr>
        <w:t xml:space="preserve">unwilling to generate that specification </w:t>
      </w:r>
      <w:r w:rsidR="00D656D0">
        <w:rPr>
          <w:rFonts w:ascii="Arial" w:hAnsi="Arial" w:cs="Arial"/>
          <w:sz w:val="20"/>
        </w:rPr>
        <w:t>due to the</w:t>
      </w:r>
      <w:r w:rsidR="00254A69" w:rsidRPr="00254A69">
        <w:rPr>
          <w:rFonts w:ascii="Arial" w:hAnsi="Arial" w:cs="Arial"/>
          <w:sz w:val="20"/>
        </w:rPr>
        <w:t xml:space="preserve"> potential liability issues.</w:t>
      </w:r>
      <w:r w:rsidR="00B27928">
        <w:rPr>
          <w:rFonts w:ascii="Arial" w:hAnsi="Arial" w:cs="Arial"/>
          <w:sz w:val="20"/>
        </w:rPr>
        <w:t xml:space="preserve">  It was decided that this is not an urgent issue.   JC offered to get quote for a new baby swing and PB will inspect the swing again in March.  Next inspection will be September 2016.</w:t>
      </w:r>
    </w:p>
    <w:p w:rsidR="001B15CF" w:rsidRPr="001B15CF" w:rsidRDefault="001B15CF" w:rsidP="001B15CF">
      <w:pPr>
        <w:pStyle w:val="ListParagraph"/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6048" w:rsidRPr="00CD6048" w:rsidRDefault="00CD6048" w:rsidP="00C27C7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D4883">
        <w:rPr>
          <w:rFonts w:ascii="Arial" w:hAnsi="Arial" w:cs="Arial"/>
          <w:b/>
          <w:sz w:val="20"/>
          <w:szCs w:val="20"/>
        </w:rPr>
        <w:t>Millennium Wood</w:t>
      </w:r>
      <w:r w:rsidR="009526B3" w:rsidRPr="00AD4883">
        <w:rPr>
          <w:rFonts w:ascii="Arial" w:hAnsi="Arial" w:cs="Arial"/>
          <w:b/>
          <w:sz w:val="20"/>
          <w:szCs w:val="20"/>
        </w:rPr>
        <w:t xml:space="preserve"> </w:t>
      </w:r>
      <w:r w:rsidR="009526B3">
        <w:rPr>
          <w:rFonts w:ascii="Arial" w:hAnsi="Arial" w:cs="Arial"/>
          <w:b/>
          <w:szCs w:val="20"/>
        </w:rPr>
        <w:t xml:space="preserve">- </w:t>
      </w:r>
      <w:r w:rsidR="009526B3">
        <w:rPr>
          <w:rFonts w:ascii="Arial" w:hAnsi="Arial" w:cs="Arial"/>
          <w:sz w:val="20"/>
        </w:rPr>
        <w:t>DW</w:t>
      </w:r>
      <w:r w:rsidR="009526B3" w:rsidRPr="009526B3">
        <w:rPr>
          <w:rFonts w:ascii="Arial" w:hAnsi="Arial" w:cs="Arial"/>
          <w:sz w:val="20"/>
        </w:rPr>
        <w:t xml:space="preserve"> </w:t>
      </w:r>
      <w:r w:rsidR="00045115">
        <w:rPr>
          <w:rFonts w:ascii="Arial" w:hAnsi="Arial" w:cs="Arial"/>
          <w:sz w:val="20"/>
        </w:rPr>
        <w:t xml:space="preserve">assessed the site and the location has scope for a cost effective project which would </w:t>
      </w:r>
      <w:r w:rsidR="00045115" w:rsidRPr="009526B3">
        <w:rPr>
          <w:rFonts w:ascii="Arial" w:hAnsi="Arial" w:cs="Arial"/>
          <w:sz w:val="20"/>
        </w:rPr>
        <w:t>enhance the Millennium Wood</w:t>
      </w:r>
      <w:r w:rsidR="00045115">
        <w:rPr>
          <w:rFonts w:ascii="Arial" w:hAnsi="Arial" w:cs="Arial"/>
          <w:sz w:val="20"/>
        </w:rPr>
        <w:t xml:space="preserve">.  DW </w:t>
      </w:r>
      <w:r w:rsidR="009526B3" w:rsidRPr="009526B3">
        <w:rPr>
          <w:rFonts w:ascii="Arial" w:hAnsi="Arial" w:cs="Arial"/>
          <w:sz w:val="20"/>
        </w:rPr>
        <w:t>visited Hanley’s &amp; obtained a wealth of</w:t>
      </w:r>
      <w:r w:rsidR="00045115">
        <w:rPr>
          <w:rFonts w:ascii="Arial" w:hAnsi="Arial" w:cs="Arial"/>
          <w:sz w:val="20"/>
        </w:rPr>
        <w:t xml:space="preserve"> information about trees/shrubs.  T</w:t>
      </w:r>
      <w:r w:rsidR="009526B3" w:rsidRPr="009526B3">
        <w:rPr>
          <w:rFonts w:ascii="Arial" w:hAnsi="Arial" w:cs="Arial"/>
          <w:sz w:val="20"/>
        </w:rPr>
        <w:t>here is a massive difference between the cost of a 2m (6 feet) tre</w:t>
      </w:r>
      <w:r w:rsidR="00045115">
        <w:rPr>
          <w:rFonts w:ascii="Arial" w:hAnsi="Arial" w:cs="Arial"/>
          <w:sz w:val="20"/>
        </w:rPr>
        <w:t>e &amp; a tiny cutting at 50mm (2”).</w:t>
      </w:r>
      <w:r w:rsidR="009526B3" w:rsidRPr="009526B3">
        <w:rPr>
          <w:rFonts w:ascii="Arial" w:hAnsi="Arial" w:cs="Arial"/>
          <w:sz w:val="20"/>
        </w:rPr>
        <w:t xml:space="preserve"> </w:t>
      </w:r>
      <w:r w:rsidR="009526B3">
        <w:rPr>
          <w:rFonts w:ascii="Arial" w:hAnsi="Arial" w:cs="Arial"/>
          <w:sz w:val="20"/>
        </w:rPr>
        <w:t xml:space="preserve">DW </w:t>
      </w:r>
      <w:r w:rsidR="009526B3" w:rsidRPr="009526B3">
        <w:rPr>
          <w:rFonts w:ascii="Arial" w:hAnsi="Arial" w:cs="Arial"/>
          <w:sz w:val="20"/>
        </w:rPr>
        <w:t>suggest</w:t>
      </w:r>
      <w:r w:rsidR="009526B3">
        <w:rPr>
          <w:rFonts w:ascii="Arial" w:hAnsi="Arial" w:cs="Arial"/>
          <w:sz w:val="20"/>
        </w:rPr>
        <w:t>ed</w:t>
      </w:r>
      <w:r w:rsidR="009526B3" w:rsidRPr="009526B3">
        <w:rPr>
          <w:rFonts w:ascii="Arial" w:hAnsi="Arial" w:cs="Arial"/>
          <w:sz w:val="20"/>
        </w:rPr>
        <w:t xml:space="preserve"> asking for ‘host’ nursery gardens in the village, to develop the saplings for a few years.  They could then be re-planted around the village in a few </w:t>
      </w:r>
      <w:r w:rsidR="00045115" w:rsidRPr="009526B3">
        <w:rPr>
          <w:rFonts w:ascii="Arial" w:hAnsi="Arial" w:cs="Arial"/>
          <w:sz w:val="20"/>
        </w:rPr>
        <w:t>years</w:t>
      </w:r>
      <w:r w:rsidR="00045115">
        <w:rPr>
          <w:rFonts w:ascii="Arial" w:hAnsi="Arial" w:cs="Arial"/>
          <w:sz w:val="20"/>
        </w:rPr>
        <w:t>’</w:t>
      </w:r>
      <w:r w:rsidR="00045115" w:rsidRPr="009526B3">
        <w:rPr>
          <w:rFonts w:ascii="Arial" w:hAnsi="Arial" w:cs="Arial"/>
          <w:sz w:val="20"/>
        </w:rPr>
        <w:t xml:space="preserve"> time</w:t>
      </w:r>
      <w:r w:rsidR="009526B3" w:rsidRPr="009526B3">
        <w:rPr>
          <w:rFonts w:ascii="Arial" w:hAnsi="Arial" w:cs="Arial"/>
          <w:sz w:val="20"/>
        </w:rPr>
        <w:t>.</w:t>
      </w:r>
      <w:r w:rsidR="00E86AF5">
        <w:rPr>
          <w:rFonts w:ascii="Arial" w:hAnsi="Arial" w:cs="Arial"/>
          <w:sz w:val="20"/>
        </w:rPr>
        <w:t xml:space="preserve">  JC suggested</w:t>
      </w:r>
      <w:r w:rsidR="0030626B">
        <w:rPr>
          <w:rFonts w:ascii="Arial" w:hAnsi="Arial" w:cs="Arial"/>
          <w:sz w:val="20"/>
        </w:rPr>
        <w:t xml:space="preserve"> w</w:t>
      </w:r>
      <w:r w:rsidR="00E86AF5">
        <w:rPr>
          <w:rFonts w:ascii="Arial" w:hAnsi="Arial" w:cs="Arial"/>
          <w:sz w:val="20"/>
        </w:rPr>
        <w:t xml:space="preserve">e contact The Woodland Trust who may provide trees and assistance with such a project.  </w:t>
      </w:r>
      <w:r w:rsidR="00E86AF5">
        <w:rPr>
          <w:rFonts w:ascii="Arial" w:hAnsi="Arial" w:cs="Arial"/>
          <w:color w:val="FF0000"/>
          <w:sz w:val="20"/>
        </w:rPr>
        <w:t>DW</w:t>
      </w:r>
      <w:r w:rsidR="00E86AF5" w:rsidRPr="00E86AF5">
        <w:rPr>
          <w:rFonts w:ascii="Arial" w:hAnsi="Arial" w:cs="Arial"/>
          <w:color w:val="FF0000"/>
          <w:sz w:val="20"/>
        </w:rPr>
        <w:t xml:space="preserve"> to make further enquiries</w:t>
      </w:r>
      <w:r w:rsidR="00E86AF5">
        <w:rPr>
          <w:rFonts w:ascii="Arial" w:hAnsi="Arial" w:cs="Arial"/>
          <w:color w:val="FF0000"/>
          <w:sz w:val="20"/>
        </w:rPr>
        <w:t>.</w:t>
      </w:r>
    </w:p>
    <w:p w:rsidR="00CD6048" w:rsidRPr="00CD6048" w:rsidRDefault="00CD6048" w:rsidP="00CD6048">
      <w:pPr>
        <w:pStyle w:val="ListParagraph"/>
        <w:tabs>
          <w:tab w:val="left" w:pos="709"/>
        </w:tabs>
        <w:spacing w:after="0" w:line="240" w:lineRule="auto"/>
        <w:ind w:left="709" w:hanging="349"/>
        <w:rPr>
          <w:rFonts w:ascii="Arial" w:hAnsi="Arial" w:cs="Arial"/>
          <w:b/>
          <w:sz w:val="24"/>
          <w:szCs w:val="24"/>
        </w:rPr>
      </w:pPr>
    </w:p>
    <w:p w:rsidR="00CA2892" w:rsidRDefault="00723468" w:rsidP="00AB1EC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</w:t>
      </w:r>
      <w:r w:rsidR="001A6C83">
        <w:rPr>
          <w:rFonts w:ascii="Arial" w:hAnsi="Arial" w:cs="Arial"/>
          <w:b/>
          <w:szCs w:val="24"/>
        </w:rPr>
        <w:t>mmunications &amp; PR to the village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F61FF1" w:rsidRPr="00F61FF1" w:rsidRDefault="00F61FF1" w:rsidP="00F61FF1">
      <w:pPr>
        <w:pStyle w:val="ListParagraph"/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10"/>
          <w:szCs w:val="24"/>
        </w:rPr>
      </w:pPr>
    </w:p>
    <w:p w:rsidR="005603BD" w:rsidRPr="00F9342A" w:rsidRDefault="005603BD" w:rsidP="001D784D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Clerk terms of </w:t>
      </w:r>
      <w:r w:rsidR="003D6439">
        <w:rPr>
          <w:rFonts w:ascii="Arial" w:hAnsi="Arial" w:cs="Arial"/>
          <w:b/>
          <w:sz w:val="20"/>
          <w:szCs w:val="24"/>
        </w:rPr>
        <w:t>contract</w:t>
      </w:r>
      <w:r>
        <w:rPr>
          <w:rFonts w:ascii="Arial" w:hAnsi="Arial" w:cs="Arial"/>
          <w:b/>
          <w:sz w:val="20"/>
          <w:szCs w:val="24"/>
        </w:rPr>
        <w:t xml:space="preserve"> – </w:t>
      </w:r>
      <w:r w:rsidR="00114DB5" w:rsidRPr="00AD3CD1">
        <w:rPr>
          <w:rFonts w:ascii="Arial" w:hAnsi="Arial" w:cs="Arial"/>
          <w:sz w:val="20"/>
          <w:szCs w:val="24"/>
        </w:rPr>
        <w:t>C</w:t>
      </w:r>
      <w:r w:rsidR="00114DB5">
        <w:rPr>
          <w:rFonts w:ascii="Arial" w:hAnsi="Arial" w:cs="Arial"/>
          <w:sz w:val="20"/>
          <w:szCs w:val="24"/>
        </w:rPr>
        <w:t>lerk works on a self-employed basis, HM</w:t>
      </w:r>
      <w:r w:rsidR="00E61487">
        <w:rPr>
          <w:rFonts w:ascii="Arial" w:hAnsi="Arial" w:cs="Arial"/>
          <w:sz w:val="20"/>
          <w:szCs w:val="24"/>
        </w:rPr>
        <w:t>R</w:t>
      </w:r>
      <w:r w:rsidR="00114DB5">
        <w:rPr>
          <w:rFonts w:ascii="Arial" w:hAnsi="Arial" w:cs="Arial"/>
          <w:sz w:val="20"/>
          <w:szCs w:val="24"/>
        </w:rPr>
        <w:t>C have confirmed that this can continue.  Clerk was supplied a clear description of duties on initial letter of engagement in 2013 which now needs to be r</w:t>
      </w:r>
      <w:r w:rsidR="00E61487">
        <w:rPr>
          <w:rFonts w:ascii="Arial" w:hAnsi="Arial" w:cs="Arial"/>
          <w:sz w:val="20"/>
          <w:szCs w:val="24"/>
        </w:rPr>
        <w:t xml:space="preserve">eviewed/updated.  </w:t>
      </w:r>
      <w:r w:rsidR="00AD3CD1">
        <w:rPr>
          <w:rFonts w:ascii="Arial" w:hAnsi="Arial" w:cs="Arial"/>
          <w:sz w:val="20"/>
          <w:szCs w:val="20"/>
        </w:rPr>
        <w:t xml:space="preserve">A </w:t>
      </w:r>
      <w:r w:rsidR="00114DB5" w:rsidRPr="00114DB5">
        <w:rPr>
          <w:rFonts w:ascii="Arial" w:hAnsi="Arial" w:cs="Arial"/>
          <w:sz w:val="20"/>
          <w:szCs w:val="20"/>
        </w:rPr>
        <w:t xml:space="preserve">sub-committee </w:t>
      </w:r>
      <w:r w:rsidR="00AD3CD1">
        <w:rPr>
          <w:rFonts w:ascii="Arial" w:hAnsi="Arial" w:cs="Arial"/>
          <w:sz w:val="20"/>
          <w:szCs w:val="20"/>
        </w:rPr>
        <w:t xml:space="preserve">was suggested </w:t>
      </w:r>
      <w:r w:rsidR="00114DB5" w:rsidRPr="00114DB5">
        <w:rPr>
          <w:rFonts w:ascii="Arial" w:hAnsi="Arial" w:cs="Arial"/>
          <w:sz w:val="20"/>
          <w:szCs w:val="20"/>
        </w:rPr>
        <w:t xml:space="preserve">to </w:t>
      </w:r>
      <w:r w:rsidR="0030626B">
        <w:rPr>
          <w:rFonts w:ascii="Arial" w:hAnsi="Arial" w:cs="Arial"/>
          <w:sz w:val="20"/>
          <w:szCs w:val="24"/>
        </w:rPr>
        <w:t>clearly set out the Clerk’s</w:t>
      </w:r>
      <w:r w:rsidR="0030626B" w:rsidRPr="00114DB5">
        <w:rPr>
          <w:rFonts w:ascii="Arial" w:hAnsi="Arial" w:cs="Arial"/>
          <w:sz w:val="20"/>
          <w:szCs w:val="20"/>
        </w:rPr>
        <w:t xml:space="preserve"> duties &amp; responsibilities </w:t>
      </w:r>
      <w:r w:rsidR="0030626B">
        <w:rPr>
          <w:rFonts w:ascii="Arial" w:hAnsi="Arial" w:cs="Arial"/>
          <w:sz w:val="20"/>
          <w:szCs w:val="20"/>
        </w:rPr>
        <w:t xml:space="preserve">and to </w:t>
      </w:r>
      <w:r w:rsidR="00114DB5" w:rsidRPr="00114DB5">
        <w:rPr>
          <w:rFonts w:ascii="Arial" w:hAnsi="Arial" w:cs="Arial"/>
          <w:sz w:val="20"/>
          <w:szCs w:val="20"/>
        </w:rPr>
        <w:t>pr</w:t>
      </w:r>
      <w:r w:rsidR="003D6439">
        <w:rPr>
          <w:rFonts w:ascii="Arial" w:hAnsi="Arial" w:cs="Arial"/>
          <w:sz w:val="20"/>
          <w:szCs w:val="20"/>
        </w:rPr>
        <w:t>oduce an agreed role description</w:t>
      </w:r>
      <w:bookmarkStart w:id="0" w:name="_GoBack"/>
      <w:bookmarkEnd w:id="0"/>
      <w:r w:rsidR="00AD3CD1">
        <w:rPr>
          <w:rFonts w:ascii="Arial" w:hAnsi="Arial" w:cs="Arial"/>
          <w:sz w:val="20"/>
          <w:szCs w:val="20"/>
        </w:rPr>
        <w:t xml:space="preserve"> to be</w:t>
      </w:r>
      <w:r w:rsidR="00114DB5" w:rsidRPr="00114DB5">
        <w:rPr>
          <w:rFonts w:ascii="Arial" w:hAnsi="Arial" w:cs="Arial"/>
          <w:sz w:val="20"/>
          <w:szCs w:val="20"/>
        </w:rPr>
        <w:t xml:space="preserve"> formal</w:t>
      </w:r>
      <w:r w:rsidR="00AD3CD1">
        <w:rPr>
          <w:rFonts w:ascii="Arial" w:hAnsi="Arial" w:cs="Arial"/>
          <w:sz w:val="20"/>
          <w:szCs w:val="20"/>
        </w:rPr>
        <w:t>ly</w:t>
      </w:r>
      <w:r w:rsidR="00114DB5" w:rsidRPr="00114DB5">
        <w:rPr>
          <w:rFonts w:ascii="Arial" w:hAnsi="Arial" w:cs="Arial"/>
          <w:sz w:val="20"/>
          <w:szCs w:val="20"/>
        </w:rPr>
        <w:t xml:space="preserve"> adopt</w:t>
      </w:r>
      <w:r w:rsidR="00AD3CD1">
        <w:rPr>
          <w:rFonts w:ascii="Arial" w:hAnsi="Arial" w:cs="Arial"/>
          <w:sz w:val="20"/>
          <w:szCs w:val="20"/>
        </w:rPr>
        <w:t>ed</w:t>
      </w:r>
      <w:r w:rsidR="00114DB5" w:rsidRPr="00114DB5">
        <w:rPr>
          <w:rFonts w:ascii="Arial" w:hAnsi="Arial" w:cs="Arial"/>
          <w:sz w:val="20"/>
          <w:szCs w:val="20"/>
        </w:rPr>
        <w:t xml:space="preserve"> at a later meeting.</w:t>
      </w:r>
      <w:r w:rsidR="00AD3CD1">
        <w:rPr>
          <w:rFonts w:ascii="Arial" w:hAnsi="Arial" w:cs="Arial"/>
          <w:sz w:val="20"/>
          <w:szCs w:val="20"/>
        </w:rPr>
        <w:t xml:space="preserve">  DW &amp; CA joined the sub-committee.</w:t>
      </w:r>
    </w:p>
    <w:p w:rsidR="005603BD" w:rsidRPr="005603BD" w:rsidRDefault="005603BD" w:rsidP="005603BD">
      <w:pPr>
        <w:pStyle w:val="ListParagraph"/>
        <w:spacing w:before="240" w:beforeAutospacing="1" w:after="0" w:afterAutospacing="1" w:line="240" w:lineRule="auto"/>
        <w:ind w:left="502"/>
        <w:jc w:val="both"/>
        <w:rPr>
          <w:rFonts w:ascii="Arial" w:hAnsi="Arial" w:cs="Arial"/>
          <w:b/>
          <w:sz w:val="10"/>
          <w:szCs w:val="24"/>
        </w:rPr>
      </w:pPr>
    </w:p>
    <w:p w:rsidR="001636D2" w:rsidRPr="00114DB5" w:rsidRDefault="005B43FB" w:rsidP="001D784D">
      <w:pPr>
        <w:pStyle w:val="ListParagraph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Arial" w:hAnsi="Arial" w:cs="Arial"/>
          <w:b/>
          <w:sz w:val="20"/>
          <w:szCs w:val="20"/>
        </w:rPr>
      </w:pPr>
      <w:r w:rsidRPr="001A36FA">
        <w:rPr>
          <w:rFonts w:ascii="Arial" w:hAnsi="Arial" w:cs="Arial"/>
          <w:b/>
          <w:sz w:val="20"/>
        </w:rPr>
        <w:t>Transparency Code Grant</w:t>
      </w:r>
      <w:r w:rsidRPr="001A36FA">
        <w:rPr>
          <w:sz w:val="20"/>
        </w:rPr>
        <w:t xml:space="preserve"> </w:t>
      </w:r>
      <w:r w:rsidR="006C3E0B">
        <w:t>–</w:t>
      </w:r>
      <w:r w:rsidR="00DF7535">
        <w:t xml:space="preserve"> </w:t>
      </w:r>
      <w:r w:rsidR="006C3E0B" w:rsidRPr="006C3E0B">
        <w:rPr>
          <w:rFonts w:ascii="Arial" w:hAnsi="Arial" w:cs="Arial"/>
          <w:sz w:val="20"/>
          <w:szCs w:val="20"/>
        </w:rPr>
        <w:t>BPC a</w:t>
      </w:r>
      <w:r w:rsidR="003E09A5" w:rsidRPr="006C3E0B">
        <w:rPr>
          <w:rFonts w:ascii="Arial" w:hAnsi="Arial" w:cs="Arial"/>
          <w:sz w:val="20"/>
          <w:szCs w:val="20"/>
        </w:rPr>
        <w:t xml:space="preserve">pplied for </w:t>
      </w:r>
      <w:r w:rsidR="001636D2" w:rsidRPr="006C3E0B">
        <w:rPr>
          <w:rFonts w:ascii="Arial" w:hAnsi="Arial" w:cs="Arial"/>
          <w:sz w:val="20"/>
          <w:szCs w:val="20"/>
        </w:rPr>
        <w:t xml:space="preserve">a grant to purchase a Laptop &amp; </w:t>
      </w:r>
      <w:r w:rsidR="003E09A5" w:rsidRPr="006C3E0B">
        <w:rPr>
          <w:rFonts w:ascii="Arial" w:hAnsi="Arial" w:cs="Arial"/>
          <w:sz w:val="20"/>
          <w:szCs w:val="20"/>
        </w:rPr>
        <w:t xml:space="preserve">printer, </w:t>
      </w:r>
      <w:r w:rsidR="001636D2" w:rsidRPr="006C3E0B">
        <w:rPr>
          <w:rFonts w:ascii="Arial" w:hAnsi="Arial" w:cs="Arial"/>
          <w:sz w:val="20"/>
          <w:szCs w:val="20"/>
        </w:rPr>
        <w:t xml:space="preserve">cover </w:t>
      </w:r>
      <w:r w:rsidR="003E09A5" w:rsidRPr="006C3E0B">
        <w:rPr>
          <w:rFonts w:ascii="Arial" w:hAnsi="Arial" w:cs="Arial"/>
          <w:sz w:val="20"/>
          <w:szCs w:val="20"/>
        </w:rPr>
        <w:t xml:space="preserve">training and </w:t>
      </w:r>
      <w:r w:rsidR="00E61487">
        <w:rPr>
          <w:rFonts w:ascii="Arial" w:hAnsi="Arial" w:cs="Arial"/>
          <w:sz w:val="20"/>
          <w:szCs w:val="20"/>
        </w:rPr>
        <w:t xml:space="preserve">initial set up </w:t>
      </w:r>
      <w:r w:rsidR="003E09A5" w:rsidRPr="006C3E0B">
        <w:rPr>
          <w:rFonts w:ascii="Arial" w:hAnsi="Arial" w:cs="Arial"/>
          <w:sz w:val="20"/>
          <w:szCs w:val="20"/>
        </w:rPr>
        <w:t xml:space="preserve">costs and </w:t>
      </w:r>
      <w:r w:rsidR="001636D2" w:rsidRPr="006C3E0B">
        <w:rPr>
          <w:rFonts w:ascii="Arial" w:hAnsi="Arial" w:cs="Arial"/>
          <w:sz w:val="20"/>
          <w:szCs w:val="20"/>
        </w:rPr>
        <w:t xml:space="preserve">the </w:t>
      </w:r>
      <w:r w:rsidR="00E61487">
        <w:rPr>
          <w:rFonts w:ascii="Arial" w:hAnsi="Arial" w:cs="Arial"/>
          <w:sz w:val="20"/>
          <w:szCs w:val="20"/>
        </w:rPr>
        <w:t xml:space="preserve">staffing </w:t>
      </w:r>
      <w:r w:rsidR="001636D2" w:rsidRPr="006C3E0B">
        <w:rPr>
          <w:rFonts w:ascii="Arial" w:hAnsi="Arial" w:cs="Arial"/>
          <w:sz w:val="20"/>
          <w:szCs w:val="20"/>
        </w:rPr>
        <w:t>cost</w:t>
      </w:r>
      <w:r w:rsidR="00E61487">
        <w:rPr>
          <w:rFonts w:ascii="Arial" w:hAnsi="Arial" w:cs="Arial"/>
          <w:sz w:val="20"/>
          <w:szCs w:val="20"/>
        </w:rPr>
        <w:t>s</w:t>
      </w:r>
      <w:r w:rsidR="001636D2" w:rsidRPr="006C3E0B">
        <w:rPr>
          <w:rFonts w:ascii="Arial" w:hAnsi="Arial" w:cs="Arial"/>
          <w:sz w:val="20"/>
          <w:szCs w:val="20"/>
        </w:rPr>
        <w:t xml:space="preserve"> of </w:t>
      </w:r>
      <w:r w:rsidR="003E09A5" w:rsidRPr="006C3E0B">
        <w:rPr>
          <w:rFonts w:ascii="Arial" w:hAnsi="Arial" w:cs="Arial"/>
          <w:sz w:val="20"/>
          <w:szCs w:val="20"/>
        </w:rPr>
        <w:t xml:space="preserve">updating </w:t>
      </w:r>
      <w:r w:rsidR="001636D2" w:rsidRPr="006C3E0B">
        <w:rPr>
          <w:rFonts w:ascii="Arial" w:hAnsi="Arial" w:cs="Arial"/>
          <w:sz w:val="20"/>
          <w:szCs w:val="20"/>
        </w:rPr>
        <w:t xml:space="preserve">the website </w:t>
      </w:r>
      <w:r w:rsidR="003E09A5" w:rsidRPr="006C3E0B">
        <w:rPr>
          <w:rFonts w:ascii="Arial" w:hAnsi="Arial" w:cs="Arial"/>
          <w:sz w:val="20"/>
          <w:szCs w:val="20"/>
        </w:rPr>
        <w:t>until March 2016</w:t>
      </w:r>
      <w:r w:rsidR="001636D2" w:rsidRPr="006C3E0B">
        <w:rPr>
          <w:rFonts w:ascii="Arial" w:hAnsi="Arial" w:cs="Arial"/>
          <w:sz w:val="20"/>
          <w:szCs w:val="20"/>
        </w:rPr>
        <w:t>,</w:t>
      </w:r>
      <w:r w:rsidR="003E09A5" w:rsidRPr="006C3E0B">
        <w:rPr>
          <w:rFonts w:ascii="Arial" w:hAnsi="Arial" w:cs="Arial"/>
          <w:sz w:val="20"/>
          <w:szCs w:val="20"/>
        </w:rPr>
        <w:t xml:space="preserve"> </w:t>
      </w:r>
      <w:r w:rsidR="00DF7535" w:rsidRPr="006C3E0B">
        <w:rPr>
          <w:rFonts w:ascii="Arial" w:hAnsi="Arial" w:cs="Arial"/>
          <w:sz w:val="20"/>
          <w:szCs w:val="20"/>
        </w:rPr>
        <w:t>Total</w:t>
      </w:r>
      <w:r w:rsidR="001636D2" w:rsidRPr="006C3E0B">
        <w:rPr>
          <w:rFonts w:ascii="Arial" w:hAnsi="Arial" w:cs="Arial"/>
          <w:sz w:val="20"/>
          <w:szCs w:val="20"/>
        </w:rPr>
        <w:t xml:space="preserve"> grant</w:t>
      </w:r>
      <w:r w:rsidR="00DF7535" w:rsidRPr="006C3E0B">
        <w:rPr>
          <w:rFonts w:ascii="Arial" w:hAnsi="Arial" w:cs="Arial"/>
          <w:sz w:val="20"/>
          <w:szCs w:val="20"/>
        </w:rPr>
        <w:t xml:space="preserve"> £555.76</w:t>
      </w:r>
      <w:r w:rsidR="001636D2" w:rsidRPr="006C3E0B">
        <w:rPr>
          <w:rFonts w:ascii="Arial" w:hAnsi="Arial" w:cs="Arial"/>
          <w:sz w:val="20"/>
          <w:szCs w:val="20"/>
        </w:rPr>
        <w:t xml:space="preserve">. Grant awarded.  Clerk to order laptop &amp; all in one printer &amp; scanner, £289.31 (ex VAT) </w:t>
      </w:r>
      <w:r w:rsidR="001636D2" w:rsidRPr="006C3E0B">
        <w:rPr>
          <w:rFonts w:ascii="Arial" w:hAnsi="Arial" w:cs="Arial"/>
          <w:b/>
          <w:sz w:val="20"/>
          <w:szCs w:val="20"/>
        </w:rPr>
        <w:t>Proposed by</w:t>
      </w:r>
      <w:r w:rsidR="001636D2" w:rsidRPr="006C3E0B">
        <w:rPr>
          <w:rFonts w:ascii="Arial" w:hAnsi="Arial" w:cs="Arial"/>
          <w:sz w:val="20"/>
          <w:szCs w:val="20"/>
        </w:rPr>
        <w:t xml:space="preserve"> DW and </w:t>
      </w:r>
      <w:r w:rsidR="001636D2" w:rsidRPr="006C3E0B">
        <w:rPr>
          <w:rFonts w:ascii="Arial" w:hAnsi="Arial" w:cs="Arial"/>
          <w:b/>
          <w:sz w:val="20"/>
          <w:szCs w:val="20"/>
        </w:rPr>
        <w:t xml:space="preserve">Seconded by </w:t>
      </w:r>
      <w:r w:rsidR="001636D2" w:rsidRPr="006C3E0B">
        <w:rPr>
          <w:rFonts w:ascii="Arial" w:hAnsi="Arial" w:cs="Arial"/>
          <w:sz w:val="20"/>
          <w:szCs w:val="20"/>
        </w:rPr>
        <w:t>SS.  Clerk was thanked for her work in obtaining the grant</w:t>
      </w:r>
      <w:r w:rsidR="001636D2" w:rsidRPr="00114DB5">
        <w:rPr>
          <w:rFonts w:ascii="Arial" w:hAnsi="Arial" w:cs="Arial"/>
          <w:sz w:val="20"/>
          <w:szCs w:val="20"/>
        </w:rPr>
        <w:t>.</w:t>
      </w:r>
    </w:p>
    <w:p w:rsidR="00192A57" w:rsidRPr="00192A57" w:rsidRDefault="00192A57" w:rsidP="00192A57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BE2514" w:rsidRDefault="00A013D6" w:rsidP="002736D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211417">
        <w:rPr>
          <w:rFonts w:ascii="Arial" w:hAnsi="Arial" w:cs="Arial"/>
          <w:b/>
          <w:szCs w:val="24"/>
        </w:rPr>
        <w:t>Planning applications</w:t>
      </w:r>
    </w:p>
    <w:p w:rsidR="001D569C" w:rsidRPr="001D569C" w:rsidRDefault="001D569C" w:rsidP="001D569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2B3055" w:rsidRPr="005436DA" w:rsidRDefault="002B3055" w:rsidP="002B3055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i/>
          <w:sz w:val="10"/>
          <w:szCs w:val="20"/>
        </w:rPr>
      </w:pPr>
    </w:p>
    <w:p w:rsidR="00CD6048" w:rsidRPr="005436DA" w:rsidRDefault="00CD6048" w:rsidP="001D784D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 w:rsidRPr="005436DA">
        <w:rPr>
          <w:rFonts w:ascii="Arial" w:hAnsi="Arial" w:cs="Arial"/>
          <w:sz w:val="20"/>
          <w:szCs w:val="20"/>
          <w:lang w:val="en"/>
        </w:rPr>
        <w:t xml:space="preserve">15/02619/PLF- </w:t>
      </w:r>
      <w:r w:rsidRPr="005436DA">
        <w:rPr>
          <w:rFonts w:ascii="Arial" w:hAnsi="Arial" w:cs="Arial"/>
          <w:sz w:val="20"/>
          <w:szCs w:val="20"/>
        </w:rPr>
        <w:t>Land East of 7 West End</w:t>
      </w:r>
      <w:r w:rsidRPr="005436DA">
        <w:rPr>
          <w:rFonts w:ascii="Arial" w:hAnsi="Arial" w:cs="Arial"/>
          <w:i/>
          <w:sz w:val="20"/>
          <w:szCs w:val="20"/>
        </w:rPr>
        <w:t xml:space="preserve"> </w:t>
      </w:r>
      <w:r w:rsidR="007D39EF" w:rsidRPr="005436DA">
        <w:rPr>
          <w:rFonts w:ascii="Arial" w:hAnsi="Arial" w:cs="Arial"/>
          <w:i/>
          <w:sz w:val="20"/>
          <w:szCs w:val="20"/>
        </w:rPr>
        <w:t xml:space="preserve"> - </w:t>
      </w:r>
      <w:r w:rsidR="00C25CC1" w:rsidRPr="00266C42">
        <w:rPr>
          <w:rFonts w:ascii="Arial" w:hAnsi="Arial" w:cs="Arial"/>
          <w:b/>
          <w:sz w:val="20"/>
          <w:szCs w:val="20"/>
        </w:rPr>
        <w:t>APPLICATION APPROVED</w:t>
      </w:r>
    </w:p>
    <w:p w:rsidR="00CD6048" w:rsidRPr="005436DA" w:rsidRDefault="00F102D3" w:rsidP="001D784D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>15/03799/TCA</w:t>
      </w:r>
      <w:r w:rsidR="00CD6048" w:rsidRPr="005436DA">
        <w:rPr>
          <w:rStyle w:val="address"/>
          <w:rFonts w:ascii="Arial" w:hAnsi="Arial" w:cs="Arial"/>
          <w:sz w:val="20"/>
          <w:szCs w:val="20"/>
        </w:rPr>
        <w:t xml:space="preserve"> - Ivy Cottage, Applegarth Lane, Tree application</w:t>
      </w:r>
      <w:r w:rsidR="007D39EF" w:rsidRPr="005436DA">
        <w:rPr>
          <w:rStyle w:val="address"/>
          <w:rFonts w:ascii="Arial" w:hAnsi="Arial" w:cs="Arial"/>
          <w:sz w:val="20"/>
          <w:szCs w:val="20"/>
        </w:rPr>
        <w:t xml:space="preserve"> – </w:t>
      </w:r>
      <w:r w:rsidR="007D39EF" w:rsidRPr="00266C42">
        <w:rPr>
          <w:rStyle w:val="address"/>
          <w:rFonts w:ascii="Arial" w:hAnsi="Arial" w:cs="Arial"/>
          <w:b/>
          <w:sz w:val="20"/>
          <w:szCs w:val="20"/>
        </w:rPr>
        <w:t>NO OBJECTION FELL</w:t>
      </w:r>
    </w:p>
    <w:p w:rsidR="00CD6048" w:rsidRPr="00266C42" w:rsidRDefault="00CD6048" w:rsidP="001D784D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rPr>
          <w:rStyle w:val="address"/>
          <w:rFonts w:ascii="Arial" w:hAnsi="Arial" w:cs="Arial"/>
          <w:b/>
          <w:sz w:val="20"/>
          <w:szCs w:val="20"/>
        </w:rPr>
      </w:pPr>
      <w:r w:rsidRPr="005436DA">
        <w:rPr>
          <w:rStyle w:val="address"/>
          <w:rFonts w:ascii="Arial" w:hAnsi="Arial" w:cs="Arial"/>
          <w:sz w:val="20"/>
          <w:szCs w:val="20"/>
        </w:rPr>
        <w:t>15/03968/TCA - St Andrews Church, Tree application</w:t>
      </w:r>
      <w:r w:rsidR="007D39EF" w:rsidRPr="005436DA">
        <w:rPr>
          <w:rStyle w:val="address"/>
          <w:rFonts w:ascii="Arial" w:hAnsi="Arial" w:cs="Arial"/>
          <w:sz w:val="20"/>
          <w:szCs w:val="20"/>
        </w:rPr>
        <w:t xml:space="preserve"> – </w:t>
      </w:r>
      <w:r w:rsidR="007D39EF" w:rsidRPr="00266C42">
        <w:rPr>
          <w:rStyle w:val="address"/>
          <w:rFonts w:ascii="Arial" w:hAnsi="Arial" w:cs="Arial"/>
          <w:b/>
          <w:sz w:val="20"/>
          <w:szCs w:val="20"/>
        </w:rPr>
        <w:t>PENDING DECISSION</w:t>
      </w:r>
    </w:p>
    <w:p w:rsidR="00BB3100" w:rsidRDefault="00B575E4" w:rsidP="001D784D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5436DA">
        <w:rPr>
          <w:rStyle w:val="address"/>
          <w:rFonts w:ascii="Arial" w:hAnsi="Arial" w:cs="Arial"/>
          <w:sz w:val="20"/>
          <w:szCs w:val="20"/>
        </w:rPr>
        <w:t xml:space="preserve">15/03405/STPLF - </w:t>
      </w:r>
      <w:r w:rsidRPr="005436DA">
        <w:rPr>
          <w:rFonts w:ascii="Arial" w:hAnsi="Arial" w:cs="Arial"/>
          <w:sz w:val="20"/>
          <w:szCs w:val="20"/>
        </w:rPr>
        <w:t>Land North Of Warren House Farm Lund Warren Lund East Riding Of Yorkshire YO25 9DQ</w:t>
      </w:r>
    </w:p>
    <w:p w:rsidR="00B575E4" w:rsidRPr="00BB3100" w:rsidRDefault="00F102D3" w:rsidP="001D784D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Style w:val="address"/>
          <w:rFonts w:ascii="Arial" w:hAnsi="Arial" w:cs="Arial"/>
          <w:sz w:val="20"/>
          <w:szCs w:val="20"/>
        </w:rPr>
      </w:pPr>
      <w:r w:rsidRPr="00BB3100">
        <w:rPr>
          <w:rFonts w:ascii="Arial" w:hAnsi="Arial" w:cs="Arial"/>
          <w:sz w:val="20"/>
        </w:rPr>
        <w:t>Erection of a pig breeding and rearing unit including 11 livestock buildings, 5 feed silos, manure midden and hard standing for parking and access.</w:t>
      </w:r>
      <w:r w:rsidR="001B19E2" w:rsidRPr="00BB3100">
        <w:rPr>
          <w:rFonts w:ascii="Arial" w:hAnsi="Arial" w:cs="Arial"/>
          <w:sz w:val="20"/>
        </w:rPr>
        <w:t xml:space="preserve">  This application does not </w:t>
      </w:r>
      <w:r w:rsidR="004E32C8" w:rsidRPr="00BB3100">
        <w:rPr>
          <w:rFonts w:ascii="Arial" w:hAnsi="Arial" w:cs="Arial"/>
          <w:sz w:val="20"/>
        </w:rPr>
        <w:t xml:space="preserve">directly </w:t>
      </w:r>
      <w:r w:rsidR="001B19E2" w:rsidRPr="00BB3100">
        <w:rPr>
          <w:rFonts w:ascii="Arial" w:hAnsi="Arial" w:cs="Arial"/>
          <w:sz w:val="20"/>
        </w:rPr>
        <w:t xml:space="preserve">relate to our Parish therefore any points of objection must be relevant </w:t>
      </w:r>
      <w:r w:rsidR="004E32C8" w:rsidRPr="00BB3100">
        <w:rPr>
          <w:rFonts w:ascii="Arial" w:hAnsi="Arial" w:cs="Arial"/>
          <w:sz w:val="20"/>
        </w:rPr>
        <w:t>to our Parish.  BPC to object with 3 main points; odour, plans for disposal of slurry and general industrialisation of the countryside.</w:t>
      </w:r>
      <w:r w:rsidR="00BB3100" w:rsidRPr="00BB3100">
        <w:rPr>
          <w:rFonts w:ascii="Arial" w:hAnsi="Arial" w:cs="Arial"/>
          <w:sz w:val="20"/>
        </w:rPr>
        <w:t xml:space="preserve">  </w:t>
      </w:r>
      <w:r w:rsidR="00FD4EE9" w:rsidRPr="00FD4EE9">
        <w:rPr>
          <w:rFonts w:ascii="Arial" w:hAnsi="Arial" w:cs="Arial"/>
          <w:color w:val="FF0000"/>
          <w:sz w:val="20"/>
        </w:rPr>
        <w:t>Application closed Friday 11 December 2015</w:t>
      </w:r>
      <w:r w:rsidR="000C7A44">
        <w:rPr>
          <w:rFonts w:ascii="Arial" w:hAnsi="Arial" w:cs="Arial"/>
          <w:color w:val="FF0000"/>
          <w:sz w:val="20"/>
        </w:rPr>
        <w:t>, therefore unable to comment</w:t>
      </w:r>
    </w:p>
    <w:p w:rsidR="00CD6048" w:rsidRPr="005436DA" w:rsidRDefault="00CD6048" w:rsidP="001D784D">
      <w:pPr>
        <w:pStyle w:val="ListParagraph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 w:rsidRPr="005436DA">
        <w:rPr>
          <w:rStyle w:val="address"/>
          <w:rFonts w:ascii="Arial" w:hAnsi="Arial" w:cs="Arial"/>
          <w:sz w:val="20"/>
          <w:szCs w:val="20"/>
        </w:rPr>
        <w:t>Any other planning applications arising</w:t>
      </w:r>
      <w:r w:rsidR="007D39EF" w:rsidRPr="005436DA">
        <w:rPr>
          <w:rStyle w:val="address"/>
          <w:rFonts w:ascii="Arial" w:hAnsi="Arial" w:cs="Arial"/>
          <w:sz w:val="20"/>
          <w:szCs w:val="20"/>
        </w:rPr>
        <w:t xml:space="preserve"> - </w:t>
      </w:r>
      <w:r w:rsidR="007D39EF" w:rsidRPr="00266C42">
        <w:rPr>
          <w:rStyle w:val="address"/>
          <w:rFonts w:ascii="Arial" w:hAnsi="Arial" w:cs="Arial"/>
          <w:b/>
          <w:sz w:val="20"/>
          <w:szCs w:val="20"/>
        </w:rPr>
        <w:t>NONE</w:t>
      </w:r>
    </w:p>
    <w:p w:rsidR="00BA69A9" w:rsidRPr="00867109" w:rsidRDefault="00BA69A9" w:rsidP="00867109">
      <w:pPr>
        <w:tabs>
          <w:tab w:val="left" w:pos="426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5F45DD" w:rsidRPr="00595D43" w:rsidRDefault="00A013D6" w:rsidP="00595D43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911F2C" w:rsidRDefault="00911F2C" w:rsidP="001D784D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F9342A">
        <w:rPr>
          <w:rFonts w:ascii="Arial" w:hAnsi="Arial" w:cs="Arial"/>
          <w:sz w:val="20"/>
          <w:szCs w:val="24"/>
        </w:rPr>
        <w:t xml:space="preserve">  Current account £1895.51, Reserve account £6669.9</w:t>
      </w:r>
      <w:r w:rsidR="00EC414E">
        <w:rPr>
          <w:rFonts w:ascii="Arial" w:hAnsi="Arial" w:cs="Arial"/>
          <w:sz w:val="20"/>
          <w:szCs w:val="24"/>
        </w:rPr>
        <w:t>1, Action Fund £947.72</w:t>
      </w:r>
    </w:p>
    <w:p w:rsidR="00F356C3" w:rsidRPr="002553DA" w:rsidRDefault="00F356C3" w:rsidP="002553DA">
      <w:pPr>
        <w:spacing w:after="0" w:line="240" w:lineRule="auto"/>
        <w:rPr>
          <w:rFonts w:ascii="Arial" w:hAnsi="Arial" w:cs="Arial"/>
          <w:sz w:val="10"/>
          <w:szCs w:val="24"/>
        </w:rPr>
      </w:pPr>
    </w:p>
    <w:p w:rsidR="00360B6D" w:rsidRDefault="00CD6048" w:rsidP="001D784D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5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Precept</w:t>
      </w:r>
      <w:r w:rsidR="00C15AFB" w:rsidRPr="00044B7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2016/2017</w:t>
      </w:r>
      <w:r w:rsidR="00C15AFB" w:rsidRPr="00044B72">
        <w:rPr>
          <w:rFonts w:ascii="Arial" w:hAnsi="Arial" w:cs="Arial"/>
          <w:sz w:val="20"/>
          <w:szCs w:val="24"/>
        </w:rPr>
        <w:t xml:space="preserve"> –</w:t>
      </w:r>
      <w:r w:rsidR="00B260A0">
        <w:rPr>
          <w:rFonts w:ascii="Arial" w:hAnsi="Arial" w:cs="Arial"/>
          <w:sz w:val="20"/>
          <w:szCs w:val="24"/>
        </w:rPr>
        <w:t xml:space="preserve"> </w:t>
      </w:r>
      <w:r w:rsidR="00B260A0">
        <w:rPr>
          <w:rFonts w:ascii="Arial" w:hAnsi="Arial" w:cs="Arial"/>
          <w:sz w:val="20"/>
          <w:szCs w:val="20"/>
        </w:rPr>
        <w:t>ERYC has received a precept demand for 2016/17 of £3,000.00 for Bainton Parish council.  The precept of £3,000.00 &amp;  council tax support grant will be paid in one instalment on 30 April 2016</w:t>
      </w:r>
    </w:p>
    <w:p w:rsidR="00CD6048" w:rsidRPr="0069080B" w:rsidRDefault="006E6D0A" w:rsidP="001D784D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5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PCC grant request</w:t>
      </w:r>
      <w:r w:rsidR="00AC439A">
        <w:rPr>
          <w:rFonts w:ascii="Arial" w:hAnsi="Arial" w:cs="Arial"/>
          <w:b/>
          <w:sz w:val="20"/>
          <w:szCs w:val="24"/>
        </w:rPr>
        <w:t xml:space="preserve"> – </w:t>
      </w:r>
      <w:r w:rsidR="00AC439A" w:rsidRPr="00E145EE">
        <w:rPr>
          <w:rFonts w:ascii="Arial" w:hAnsi="Arial" w:cs="Arial"/>
          <w:sz w:val="20"/>
          <w:szCs w:val="24"/>
        </w:rPr>
        <w:t>Now received receipts which total £</w:t>
      </w:r>
      <w:r w:rsidR="00AC439A">
        <w:rPr>
          <w:rFonts w:ascii="Arial" w:hAnsi="Arial" w:cs="Arial"/>
          <w:b/>
          <w:sz w:val="20"/>
          <w:szCs w:val="24"/>
        </w:rPr>
        <w:t xml:space="preserve"> </w:t>
      </w:r>
      <w:r w:rsidR="00F9342A" w:rsidRPr="00F9342A">
        <w:rPr>
          <w:rFonts w:ascii="Arial" w:hAnsi="Arial" w:cs="Arial"/>
          <w:sz w:val="20"/>
          <w:szCs w:val="24"/>
        </w:rPr>
        <w:t>240</w:t>
      </w:r>
      <w:r w:rsidR="00192A57">
        <w:rPr>
          <w:rFonts w:ascii="Arial" w:hAnsi="Arial" w:cs="Arial"/>
          <w:sz w:val="20"/>
          <w:szCs w:val="24"/>
        </w:rPr>
        <w:t xml:space="preserve">.  Grant agreed.  </w:t>
      </w:r>
      <w:r w:rsidR="00192A57" w:rsidRPr="004A5F9F">
        <w:rPr>
          <w:rFonts w:ascii="Arial" w:hAnsi="Arial" w:cs="Arial"/>
          <w:b/>
          <w:sz w:val="20"/>
          <w:szCs w:val="24"/>
        </w:rPr>
        <w:t>Proposed by</w:t>
      </w:r>
      <w:r w:rsidR="00192A57" w:rsidRPr="004A5F9F">
        <w:rPr>
          <w:rFonts w:ascii="Arial" w:hAnsi="Arial" w:cs="Arial"/>
          <w:sz w:val="20"/>
          <w:szCs w:val="24"/>
        </w:rPr>
        <w:t xml:space="preserve"> </w:t>
      </w:r>
      <w:r w:rsidR="00192A57">
        <w:rPr>
          <w:rFonts w:ascii="Arial" w:hAnsi="Arial" w:cs="Arial"/>
          <w:sz w:val="20"/>
          <w:szCs w:val="24"/>
        </w:rPr>
        <w:t>PM</w:t>
      </w:r>
      <w:r w:rsidR="00192A57" w:rsidRPr="004A5F9F">
        <w:rPr>
          <w:rFonts w:ascii="Arial" w:hAnsi="Arial" w:cs="Arial"/>
          <w:sz w:val="20"/>
          <w:szCs w:val="24"/>
        </w:rPr>
        <w:t xml:space="preserve"> and </w:t>
      </w:r>
      <w:r w:rsidR="00192A57" w:rsidRPr="004A5F9F">
        <w:rPr>
          <w:rFonts w:ascii="Arial" w:hAnsi="Arial" w:cs="Arial"/>
          <w:b/>
          <w:sz w:val="20"/>
          <w:szCs w:val="24"/>
        </w:rPr>
        <w:t>Seconded by</w:t>
      </w:r>
      <w:r w:rsidR="00192A57">
        <w:rPr>
          <w:rFonts w:ascii="Arial" w:hAnsi="Arial" w:cs="Arial"/>
          <w:b/>
          <w:sz w:val="20"/>
          <w:szCs w:val="24"/>
        </w:rPr>
        <w:t xml:space="preserve"> </w:t>
      </w:r>
      <w:r w:rsidR="00192A57" w:rsidRPr="00192A57">
        <w:rPr>
          <w:rFonts w:ascii="Arial" w:hAnsi="Arial" w:cs="Arial"/>
          <w:sz w:val="20"/>
          <w:szCs w:val="24"/>
        </w:rPr>
        <w:t>SC</w:t>
      </w:r>
      <w:r w:rsidR="00192A57">
        <w:rPr>
          <w:rFonts w:ascii="Arial" w:hAnsi="Arial" w:cs="Arial"/>
          <w:sz w:val="20"/>
          <w:szCs w:val="24"/>
        </w:rPr>
        <w:t>.</w:t>
      </w:r>
    </w:p>
    <w:p w:rsidR="0069080B" w:rsidRPr="0069080B" w:rsidRDefault="0069080B" w:rsidP="001D784D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5"/>
        <w:rPr>
          <w:rFonts w:ascii="Arial" w:hAnsi="Arial" w:cs="Arial"/>
          <w:b/>
          <w:color w:val="FF0000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Asset register</w:t>
      </w:r>
      <w:r>
        <w:rPr>
          <w:rFonts w:ascii="Arial" w:hAnsi="Arial" w:cs="Arial"/>
          <w:sz w:val="20"/>
          <w:szCs w:val="24"/>
        </w:rPr>
        <w:t xml:space="preserve"> – BPC insurance policy covers £10K of assets.  Asset register to be updated.  </w:t>
      </w:r>
      <w:r w:rsidRPr="0069080B">
        <w:rPr>
          <w:rFonts w:ascii="Arial" w:hAnsi="Arial" w:cs="Arial"/>
          <w:b/>
          <w:color w:val="FF0000"/>
          <w:sz w:val="20"/>
          <w:szCs w:val="24"/>
        </w:rPr>
        <w:t>Add to next agenda</w:t>
      </w:r>
    </w:p>
    <w:p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A013D6" w:rsidRDefault="00A013D6" w:rsidP="001D784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Any other business From elected members or members of the public</w:t>
      </w:r>
    </w:p>
    <w:p w:rsidR="000E3E2D" w:rsidRPr="000E3E2D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C25CC1" w:rsidRPr="00C25CC1" w:rsidRDefault="008E1A09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  <w:r w:rsidRPr="00C25CC1">
        <w:rPr>
          <w:rFonts w:ascii="Arial" w:hAnsi="Arial" w:cs="Arial"/>
          <w:b/>
          <w:sz w:val="20"/>
          <w:szCs w:val="24"/>
        </w:rPr>
        <w:t xml:space="preserve">From </w:t>
      </w:r>
      <w:r w:rsidR="00D7688D" w:rsidRPr="00C25CC1">
        <w:rPr>
          <w:rFonts w:ascii="Arial" w:hAnsi="Arial" w:cs="Arial"/>
          <w:b/>
          <w:sz w:val="20"/>
          <w:szCs w:val="24"/>
        </w:rPr>
        <w:t>elected members</w:t>
      </w:r>
      <w:r w:rsidR="00D02462" w:rsidRPr="00C25CC1">
        <w:rPr>
          <w:rFonts w:ascii="Arial" w:hAnsi="Arial" w:cs="Arial"/>
          <w:sz w:val="20"/>
          <w:szCs w:val="24"/>
        </w:rPr>
        <w:t xml:space="preserve"> </w:t>
      </w:r>
      <w:r w:rsidR="00C25CC1" w:rsidRPr="00C25CC1">
        <w:rPr>
          <w:rFonts w:ascii="Arial" w:hAnsi="Arial" w:cs="Arial"/>
          <w:sz w:val="20"/>
          <w:szCs w:val="24"/>
        </w:rPr>
        <w:t>–</w:t>
      </w:r>
      <w:r w:rsidR="003A4B13" w:rsidRPr="00C25CC1">
        <w:rPr>
          <w:rFonts w:ascii="Arial" w:hAnsi="Arial" w:cs="Arial"/>
          <w:sz w:val="20"/>
          <w:szCs w:val="24"/>
        </w:rPr>
        <w:t xml:space="preserve"> </w:t>
      </w:r>
    </w:p>
    <w:p w:rsidR="007A0586" w:rsidRPr="00C25CC1" w:rsidRDefault="00C25CC1" w:rsidP="000E3E2D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283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sz w:val="20"/>
          <w:szCs w:val="24"/>
        </w:rPr>
        <w:t>DW meeting layout:  Requested that public seating be to the side rather than to the rear so members of the public are not sitting behind the councillors.</w:t>
      </w:r>
    </w:p>
    <w:p w:rsidR="00C25CC1" w:rsidRPr="00C25CC1" w:rsidRDefault="00C25CC1" w:rsidP="000E3E2D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283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sz w:val="20"/>
          <w:szCs w:val="24"/>
        </w:rPr>
        <w:t>Councillors to consider Election of Chair and Vice Chair for Meeting of BPC in May.  PB, Chair to the Council, confirmed she will not be standing.</w:t>
      </w:r>
    </w:p>
    <w:p w:rsidR="00C25CC1" w:rsidRPr="00C25CC1" w:rsidRDefault="00C25CC1" w:rsidP="000E3E2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013D6" w:rsidRPr="00CD6048" w:rsidRDefault="008E1A09" w:rsidP="000E3E2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283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57083C">
        <w:rPr>
          <w:rFonts w:ascii="Arial" w:hAnsi="Arial" w:cs="Arial"/>
          <w:b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>–</w:t>
      </w:r>
      <w:r w:rsidR="0069080B">
        <w:rPr>
          <w:rFonts w:ascii="Arial" w:hAnsi="Arial" w:cs="Arial"/>
          <w:sz w:val="20"/>
          <w:szCs w:val="24"/>
        </w:rPr>
        <w:t xml:space="preserve"> None</w:t>
      </w:r>
    </w:p>
    <w:p w:rsidR="00CD6048" w:rsidRPr="00CD6048" w:rsidRDefault="00CD6048" w:rsidP="00CD6048">
      <w:pPr>
        <w:pStyle w:val="ListParagraph"/>
        <w:rPr>
          <w:rFonts w:ascii="Arial" w:hAnsi="Arial" w:cs="Arial"/>
          <w:b/>
          <w:sz w:val="10"/>
          <w:szCs w:val="24"/>
        </w:rPr>
      </w:pPr>
    </w:p>
    <w:p w:rsidR="00CD6048" w:rsidRPr="00AA7DEE" w:rsidRDefault="00CD6048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382AD7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6002C1">
        <w:rPr>
          <w:rFonts w:ascii="Arial" w:hAnsi="Arial" w:cs="Arial"/>
          <w:sz w:val="20"/>
          <w:szCs w:val="24"/>
        </w:rPr>
        <w:t>March 21st</w:t>
      </w:r>
      <w:r w:rsidR="0042511D">
        <w:rPr>
          <w:rFonts w:ascii="Arial" w:hAnsi="Arial" w:cs="Arial"/>
          <w:sz w:val="20"/>
          <w:szCs w:val="24"/>
        </w:rPr>
        <w:t xml:space="preserve"> 2016</w:t>
      </w:r>
      <w:r w:rsidR="0079752B">
        <w:rPr>
          <w:rFonts w:ascii="Arial" w:hAnsi="Arial" w:cs="Arial"/>
          <w:sz w:val="20"/>
          <w:szCs w:val="24"/>
        </w:rPr>
        <w:t xml:space="preserve"> at 7.30pm, Village Hall, Bainton</w:t>
      </w: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  <w:r w:rsidRPr="00DA0DBA">
        <w:rPr>
          <w:rFonts w:ascii="Arial" w:hAnsi="Arial" w:cs="Arial"/>
          <w:sz w:val="20"/>
        </w:rPr>
        <w:t xml:space="preserve">Meeting closed </w:t>
      </w:r>
      <w:r w:rsidR="0042511D">
        <w:rPr>
          <w:rFonts w:ascii="Arial" w:hAnsi="Arial" w:cs="Arial"/>
          <w:sz w:val="20"/>
        </w:rPr>
        <w:t xml:space="preserve">at </w:t>
      </w:r>
      <w:r w:rsidR="006002C1">
        <w:rPr>
          <w:rFonts w:ascii="Arial" w:hAnsi="Arial" w:cs="Arial"/>
          <w:sz w:val="20"/>
        </w:rPr>
        <w:t>8.55pm</w:t>
      </w:r>
    </w:p>
    <w:sectPr w:rsidR="00DA0DBA" w:rsidRPr="00DA0DBA" w:rsidSect="008A5B07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8A" w:rsidRDefault="0089458A" w:rsidP="008846FE">
      <w:pPr>
        <w:spacing w:after="0" w:line="240" w:lineRule="auto"/>
      </w:pPr>
      <w:r>
        <w:separator/>
      </w:r>
    </w:p>
  </w:endnote>
  <w:end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3D6439">
      <w:rPr>
        <w:noProof/>
      </w:rPr>
      <w:t>15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8A" w:rsidRDefault="0089458A" w:rsidP="008846FE">
      <w:pPr>
        <w:spacing w:after="0" w:line="240" w:lineRule="auto"/>
      </w:pPr>
      <w:r>
        <w:separator/>
      </w:r>
    </w:p>
  </w:footnote>
  <w:foot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5799F4" wp14:editId="41BA001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20E5F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25A"/>
    <w:multiLevelType w:val="hybridMultilevel"/>
    <w:tmpl w:val="62C20410"/>
    <w:lvl w:ilvl="0" w:tplc="EC2622BC">
      <w:start w:val="1"/>
      <w:numFmt w:val="lowerRoman"/>
      <w:lvlText w:val="%1)"/>
      <w:lvlJc w:val="left"/>
      <w:pPr>
        <w:ind w:left="50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E0C"/>
    <w:multiLevelType w:val="hybridMultilevel"/>
    <w:tmpl w:val="73F28D90"/>
    <w:lvl w:ilvl="0" w:tplc="589E334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22A"/>
    <w:multiLevelType w:val="hybridMultilevel"/>
    <w:tmpl w:val="F718D42E"/>
    <w:lvl w:ilvl="0" w:tplc="70E0C3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AE6E14"/>
    <w:multiLevelType w:val="hybridMultilevel"/>
    <w:tmpl w:val="74B6E0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D1760C"/>
    <w:multiLevelType w:val="hybridMultilevel"/>
    <w:tmpl w:val="1E621086"/>
    <w:lvl w:ilvl="0" w:tplc="3DBA7018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92222A"/>
    <w:multiLevelType w:val="hybridMultilevel"/>
    <w:tmpl w:val="A8D0C000"/>
    <w:lvl w:ilvl="0" w:tplc="8242B26A">
      <w:start w:val="4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26A6"/>
    <w:multiLevelType w:val="hybridMultilevel"/>
    <w:tmpl w:val="AF12C5A4"/>
    <w:lvl w:ilvl="0" w:tplc="D50A921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5B57"/>
    <w:multiLevelType w:val="hybridMultilevel"/>
    <w:tmpl w:val="0382E8A4"/>
    <w:lvl w:ilvl="0" w:tplc="B792F72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96FDA"/>
    <w:multiLevelType w:val="hybridMultilevel"/>
    <w:tmpl w:val="F3DCF1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E1E3E"/>
    <w:multiLevelType w:val="hybridMultilevel"/>
    <w:tmpl w:val="618243CC"/>
    <w:lvl w:ilvl="0" w:tplc="5A32CAEC">
      <w:start w:val="2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028"/>
    <w:multiLevelType w:val="hybridMultilevel"/>
    <w:tmpl w:val="E45ACD44"/>
    <w:lvl w:ilvl="0" w:tplc="4DA6426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E09FF"/>
    <w:multiLevelType w:val="hybridMultilevel"/>
    <w:tmpl w:val="596264FA"/>
    <w:lvl w:ilvl="0" w:tplc="C4581ACC">
      <w:start w:val="2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76A1"/>
    <w:multiLevelType w:val="hybridMultilevel"/>
    <w:tmpl w:val="8A24E8E0"/>
    <w:lvl w:ilvl="0" w:tplc="978670C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0684"/>
    <w:multiLevelType w:val="hybridMultilevel"/>
    <w:tmpl w:val="30EE615A"/>
    <w:lvl w:ilvl="0" w:tplc="3586DC74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DF325E"/>
    <w:multiLevelType w:val="hybridMultilevel"/>
    <w:tmpl w:val="82EAD5F6"/>
    <w:lvl w:ilvl="0" w:tplc="630416EA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C3F59B3"/>
    <w:multiLevelType w:val="hybridMultilevel"/>
    <w:tmpl w:val="040C7A68"/>
    <w:lvl w:ilvl="0" w:tplc="4E0478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82526"/>
    <w:multiLevelType w:val="hybridMultilevel"/>
    <w:tmpl w:val="AA1698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1B00E0"/>
    <w:multiLevelType w:val="hybridMultilevel"/>
    <w:tmpl w:val="97B69716"/>
    <w:lvl w:ilvl="0" w:tplc="F9168780">
      <w:start w:val="3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71A2"/>
    <w:multiLevelType w:val="hybridMultilevel"/>
    <w:tmpl w:val="F0860128"/>
    <w:lvl w:ilvl="0" w:tplc="C1B26C1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D8071F"/>
    <w:multiLevelType w:val="hybridMultilevel"/>
    <w:tmpl w:val="A386F764"/>
    <w:lvl w:ilvl="0" w:tplc="4E0478CA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226DBD"/>
    <w:multiLevelType w:val="hybridMultilevel"/>
    <w:tmpl w:val="67BC1C06"/>
    <w:lvl w:ilvl="0" w:tplc="1FDC8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405FC0"/>
    <w:multiLevelType w:val="hybridMultilevel"/>
    <w:tmpl w:val="2C2E5AF4"/>
    <w:lvl w:ilvl="0" w:tplc="C974F9C2">
      <w:start w:val="78"/>
      <w:numFmt w:val="bullet"/>
      <w:lvlText w:val="-"/>
      <w:lvlJc w:val="left"/>
      <w:pPr>
        <w:ind w:left="32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5" w15:restartNumberingAfterBreak="0">
    <w:nsid w:val="630D46DB"/>
    <w:multiLevelType w:val="hybridMultilevel"/>
    <w:tmpl w:val="CDB8B2D4"/>
    <w:lvl w:ilvl="0" w:tplc="D89215CE">
      <w:start w:val="78"/>
      <w:numFmt w:val="bullet"/>
      <w:lvlText w:val="-"/>
      <w:lvlJc w:val="left"/>
      <w:pPr>
        <w:ind w:left="32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6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915D3"/>
    <w:multiLevelType w:val="hybridMultilevel"/>
    <w:tmpl w:val="3C9CADB4"/>
    <w:lvl w:ilvl="0" w:tplc="3DBA701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D92FFB"/>
    <w:multiLevelType w:val="hybridMultilevel"/>
    <w:tmpl w:val="CE566226"/>
    <w:lvl w:ilvl="0" w:tplc="B608EBD0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2E0A96"/>
    <w:multiLevelType w:val="hybridMultilevel"/>
    <w:tmpl w:val="A492119A"/>
    <w:lvl w:ilvl="0" w:tplc="4E0478CA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5296"/>
    <w:multiLevelType w:val="hybridMultilevel"/>
    <w:tmpl w:val="FF0AAC8A"/>
    <w:lvl w:ilvl="0" w:tplc="7B3ABC1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047FA6"/>
    <w:multiLevelType w:val="hybridMultilevel"/>
    <w:tmpl w:val="331E71B2"/>
    <w:lvl w:ilvl="0" w:tplc="51E64896">
      <w:start w:val="1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C705AE"/>
    <w:multiLevelType w:val="hybridMultilevel"/>
    <w:tmpl w:val="2B665B46"/>
    <w:lvl w:ilvl="0" w:tplc="0F5A763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20E2"/>
    <w:multiLevelType w:val="hybridMultilevel"/>
    <w:tmpl w:val="65807E42"/>
    <w:lvl w:ilvl="0" w:tplc="08E2384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26"/>
  </w:num>
  <w:num w:numId="5">
    <w:abstractNumId w:val="27"/>
  </w:num>
  <w:num w:numId="6">
    <w:abstractNumId w:val="11"/>
  </w:num>
  <w:num w:numId="7">
    <w:abstractNumId w:val="28"/>
  </w:num>
  <w:num w:numId="8">
    <w:abstractNumId w:val="7"/>
  </w:num>
  <w:num w:numId="9">
    <w:abstractNumId w:val="21"/>
  </w:num>
  <w:num w:numId="10">
    <w:abstractNumId w:val="8"/>
  </w:num>
  <w:num w:numId="11">
    <w:abstractNumId w:val="15"/>
  </w:num>
  <w:num w:numId="12">
    <w:abstractNumId w:val="30"/>
  </w:num>
  <w:num w:numId="13">
    <w:abstractNumId w:val="31"/>
  </w:num>
  <w:num w:numId="14">
    <w:abstractNumId w:val="5"/>
  </w:num>
  <w:num w:numId="15">
    <w:abstractNumId w:val="34"/>
  </w:num>
  <w:num w:numId="16">
    <w:abstractNumId w:val="1"/>
  </w:num>
  <w:num w:numId="17">
    <w:abstractNumId w:val="32"/>
  </w:num>
  <w:num w:numId="18">
    <w:abstractNumId w:val="33"/>
  </w:num>
  <w:num w:numId="19">
    <w:abstractNumId w:val="9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16"/>
  </w:num>
  <w:num w:numId="25">
    <w:abstractNumId w:val="13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8"/>
  </w:num>
  <w:num w:numId="31">
    <w:abstractNumId w:val="10"/>
  </w:num>
  <w:num w:numId="32">
    <w:abstractNumId w:val="0"/>
  </w:num>
  <w:num w:numId="33">
    <w:abstractNumId w:val="2"/>
  </w:num>
  <w:num w:numId="34">
    <w:abstractNumId w:val="3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426C"/>
    <w:rsid w:val="0000576C"/>
    <w:rsid w:val="00006E3E"/>
    <w:rsid w:val="0001204B"/>
    <w:rsid w:val="0001733A"/>
    <w:rsid w:val="0001776A"/>
    <w:rsid w:val="00017D63"/>
    <w:rsid w:val="000228AA"/>
    <w:rsid w:val="000249AA"/>
    <w:rsid w:val="0002737E"/>
    <w:rsid w:val="00030AA2"/>
    <w:rsid w:val="00032673"/>
    <w:rsid w:val="00033435"/>
    <w:rsid w:val="00033CC7"/>
    <w:rsid w:val="00036109"/>
    <w:rsid w:val="00036EB8"/>
    <w:rsid w:val="00037D8C"/>
    <w:rsid w:val="00040DC9"/>
    <w:rsid w:val="00042DC3"/>
    <w:rsid w:val="00042EAB"/>
    <w:rsid w:val="00044AF8"/>
    <w:rsid w:val="00044B72"/>
    <w:rsid w:val="00045115"/>
    <w:rsid w:val="000469DF"/>
    <w:rsid w:val="000474BB"/>
    <w:rsid w:val="00050052"/>
    <w:rsid w:val="00051172"/>
    <w:rsid w:val="00052DC8"/>
    <w:rsid w:val="00053926"/>
    <w:rsid w:val="00056475"/>
    <w:rsid w:val="0005693F"/>
    <w:rsid w:val="00061976"/>
    <w:rsid w:val="00065338"/>
    <w:rsid w:val="00065E14"/>
    <w:rsid w:val="0007167C"/>
    <w:rsid w:val="000719F5"/>
    <w:rsid w:val="00071F28"/>
    <w:rsid w:val="00074C16"/>
    <w:rsid w:val="000764CE"/>
    <w:rsid w:val="00076EC1"/>
    <w:rsid w:val="0009181D"/>
    <w:rsid w:val="00092A31"/>
    <w:rsid w:val="000932A8"/>
    <w:rsid w:val="000946D0"/>
    <w:rsid w:val="00094F18"/>
    <w:rsid w:val="00094F5E"/>
    <w:rsid w:val="000A0373"/>
    <w:rsid w:val="000A1725"/>
    <w:rsid w:val="000A2671"/>
    <w:rsid w:val="000A651C"/>
    <w:rsid w:val="000A6E9C"/>
    <w:rsid w:val="000A7338"/>
    <w:rsid w:val="000B0473"/>
    <w:rsid w:val="000B3485"/>
    <w:rsid w:val="000B3A34"/>
    <w:rsid w:val="000B4126"/>
    <w:rsid w:val="000C519C"/>
    <w:rsid w:val="000C5879"/>
    <w:rsid w:val="000C7A44"/>
    <w:rsid w:val="000C7B57"/>
    <w:rsid w:val="000D1F23"/>
    <w:rsid w:val="000D27B0"/>
    <w:rsid w:val="000D3136"/>
    <w:rsid w:val="000D372F"/>
    <w:rsid w:val="000D7FE9"/>
    <w:rsid w:val="000E2C5A"/>
    <w:rsid w:val="000E3E2D"/>
    <w:rsid w:val="000E5C26"/>
    <w:rsid w:val="000E77CE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4DB5"/>
    <w:rsid w:val="00116E99"/>
    <w:rsid w:val="00117C8C"/>
    <w:rsid w:val="00121596"/>
    <w:rsid w:val="001221DF"/>
    <w:rsid w:val="0012314A"/>
    <w:rsid w:val="0012380E"/>
    <w:rsid w:val="00126BAF"/>
    <w:rsid w:val="001305A4"/>
    <w:rsid w:val="00130807"/>
    <w:rsid w:val="001326E7"/>
    <w:rsid w:val="00133D74"/>
    <w:rsid w:val="001356BD"/>
    <w:rsid w:val="001408B7"/>
    <w:rsid w:val="00141814"/>
    <w:rsid w:val="001423DF"/>
    <w:rsid w:val="00143066"/>
    <w:rsid w:val="00143416"/>
    <w:rsid w:val="00143C27"/>
    <w:rsid w:val="00144928"/>
    <w:rsid w:val="00145C76"/>
    <w:rsid w:val="00145F77"/>
    <w:rsid w:val="00146463"/>
    <w:rsid w:val="001469E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623A9"/>
    <w:rsid w:val="001636D2"/>
    <w:rsid w:val="00164E75"/>
    <w:rsid w:val="001676B7"/>
    <w:rsid w:val="0017065C"/>
    <w:rsid w:val="00170A00"/>
    <w:rsid w:val="00172BC8"/>
    <w:rsid w:val="00174AAD"/>
    <w:rsid w:val="0017512D"/>
    <w:rsid w:val="00181874"/>
    <w:rsid w:val="00182DE6"/>
    <w:rsid w:val="00187783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C83"/>
    <w:rsid w:val="001B15CF"/>
    <w:rsid w:val="001B19E2"/>
    <w:rsid w:val="001B2371"/>
    <w:rsid w:val="001B3026"/>
    <w:rsid w:val="001C0E50"/>
    <w:rsid w:val="001C142F"/>
    <w:rsid w:val="001C3357"/>
    <w:rsid w:val="001C5037"/>
    <w:rsid w:val="001C65CF"/>
    <w:rsid w:val="001C67CD"/>
    <w:rsid w:val="001D0520"/>
    <w:rsid w:val="001D082A"/>
    <w:rsid w:val="001D1658"/>
    <w:rsid w:val="001D52E9"/>
    <w:rsid w:val="001D569C"/>
    <w:rsid w:val="001D57C2"/>
    <w:rsid w:val="001D5916"/>
    <w:rsid w:val="001D6E17"/>
    <w:rsid w:val="001D784D"/>
    <w:rsid w:val="001E0877"/>
    <w:rsid w:val="001E2827"/>
    <w:rsid w:val="001E57AE"/>
    <w:rsid w:val="001F2CBC"/>
    <w:rsid w:val="001F3B72"/>
    <w:rsid w:val="001F4188"/>
    <w:rsid w:val="001F4FB5"/>
    <w:rsid w:val="001F5462"/>
    <w:rsid w:val="001F618D"/>
    <w:rsid w:val="00205167"/>
    <w:rsid w:val="002058E4"/>
    <w:rsid w:val="00206A8F"/>
    <w:rsid w:val="00207000"/>
    <w:rsid w:val="00211417"/>
    <w:rsid w:val="00211B02"/>
    <w:rsid w:val="00211CDF"/>
    <w:rsid w:val="00212B64"/>
    <w:rsid w:val="00212DBB"/>
    <w:rsid w:val="00213DBE"/>
    <w:rsid w:val="00220149"/>
    <w:rsid w:val="00220BA4"/>
    <w:rsid w:val="00221068"/>
    <w:rsid w:val="00225E93"/>
    <w:rsid w:val="0022690F"/>
    <w:rsid w:val="00226EAA"/>
    <w:rsid w:val="0022736E"/>
    <w:rsid w:val="00232110"/>
    <w:rsid w:val="002329A8"/>
    <w:rsid w:val="0023303C"/>
    <w:rsid w:val="002336F8"/>
    <w:rsid w:val="002341CF"/>
    <w:rsid w:val="0023455F"/>
    <w:rsid w:val="00240280"/>
    <w:rsid w:val="00240EF9"/>
    <w:rsid w:val="0024596F"/>
    <w:rsid w:val="00246FD1"/>
    <w:rsid w:val="002517E5"/>
    <w:rsid w:val="00251CCF"/>
    <w:rsid w:val="00252F80"/>
    <w:rsid w:val="00254A69"/>
    <w:rsid w:val="00254B16"/>
    <w:rsid w:val="002553DA"/>
    <w:rsid w:val="00256E8D"/>
    <w:rsid w:val="00257CE8"/>
    <w:rsid w:val="00266C42"/>
    <w:rsid w:val="00267201"/>
    <w:rsid w:val="00272825"/>
    <w:rsid w:val="002736DB"/>
    <w:rsid w:val="0027397A"/>
    <w:rsid w:val="0027471D"/>
    <w:rsid w:val="0027659C"/>
    <w:rsid w:val="00276DC6"/>
    <w:rsid w:val="00282A84"/>
    <w:rsid w:val="002918D7"/>
    <w:rsid w:val="00296673"/>
    <w:rsid w:val="00297FFA"/>
    <w:rsid w:val="002A08DF"/>
    <w:rsid w:val="002A23D7"/>
    <w:rsid w:val="002A4278"/>
    <w:rsid w:val="002A7BCC"/>
    <w:rsid w:val="002B00AD"/>
    <w:rsid w:val="002B1B07"/>
    <w:rsid w:val="002B1DE0"/>
    <w:rsid w:val="002B24CC"/>
    <w:rsid w:val="002B2650"/>
    <w:rsid w:val="002B3055"/>
    <w:rsid w:val="002B427F"/>
    <w:rsid w:val="002B5E17"/>
    <w:rsid w:val="002B6A58"/>
    <w:rsid w:val="002B7C1F"/>
    <w:rsid w:val="002B7CCC"/>
    <w:rsid w:val="002C08E7"/>
    <w:rsid w:val="002C16C3"/>
    <w:rsid w:val="002C2F16"/>
    <w:rsid w:val="002C308A"/>
    <w:rsid w:val="002C6A19"/>
    <w:rsid w:val="002D12FE"/>
    <w:rsid w:val="002D1B81"/>
    <w:rsid w:val="002D2DE2"/>
    <w:rsid w:val="002D34DC"/>
    <w:rsid w:val="002D4DB2"/>
    <w:rsid w:val="002D59E9"/>
    <w:rsid w:val="002E02E2"/>
    <w:rsid w:val="002E5073"/>
    <w:rsid w:val="002E51BB"/>
    <w:rsid w:val="002E6A0D"/>
    <w:rsid w:val="002F031A"/>
    <w:rsid w:val="002F140E"/>
    <w:rsid w:val="002F1528"/>
    <w:rsid w:val="002F2A7A"/>
    <w:rsid w:val="002F3610"/>
    <w:rsid w:val="002F4A41"/>
    <w:rsid w:val="002F5692"/>
    <w:rsid w:val="002F6610"/>
    <w:rsid w:val="00304FF0"/>
    <w:rsid w:val="00305011"/>
    <w:rsid w:val="0030626B"/>
    <w:rsid w:val="003149AE"/>
    <w:rsid w:val="00316D8E"/>
    <w:rsid w:val="00322D39"/>
    <w:rsid w:val="003238E0"/>
    <w:rsid w:val="003243B6"/>
    <w:rsid w:val="00325444"/>
    <w:rsid w:val="00327D53"/>
    <w:rsid w:val="003314D9"/>
    <w:rsid w:val="00332A90"/>
    <w:rsid w:val="00334C97"/>
    <w:rsid w:val="00340C07"/>
    <w:rsid w:val="00343377"/>
    <w:rsid w:val="0034755F"/>
    <w:rsid w:val="003476A4"/>
    <w:rsid w:val="00353B3E"/>
    <w:rsid w:val="00357E67"/>
    <w:rsid w:val="00360B6D"/>
    <w:rsid w:val="003632EE"/>
    <w:rsid w:val="0036579A"/>
    <w:rsid w:val="00366650"/>
    <w:rsid w:val="00376349"/>
    <w:rsid w:val="00376C17"/>
    <w:rsid w:val="00381B49"/>
    <w:rsid w:val="003827BC"/>
    <w:rsid w:val="00382AD7"/>
    <w:rsid w:val="003839E7"/>
    <w:rsid w:val="00383C22"/>
    <w:rsid w:val="0038446A"/>
    <w:rsid w:val="003846F1"/>
    <w:rsid w:val="00385D0E"/>
    <w:rsid w:val="003865BE"/>
    <w:rsid w:val="0039024A"/>
    <w:rsid w:val="00390902"/>
    <w:rsid w:val="003950AD"/>
    <w:rsid w:val="00395A2A"/>
    <w:rsid w:val="003963A6"/>
    <w:rsid w:val="0039664C"/>
    <w:rsid w:val="003A280B"/>
    <w:rsid w:val="003A286A"/>
    <w:rsid w:val="003A35E4"/>
    <w:rsid w:val="003A41F5"/>
    <w:rsid w:val="003A4B13"/>
    <w:rsid w:val="003A4BA7"/>
    <w:rsid w:val="003A59CE"/>
    <w:rsid w:val="003A5D76"/>
    <w:rsid w:val="003A78AD"/>
    <w:rsid w:val="003B1E13"/>
    <w:rsid w:val="003B39AF"/>
    <w:rsid w:val="003B5F6B"/>
    <w:rsid w:val="003C03D8"/>
    <w:rsid w:val="003C27EF"/>
    <w:rsid w:val="003C4352"/>
    <w:rsid w:val="003C5DC5"/>
    <w:rsid w:val="003C62D5"/>
    <w:rsid w:val="003C63FD"/>
    <w:rsid w:val="003C665C"/>
    <w:rsid w:val="003C6BAB"/>
    <w:rsid w:val="003C7403"/>
    <w:rsid w:val="003D25A3"/>
    <w:rsid w:val="003D3A38"/>
    <w:rsid w:val="003D3A96"/>
    <w:rsid w:val="003D4539"/>
    <w:rsid w:val="003D6439"/>
    <w:rsid w:val="003E09A5"/>
    <w:rsid w:val="003E0D56"/>
    <w:rsid w:val="003E0E5A"/>
    <w:rsid w:val="003E3D9A"/>
    <w:rsid w:val="003E438F"/>
    <w:rsid w:val="003E4C71"/>
    <w:rsid w:val="003E7CBB"/>
    <w:rsid w:val="003F0585"/>
    <w:rsid w:val="003F2E12"/>
    <w:rsid w:val="003F315E"/>
    <w:rsid w:val="003F4253"/>
    <w:rsid w:val="003F4A5A"/>
    <w:rsid w:val="003F6228"/>
    <w:rsid w:val="003F6358"/>
    <w:rsid w:val="004004B2"/>
    <w:rsid w:val="00400AB0"/>
    <w:rsid w:val="00400B56"/>
    <w:rsid w:val="00400E90"/>
    <w:rsid w:val="00402FAA"/>
    <w:rsid w:val="00403579"/>
    <w:rsid w:val="004038AC"/>
    <w:rsid w:val="004066B9"/>
    <w:rsid w:val="00406B44"/>
    <w:rsid w:val="0041037F"/>
    <w:rsid w:val="00412603"/>
    <w:rsid w:val="004172C6"/>
    <w:rsid w:val="00417D8F"/>
    <w:rsid w:val="00421FF5"/>
    <w:rsid w:val="00423F9A"/>
    <w:rsid w:val="0042511D"/>
    <w:rsid w:val="0042591A"/>
    <w:rsid w:val="00430957"/>
    <w:rsid w:val="00430F9B"/>
    <w:rsid w:val="004328C7"/>
    <w:rsid w:val="004338C2"/>
    <w:rsid w:val="00434BEE"/>
    <w:rsid w:val="00434F6E"/>
    <w:rsid w:val="0043521C"/>
    <w:rsid w:val="00435B31"/>
    <w:rsid w:val="004366D0"/>
    <w:rsid w:val="0043792D"/>
    <w:rsid w:val="00440377"/>
    <w:rsid w:val="00441B11"/>
    <w:rsid w:val="00441C37"/>
    <w:rsid w:val="0044644D"/>
    <w:rsid w:val="0044676B"/>
    <w:rsid w:val="0045079A"/>
    <w:rsid w:val="004507BF"/>
    <w:rsid w:val="004507E9"/>
    <w:rsid w:val="004510EE"/>
    <w:rsid w:val="0045176E"/>
    <w:rsid w:val="00456163"/>
    <w:rsid w:val="00460B90"/>
    <w:rsid w:val="00461B81"/>
    <w:rsid w:val="00462174"/>
    <w:rsid w:val="00463DBD"/>
    <w:rsid w:val="0046547E"/>
    <w:rsid w:val="00470EB8"/>
    <w:rsid w:val="004718AF"/>
    <w:rsid w:val="004777C5"/>
    <w:rsid w:val="00477F58"/>
    <w:rsid w:val="004810B6"/>
    <w:rsid w:val="004853CA"/>
    <w:rsid w:val="00485B08"/>
    <w:rsid w:val="00485BA2"/>
    <w:rsid w:val="004915ED"/>
    <w:rsid w:val="00491C40"/>
    <w:rsid w:val="00493663"/>
    <w:rsid w:val="00493991"/>
    <w:rsid w:val="004972F7"/>
    <w:rsid w:val="00497E76"/>
    <w:rsid w:val="004A2428"/>
    <w:rsid w:val="004A2D9F"/>
    <w:rsid w:val="004A31C6"/>
    <w:rsid w:val="004A5DAC"/>
    <w:rsid w:val="004A5F9F"/>
    <w:rsid w:val="004B11B5"/>
    <w:rsid w:val="004B3006"/>
    <w:rsid w:val="004B3290"/>
    <w:rsid w:val="004B5930"/>
    <w:rsid w:val="004B70C6"/>
    <w:rsid w:val="004B7161"/>
    <w:rsid w:val="004C070B"/>
    <w:rsid w:val="004C1B64"/>
    <w:rsid w:val="004C3168"/>
    <w:rsid w:val="004C3B30"/>
    <w:rsid w:val="004C46DF"/>
    <w:rsid w:val="004C7DFD"/>
    <w:rsid w:val="004D58A6"/>
    <w:rsid w:val="004D66BA"/>
    <w:rsid w:val="004E1154"/>
    <w:rsid w:val="004E2836"/>
    <w:rsid w:val="004E31A3"/>
    <w:rsid w:val="004E3291"/>
    <w:rsid w:val="004E32C8"/>
    <w:rsid w:val="004E42DB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503D8C"/>
    <w:rsid w:val="005064BC"/>
    <w:rsid w:val="00506CB9"/>
    <w:rsid w:val="00507E1E"/>
    <w:rsid w:val="00510DC5"/>
    <w:rsid w:val="00514321"/>
    <w:rsid w:val="005151A0"/>
    <w:rsid w:val="005155C7"/>
    <w:rsid w:val="00516E62"/>
    <w:rsid w:val="0051704D"/>
    <w:rsid w:val="005174A4"/>
    <w:rsid w:val="005215B2"/>
    <w:rsid w:val="00521FE5"/>
    <w:rsid w:val="0052409A"/>
    <w:rsid w:val="00526B29"/>
    <w:rsid w:val="00533F66"/>
    <w:rsid w:val="0053610E"/>
    <w:rsid w:val="005423E4"/>
    <w:rsid w:val="005436DA"/>
    <w:rsid w:val="00544B33"/>
    <w:rsid w:val="00544C39"/>
    <w:rsid w:val="005465A2"/>
    <w:rsid w:val="005469CD"/>
    <w:rsid w:val="0055002D"/>
    <w:rsid w:val="00551021"/>
    <w:rsid w:val="0055541B"/>
    <w:rsid w:val="0055643F"/>
    <w:rsid w:val="005603BD"/>
    <w:rsid w:val="005656B1"/>
    <w:rsid w:val="005671F7"/>
    <w:rsid w:val="005672F9"/>
    <w:rsid w:val="0057083C"/>
    <w:rsid w:val="00571839"/>
    <w:rsid w:val="00571C05"/>
    <w:rsid w:val="005726AB"/>
    <w:rsid w:val="005733E2"/>
    <w:rsid w:val="00574CA1"/>
    <w:rsid w:val="005770A3"/>
    <w:rsid w:val="00581B46"/>
    <w:rsid w:val="005837EC"/>
    <w:rsid w:val="00583FF9"/>
    <w:rsid w:val="00584835"/>
    <w:rsid w:val="005908AF"/>
    <w:rsid w:val="00590A5A"/>
    <w:rsid w:val="00590D0E"/>
    <w:rsid w:val="00590D16"/>
    <w:rsid w:val="00595D43"/>
    <w:rsid w:val="0059714B"/>
    <w:rsid w:val="005A0064"/>
    <w:rsid w:val="005B3B08"/>
    <w:rsid w:val="005B43FB"/>
    <w:rsid w:val="005B46B8"/>
    <w:rsid w:val="005B5EC5"/>
    <w:rsid w:val="005B6081"/>
    <w:rsid w:val="005C07A1"/>
    <w:rsid w:val="005C134F"/>
    <w:rsid w:val="005C2D00"/>
    <w:rsid w:val="005C4FDD"/>
    <w:rsid w:val="005C5997"/>
    <w:rsid w:val="005D109B"/>
    <w:rsid w:val="005D4920"/>
    <w:rsid w:val="005E0DCC"/>
    <w:rsid w:val="005E0FC1"/>
    <w:rsid w:val="005E1584"/>
    <w:rsid w:val="005E20CC"/>
    <w:rsid w:val="005E2723"/>
    <w:rsid w:val="005E331D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10037"/>
    <w:rsid w:val="00614261"/>
    <w:rsid w:val="006143B2"/>
    <w:rsid w:val="00614721"/>
    <w:rsid w:val="006216E9"/>
    <w:rsid w:val="006218CE"/>
    <w:rsid w:val="0062197D"/>
    <w:rsid w:val="00623584"/>
    <w:rsid w:val="006240A9"/>
    <w:rsid w:val="00624707"/>
    <w:rsid w:val="00625D0D"/>
    <w:rsid w:val="00626753"/>
    <w:rsid w:val="0062738F"/>
    <w:rsid w:val="00631971"/>
    <w:rsid w:val="00634245"/>
    <w:rsid w:val="00634815"/>
    <w:rsid w:val="006376EA"/>
    <w:rsid w:val="00637E1A"/>
    <w:rsid w:val="00641070"/>
    <w:rsid w:val="0064172D"/>
    <w:rsid w:val="006465DA"/>
    <w:rsid w:val="00646BDD"/>
    <w:rsid w:val="00654C51"/>
    <w:rsid w:val="00655057"/>
    <w:rsid w:val="006564F7"/>
    <w:rsid w:val="00657534"/>
    <w:rsid w:val="00661CCC"/>
    <w:rsid w:val="0066485D"/>
    <w:rsid w:val="0066598A"/>
    <w:rsid w:val="00666C2D"/>
    <w:rsid w:val="0067212F"/>
    <w:rsid w:val="00674906"/>
    <w:rsid w:val="00675309"/>
    <w:rsid w:val="00677547"/>
    <w:rsid w:val="0068181C"/>
    <w:rsid w:val="00683E79"/>
    <w:rsid w:val="0069080B"/>
    <w:rsid w:val="00691978"/>
    <w:rsid w:val="00692259"/>
    <w:rsid w:val="006944DB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F50"/>
    <w:rsid w:val="006C126F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F3339"/>
    <w:rsid w:val="006F4D29"/>
    <w:rsid w:val="006F6AB4"/>
    <w:rsid w:val="006F7107"/>
    <w:rsid w:val="00702066"/>
    <w:rsid w:val="00703260"/>
    <w:rsid w:val="0071007E"/>
    <w:rsid w:val="00710A22"/>
    <w:rsid w:val="00715DC5"/>
    <w:rsid w:val="00717448"/>
    <w:rsid w:val="00721B94"/>
    <w:rsid w:val="00722459"/>
    <w:rsid w:val="007227B3"/>
    <w:rsid w:val="00723468"/>
    <w:rsid w:val="00724DE0"/>
    <w:rsid w:val="007320B8"/>
    <w:rsid w:val="00733A5F"/>
    <w:rsid w:val="00733CD4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3B0F"/>
    <w:rsid w:val="00760815"/>
    <w:rsid w:val="00760ED6"/>
    <w:rsid w:val="0076258F"/>
    <w:rsid w:val="00763155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73CE"/>
    <w:rsid w:val="0079752B"/>
    <w:rsid w:val="0079797A"/>
    <w:rsid w:val="007A0586"/>
    <w:rsid w:val="007A17CB"/>
    <w:rsid w:val="007A219C"/>
    <w:rsid w:val="007A42BA"/>
    <w:rsid w:val="007A54CC"/>
    <w:rsid w:val="007A7409"/>
    <w:rsid w:val="007B3B7B"/>
    <w:rsid w:val="007B4AE6"/>
    <w:rsid w:val="007B75B6"/>
    <w:rsid w:val="007C040A"/>
    <w:rsid w:val="007C7E75"/>
    <w:rsid w:val="007D2451"/>
    <w:rsid w:val="007D286A"/>
    <w:rsid w:val="007D39EF"/>
    <w:rsid w:val="007D4059"/>
    <w:rsid w:val="007D5A59"/>
    <w:rsid w:val="007E1E6F"/>
    <w:rsid w:val="007E2ADE"/>
    <w:rsid w:val="007E3D31"/>
    <w:rsid w:val="007E5394"/>
    <w:rsid w:val="007E635F"/>
    <w:rsid w:val="007E6B9F"/>
    <w:rsid w:val="007E73BE"/>
    <w:rsid w:val="007F1459"/>
    <w:rsid w:val="007F2770"/>
    <w:rsid w:val="007F3041"/>
    <w:rsid w:val="007F48B1"/>
    <w:rsid w:val="007F4B9D"/>
    <w:rsid w:val="007F5AFF"/>
    <w:rsid w:val="007F6B29"/>
    <w:rsid w:val="007F7015"/>
    <w:rsid w:val="00801BC9"/>
    <w:rsid w:val="00801C67"/>
    <w:rsid w:val="00801EDE"/>
    <w:rsid w:val="008058BC"/>
    <w:rsid w:val="00806B19"/>
    <w:rsid w:val="0080709E"/>
    <w:rsid w:val="008078F4"/>
    <w:rsid w:val="00810A14"/>
    <w:rsid w:val="00810D99"/>
    <w:rsid w:val="0081171A"/>
    <w:rsid w:val="0081186B"/>
    <w:rsid w:val="00820D7F"/>
    <w:rsid w:val="00823B1D"/>
    <w:rsid w:val="008340D3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51317"/>
    <w:rsid w:val="008539F7"/>
    <w:rsid w:val="008542CC"/>
    <w:rsid w:val="008603CD"/>
    <w:rsid w:val="0086055E"/>
    <w:rsid w:val="0086219C"/>
    <w:rsid w:val="008662D1"/>
    <w:rsid w:val="00867109"/>
    <w:rsid w:val="0087266E"/>
    <w:rsid w:val="008751C1"/>
    <w:rsid w:val="0087622A"/>
    <w:rsid w:val="00876731"/>
    <w:rsid w:val="00876F33"/>
    <w:rsid w:val="008820E0"/>
    <w:rsid w:val="0088214A"/>
    <w:rsid w:val="008846FE"/>
    <w:rsid w:val="008915D0"/>
    <w:rsid w:val="00892A0B"/>
    <w:rsid w:val="0089458A"/>
    <w:rsid w:val="008954E6"/>
    <w:rsid w:val="00896DC3"/>
    <w:rsid w:val="008976C6"/>
    <w:rsid w:val="00897A44"/>
    <w:rsid w:val="008A1FA9"/>
    <w:rsid w:val="008A24EA"/>
    <w:rsid w:val="008A5B07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5180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F0C1C"/>
    <w:rsid w:val="008F1962"/>
    <w:rsid w:val="008F2B12"/>
    <w:rsid w:val="008F3845"/>
    <w:rsid w:val="008F77E3"/>
    <w:rsid w:val="00902E1D"/>
    <w:rsid w:val="0090388C"/>
    <w:rsid w:val="00904FCF"/>
    <w:rsid w:val="00905EA4"/>
    <w:rsid w:val="0091050E"/>
    <w:rsid w:val="00911B56"/>
    <w:rsid w:val="00911CEC"/>
    <w:rsid w:val="00911F2C"/>
    <w:rsid w:val="00915617"/>
    <w:rsid w:val="00922518"/>
    <w:rsid w:val="00925F03"/>
    <w:rsid w:val="00927AE5"/>
    <w:rsid w:val="00936476"/>
    <w:rsid w:val="00937C6B"/>
    <w:rsid w:val="00942C6A"/>
    <w:rsid w:val="00943733"/>
    <w:rsid w:val="009454FC"/>
    <w:rsid w:val="009477E3"/>
    <w:rsid w:val="00947B7A"/>
    <w:rsid w:val="009526B3"/>
    <w:rsid w:val="009548C7"/>
    <w:rsid w:val="00954C2F"/>
    <w:rsid w:val="0095609F"/>
    <w:rsid w:val="0095745D"/>
    <w:rsid w:val="00963F8E"/>
    <w:rsid w:val="00964483"/>
    <w:rsid w:val="00965CCC"/>
    <w:rsid w:val="00971FE6"/>
    <w:rsid w:val="00973A94"/>
    <w:rsid w:val="0098400B"/>
    <w:rsid w:val="00985A92"/>
    <w:rsid w:val="009866B8"/>
    <w:rsid w:val="00990A4D"/>
    <w:rsid w:val="009923A6"/>
    <w:rsid w:val="009939CC"/>
    <w:rsid w:val="00993D2B"/>
    <w:rsid w:val="009949B7"/>
    <w:rsid w:val="00995DF8"/>
    <w:rsid w:val="00997FFE"/>
    <w:rsid w:val="009A04E1"/>
    <w:rsid w:val="009A0DA5"/>
    <w:rsid w:val="009A1533"/>
    <w:rsid w:val="009B104A"/>
    <w:rsid w:val="009B2967"/>
    <w:rsid w:val="009B2A9A"/>
    <w:rsid w:val="009B44C2"/>
    <w:rsid w:val="009C1B58"/>
    <w:rsid w:val="009C1D0B"/>
    <w:rsid w:val="009C41D5"/>
    <w:rsid w:val="009C6FAE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3570"/>
    <w:rsid w:val="009F6693"/>
    <w:rsid w:val="00A013D6"/>
    <w:rsid w:val="00A027AE"/>
    <w:rsid w:val="00A0379B"/>
    <w:rsid w:val="00A03FEF"/>
    <w:rsid w:val="00A049D2"/>
    <w:rsid w:val="00A0513F"/>
    <w:rsid w:val="00A05B1A"/>
    <w:rsid w:val="00A100D0"/>
    <w:rsid w:val="00A12810"/>
    <w:rsid w:val="00A132A1"/>
    <w:rsid w:val="00A15814"/>
    <w:rsid w:val="00A17403"/>
    <w:rsid w:val="00A17E8A"/>
    <w:rsid w:val="00A21842"/>
    <w:rsid w:val="00A22C83"/>
    <w:rsid w:val="00A23593"/>
    <w:rsid w:val="00A25BEF"/>
    <w:rsid w:val="00A27948"/>
    <w:rsid w:val="00A27B71"/>
    <w:rsid w:val="00A301B4"/>
    <w:rsid w:val="00A32F8C"/>
    <w:rsid w:val="00A34B54"/>
    <w:rsid w:val="00A35ED0"/>
    <w:rsid w:val="00A36CE8"/>
    <w:rsid w:val="00A44742"/>
    <w:rsid w:val="00A455D5"/>
    <w:rsid w:val="00A47480"/>
    <w:rsid w:val="00A47B57"/>
    <w:rsid w:val="00A51F3E"/>
    <w:rsid w:val="00A5459C"/>
    <w:rsid w:val="00A5574E"/>
    <w:rsid w:val="00A60411"/>
    <w:rsid w:val="00A62D5C"/>
    <w:rsid w:val="00A661EC"/>
    <w:rsid w:val="00A6662F"/>
    <w:rsid w:val="00A6691A"/>
    <w:rsid w:val="00A676E7"/>
    <w:rsid w:val="00A71223"/>
    <w:rsid w:val="00A82344"/>
    <w:rsid w:val="00A83695"/>
    <w:rsid w:val="00A866D6"/>
    <w:rsid w:val="00A8717E"/>
    <w:rsid w:val="00A87425"/>
    <w:rsid w:val="00A87872"/>
    <w:rsid w:val="00A92ED0"/>
    <w:rsid w:val="00A93AE8"/>
    <w:rsid w:val="00A94923"/>
    <w:rsid w:val="00A9549C"/>
    <w:rsid w:val="00A973A0"/>
    <w:rsid w:val="00A97F53"/>
    <w:rsid w:val="00AA27C1"/>
    <w:rsid w:val="00AA30E6"/>
    <w:rsid w:val="00AA35D6"/>
    <w:rsid w:val="00AA45B2"/>
    <w:rsid w:val="00AA5607"/>
    <w:rsid w:val="00AA5AD4"/>
    <w:rsid w:val="00AA6E31"/>
    <w:rsid w:val="00AA7DEE"/>
    <w:rsid w:val="00AB1EC5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3BCC"/>
    <w:rsid w:val="00AD3CD1"/>
    <w:rsid w:val="00AD4883"/>
    <w:rsid w:val="00AD5702"/>
    <w:rsid w:val="00AE10E8"/>
    <w:rsid w:val="00AE11A3"/>
    <w:rsid w:val="00AE2630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785E"/>
    <w:rsid w:val="00B1145D"/>
    <w:rsid w:val="00B125D8"/>
    <w:rsid w:val="00B142BD"/>
    <w:rsid w:val="00B15C68"/>
    <w:rsid w:val="00B210D7"/>
    <w:rsid w:val="00B23887"/>
    <w:rsid w:val="00B23FD5"/>
    <w:rsid w:val="00B260A0"/>
    <w:rsid w:val="00B27928"/>
    <w:rsid w:val="00B27A11"/>
    <w:rsid w:val="00B30E62"/>
    <w:rsid w:val="00B35D67"/>
    <w:rsid w:val="00B4145F"/>
    <w:rsid w:val="00B4285D"/>
    <w:rsid w:val="00B45CBA"/>
    <w:rsid w:val="00B45F98"/>
    <w:rsid w:val="00B500EA"/>
    <w:rsid w:val="00B511D4"/>
    <w:rsid w:val="00B535BE"/>
    <w:rsid w:val="00B53BCD"/>
    <w:rsid w:val="00B575E4"/>
    <w:rsid w:val="00B57B70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B34"/>
    <w:rsid w:val="00B75CFF"/>
    <w:rsid w:val="00B762FB"/>
    <w:rsid w:val="00B77069"/>
    <w:rsid w:val="00B812E3"/>
    <w:rsid w:val="00B81585"/>
    <w:rsid w:val="00B87ED7"/>
    <w:rsid w:val="00B90F9E"/>
    <w:rsid w:val="00B92975"/>
    <w:rsid w:val="00B9340A"/>
    <w:rsid w:val="00B96004"/>
    <w:rsid w:val="00B965AC"/>
    <w:rsid w:val="00B9666E"/>
    <w:rsid w:val="00BA458F"/>
    <w:rsid w:val="00BA69A9"/>
    <w:rsid w:val="00BB11CA"/>
    <w:rsid w:val="00BB3100"/>
    <w:rsid w:val="00BC03C4"/>
    <w:rsid w:val="00BC1402"/>
    <w:rsid w:val="00BC2573"/>
    <w:rsid w:val="00BC382F"/>
    <w:rsid w:val="00BC52CC"/>
    <w:rsid w:val="00BC700B"/>
    <w:rsid w:val="00BD08A1"/>
    <w:rsid w:val="00BD1A1D"/>
    <w:rsid w:val="00BD622F"/>
    <w:rsid w:val="00BE0C5D"/>
    <w:rsid w:val="00BE164A"/>
    <w:rsid w:val="00BE2514"/>
    <w:rsid w:val="00BE40EE"/>
    <w:rsid w:val="00BE5F05"/>
    <w:rsid w:val="00BE6546"/>
    <w:rsid w:val="00BE6B66"/>
    <w:rsid w:val="00BE6CFB"/>
    <w:rsid w:val="00BF3685"/>
    <w:rsid w:val="00BF60DC"/>
    <w:rsid w:val="00BF631D"/>
    <w:rsid w:val="00C02656"/>
    <w:rsid w:val="00C04CC4"/>
    <w:rsid w:val="00C055C2"/>
    <w:rsid w:val="00C0665E"/>
    <w:rsid w:val="00C10C54"/>
    <w:rsid w:val="00C11660"/>
    <w:rsid w:val="00C15AFB"/>
    <w:rsid w:val="00C207DF"/>
    <w:rsid w:val="00C21629"/>
    <w:rsid w:val="00C22A80"/>
    <w:rsid w:val="00C239F8"/>
    <w:rsid w:val="00C25559"/>
    <w:rsid w:val="00C25CC1"/>
    <w:rsid w:val="00C27C79"/>
    <w:rsid w:val="00C3231B"/>
    <w:rsid w:val="00C3315A"/>
    <w:rsid w:val="00C335C6"/>
    <w:rsid w:val="00C34DE8"/>
    <w:rsid w:val="00C34E89"/>
    <w:rsid w:val="00C34F0D"/>
    <w:rsid w:val="00C367C0"/>
    <w:rsid w:val="00C435CA"/>
    <w:rsid w:val="00C4503F"/>
    <w:rsid w:val="00C46789"/>
    <w:rsid w:val="00C4799A"/>
    <w:rsid w:val="00C5025E"/>
    <w:rsid w:val="00C52E4C"/>
    <w:rsid w:val="00C53A93"/>
    <w:rsid w:val="00C568F1"/>
    <w:rsid w:val="00C56ECD"/>
    <w:rsid w:val="00C56F0D"/>
    <w:rsid w:val="00C57234"/>
    <w:rsid w:val="00C57535"/>
    <w:rsid w:val="00C6235A"/>
    <w:rsid w:val="00C6542C"/>
    <w:rsid w:val="00C65C22"/>
    <w:rsid w:val="00C759C3"/>
    <w:rsid w:val="00C77883"/>
    <w:rsid w:val="00C82190"/>
    <w:rsid w:val="00C90E94"/>
    <w:rsid w:val="00C95800"/>
    <w:rsid w:val="00C95E71"/>
    <w:rsid w:val="00C97ABB"/>
    <w:rsid w:val="00C97C8C"/>
    <w:rsid w:val="00CA0F61"/>
    <w:rsid w:val="00CA1425"/>
    <w:rsid w:val="00CA1A7F"/>
    <w:rsid w:val="00CA2892"/>
    <w:rsid w:val="00CA4C06"/>
    <w:rsid w:val="00CA67EE"/>
    <w:rsid w:val="00CA771E"/>
    <w:rsid w:val="00CB11BA"/>
    <w:rsid w:val="00CB355C"/>
    <w:rsid w:val="00CB6165"/>
    <w:rsid w:val="00CB6651"/>
    <w:rsid w:val="00CB7406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048"/>
    <w:rsid w:val="00CD6D2D"/>
    <w:rsid w:val="00CE36A6"/>
    <w:rsid w:val="00CF2EDE"/>
    <w:rsid w:val="00CF374D"/>
    <w:rsid w:val="00CF69EC"/>
    <w:rsid w:val="00CF7D73"/>
    <w:rsid w:val="00D001FE"/>
    <w:rsid w:val="00D0059B"/>
    <w:rsid w:val="00D0183A"/>
    <w:rsid w:val="00D02462"/>
    <w:rsid w:val="00D04578"/>
    <w:rsid w:val="00D0555E"/>
    <w:rsid w:val="00D10DEC"/>
    <w:rsid w:val="00D112FC"/>
    <w:rsid w:val="00D11F69"/>
    <w:rsid w:val="00D14881"/>
    <w:rsid w:val="00D155A2"/>
    <w:rsid w:val="00D16645"/>
    <w:rsid w:val="00D16E24"/>
    <w:rsid w:val="00D1763E"/>
    <w:rsid w:val="00D17C14"/>
    <w:rsid w:val="00D17CE2"/>
    <w:rsid w:val="00D21437"/>
    <w:rsid w:val="00D24BF2"/>
    <w:rsid w:val="00D24FA7"/>
    <w:rsid w:val="00D253B4"/>
    <w:rsid w:val="00D258AA"/>
    <w:rsid w:val="00D30F96"/>
    <w:rsid w:val="00D35CC4"/>
    <w:rsid w:val="00D401C0"/>
    <w:rsid w:val="00D5058A"/>
    <w:rsid w:val="00D505F9"/>
    <w:rsid w:val="00D615B7"/>
    <w:rsid w:val="00D64940"/>
    <w:rsid w:val="00D656D0"/>
    <w:rsid w:val="00D70E6D"/>
    <w:rsid w:val="00D7138C"/>
    <w:rsid w:val="00D72445"/>
    <w:rsid w:val="00D72EB0"/>
    <w:rsid w:val="00D73553"/>
    <w:rsid w:val="00D735DF"/>
    <w:rsid w:val="00D757BC"/>
    <w:rsid w:val="00D7688D"/>
    <w:rsid w:val="00D807D4"/>
    <w:rsid w:val="00D83570"/>
    <w:rsid w:val="00D84D44"/>
    <w:rsid w:val="00D85043"/>
    <w:rsid w:val="00D902D0"/>
    <w:rsid w:val="00D905DC"/>
    <w:rsid w:val="00D916C9"/>
    <w:rsid w:val="00D92BEF"/>
    <w:rsid w:val="00D9427D"/>
    <w:rsid w:val="00D94CC9"/>
    <w:rsid w:val="00D9503C"/>
    <w:rsid w:val="00D96AF7"/>
    <w:rsid w:val="00DA0DBA"/>
    <w:rsid w:val="00DA106F"/>
    <w:rsid w:val="00DA4B86"/>
    <w:rsid w:val="00DA50A6"/>
    <w:rsid w:val="00DA539F"/>
    <w:rsid w:val="00DA5C54"/>
    <w:rsid w:val="00DA79A6"/>
    <w:rsid w:val="00DA7AE8"/>
    <w:rsid w:val="00DB03AB"/>
    <w:rsid w:val="00DB0D84"/>
    <w:rsid w:val="00DB2496"/>
    <w:rsid w:val="00DB3CEC"/>
    <w:rsid w:val="00DB54DE"/>
    <w:rsid w:val="00DB556F"/>
    <w:rsid w:val="00DB6617"/>
    <w:rsid w:val="00DB77F3"/>
    <w:rsid w:val="00DC44D9"/>
    <w:rsid w:val="00DC6239"/>
    <w:rsid w:val="00DC68B0"/>
    <w:rsid w:val="00DC7E19"/>
    <w:rsid w:val="00DD0913"/>
    <w:rsid w:val="00DD0B52"/>
    <w:rsid w:val="00DD4F5D"/>
    <w:rsid w:val="00DD7767"/>
    <w:rsid w:val="00DE149B"/>
    <w:rsid w:val="00DE23EE"/>
    <w:rsid w:val="00DE5805"/>
    <w:rsid w:val="00DE6798"/>
    <w:rsid w:val="00DE7B1D"/>
    <w:rsid w:val="00DF156F"/>
    <w:rsid w:val="00DF19F9"/>
    <w:rsid w:val="00DF27E3"/>
    <w:rsid w:val="00DF5558"/>
    <w:rsid w:val="00DF6575"/>
    <w:rsid w:val="00DF7535"/>
    <w:rsid w:val="00DF7BC6"/>
    <w:rsid w:val="00E00EE4"/>
    <w:rsid w:val="00E012DA"/>
    <w:rsid w:val="00E029A9"/>
    <w:rsid w:val="00E04F9B"/>
    <w:rsid w:val="00E05E16"/>
    <w:rsid w:val="00E05EA4"/>
    <w:rsid w:val="00E078F3"/>
    <w:rsid w:val="00E07960"/>
    <w:rsid w:val="00E12578"/>
    <w:rsid w:val="00E145EE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73E3"/>
    <w:rsid w:val="00E3763B"/>
    <w:rsid w:val="00E42B78"/>
    <w:rsid w:val="00E44FBE"/>
    <w:rsid w:val="00E45BD4"/>
    <w:rsid w:val="00E46603"/>
    <w:rsid w:val="00E521D2"/>
    <w:rsid w:val="00E53741"/>
    <w:rsid w:val="00E55EF5"/>
    <w:rsid w:val="00E61487"/>
    <w:rsid w:val="00E61FDB"/>
    <w:rsid w:val="00E64758"/>
    <w:rsid w:val="00E656ED"/>
    <w:rsid w:val="00E66F76"/>
    <w:rsid w:val="00E673F7"/>
    <w:rsid w:val="00E678A8"/>
    <w:rsid w:val="00E72A83"/>
    <w:rsid w:val="00E72EC4"/>
    <w:rsid w:val="00E740B1"/>
    <w:rsid w:val="00E74D43"/>
    <w:rsid w:val="00E75B8C"/>
    <w:rsid w:val="00E75FEB"/>
    <w:rsid w:val="00E775F3"/>
    <w:rsid w:val="00E77CE4"/>
    <w:rsid w:val="00E80979"/>
    <w:rsid w:val="00E825DB"/>
    <w:rsid w:val="00E84013"/>
    <w:rsid w:val="00E86AF5"/>
    <w:rsid w:val="00E918B0"/>
    <w:rsid w:val="00E945EA"/>
    <w:rsid w:val="00E9525B"/>
    <w:rsid w:val="00E95526"/>
    <w:rsid w:val="00E9576F"/>
    <w:rsid w:val="00E97152"/>
    <w:rsid w:val="00EA1CA5"/>
    <w:rsid w:val="00EA396A"/>
    <w:rsid w:val="00EA41B7"/>
    <w:rsid w:val="00EA588D"/>
    <w:rsid w:val="00EA58DA"/>
    <w:rsid w:val="00EB16EC"/>
    <w:rsid w:val="00EB1DEE"/>
    <w:rsid w:val="00EB2222"/>
    <w:rsid w:val="00EB5B66"/>
    <w:rsid w:val="00EB5E2E"/>
    <w:rsid w:val="00EC0085"/>
    <w:rsid w:val="00EC03B5"/>
    <w:rsid w:val="00EC0EBA"/>
    <w:rsid w:val="00EC10FA"/>
    <w:rsid w:val="00EC159B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E184B"/>
    <w:rsid w:val="00EE2F22"/>
    <w:rsid w:val="00EE76DB"/>
    <w:rsid w:val="00EE7FDB"/>
    <w:rsid w:val="00EF02F0"/>
    <w:rsid w:val="00EF16B0"/>
    <w:rsid w:val="00EF1D2B"/>
    <w:rsid w:val="00EF23DB"/>
    <w:rsid w:val="00EF539B"/>
    <w:rsid w:val="00EF6009"/>
    <w:rsid w:val="00EF701B"/>
    <w:rsid w:val="00EF709A"/>
    <w:rsid w:val="00F03F92"/>
    <w:rsid w:val="00F05B47"/>
    <w:rsid w:val="00F06BE7"/>
    <w:rsid w:val="00F102D3"/>
    <w:rsid w:val="00F1361A"/>
    <w:rsid w:val="00F13A68"/>
    <w:rsid w:val="00F15302"/>
    <w:rsid w:val="00F15818"/>
    <w:rsid w:val="00F163B7"/>
    <w:rsid w:val="00F164A1"/>
    <w:rsid w:val="00F20AAE"/>
    <w:rsid w:val="00F20F0D"/>
    <w:rsid w:val="00F21266"/>
    <w:rsid w:val="00F21477"/>
    <w:rsid w:val="00F2664B"/>
    <w:rsid w:val="00F26A1D"/>
    <w:rsid w:val="00F30F37"/>
    <w:rsid w:val="00F31075"/>
    <w:rsid w:val="00F31CE2"/>
    <w:rsid w:val="00F3250D"/>
    <w:rsid w:val="00F32D3F"/>
    <w:rsid w:val="00F34EA6"/>
    <w:rsid w:val="00F34FA4"/>
    <w:rsid w:val="00F356C3"/>
    <w:rsid w:val="00F361F6"/>
    <w:rsid w:val="00F3717E"/>
    <w:rsid w:val="00F40633"/>
    <w:rsid w:val="00F43D7B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FF1"/>
    <w:rsid w:val="00F62725"/>
    <w:rsid w:val="00F63B6F"/>
    <w:rsid w:val="00F70DC3"/>
    <w:rsid w:val="00F7372E"/>
    <w:rsid w:val="00F74929"/>
    <w:rsid w:val="00F759FB"/>
    <w:rsid w:val="00F75D45"/>
    <w:rsid w:val="00F76913"/>
    <w:rsid w:val="00F81F56"/>
    <w:rsid w:val="00F82029"/>
    <w:rsid w:val="00F83C96"/>
    <w:rsid w:val="00F8421C"/>
    <w:rsid w:val="00F8478E"/>
    <w:rsid w:val="00F92376"/>
    <w:rsid w:val="00F9342A"/>
    <w:rsid w:val="00F944EA"/>
    <w:rsid w:val="00FA00F1"/>
    <w:rsid w:val="00FA1E75"/>
    <w:rsid w:val="00FA31AE"/>
    <w:rsid w:val="00FA710A"/>
    <w:rsid w:val="00FB1F53"/>
    <w:rsid w:val="00FB4730"/>
    <w:rsid w:val="00FB51BF"/>
    <w:rsid w:val="00FC4619"/>
    <w:rsid w:val="00FC52D0"/>
    <w:rsid w:val="00FD0C92"/>
    <w:rsid w:val="00FD0F34"/>
    <w:rsid w:val="00FD351F"/>
    <w:rsid w:val="00FD4C18"/>
    <w:rsid w:val="00FD4EE9"/>
    <w:rsid w:val="00FE5384"/>
    <w:rsid w:val="00FE5F13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."/>
  <w:listSeparator w:val=","/>
  <w14:docId w14:val="2E2CD1F8"/>
  <w15:docId w15:val="{B69C1B5E-F6D7-459C-B4D3-61F6B793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7E67B-D7AA-41D6-AEC2-3ED2FA4A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77</cp:revision>
  <cp:lastPrinted>2016-01-26T12:41:00Z</cp:lastPrinted>
  <dcterms:created xsi:type="dcterms:W3CDTF">2016-01-14T20:08:00Z</dcterms:created>
  <dcterms:modified xsi:type="dcterms:W3CDTF">2016-03-24T21:09:00Z</dcterms:modified>
</cp:coreProperties>
</file>