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46124A" w14:textId="449E565D"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0F1F8"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p>
    <w:p w14:paraId="714A7F7C" w14:textId="753A03B2"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7610EF">
        <w:rPr>
          <w:rFonts w:asciiTheme="minorHAnsi" w:hAnsiTheme="minorHAnsi" w:cstheme="minorHAnsi"/>
          <w:spacing w:val="-1"/>
        </w:rPr>
        <w:t>22 January 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B30305">
        <w:rPr>
          <w:rFonts w:asciiTheme="minorHAnsi" w:hAnsiTheme="minorHAnsi" w:cstheme="minorHAnsi"/>
        </w:rPr>
        <w:t>00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30C04F56"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Pr="00DC2CAA">
        <w:rPr>
          <w:rFonts w:asciiTheme="minorHAnsi" w:hAnsiTheme="minorHAnsi" w:cstheme="minorHAnsi"/>
          <w:spacing w:val="-3"/>
        </w:rPr>
        <w:t xml:space="preserve"> </w:t>
      </w:r>
      <w:r w:rsidR="007610EF">
        <w:rPr>
          <w:rFonts w:asciiTheme="minorHAnsi" w:hAnsiTheme="minorHAnsi" w:cstheme="minorHAnsi"/>
          <w:spacing w:val="-3"/>
        </w:rPr>
        <w:t xml:space="preserve">Cllr P Brierley </w:t>
      </w:r>
      <w:r w:rsidR="007610EF" w:rsidRPr="007610EF">
        <w:rPr>
          <w:rFonts w:asciiTheme="minorHAnsi" w:hAnsiTheme="minorHAnsi" w:cstheme="minorHAnsi"/>
          <w:b/>
          <w:spacing w:val="-3"/>
        </w:rPr>
        <w:t>(PB)</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B319EF">
        <w:rPr>
          <w:rFonts w:asciiTheme="minorHAnsi" w:hAnsiTheme="minorHAnsi" w:cstheme="minorHAnsi"/>
        </w:rPr>
        <w:t xml:space="preserve"> </w:t>
      </w:r>
      <w:r w:rsidR="00B319EF" w:rsidRPr="00DC2CAA">
        <w:rPr>
          <w:rFonts w:asciiTheme="minorHAnsi" w:hAnsiTheme="minorHAnsi" w:cstheme="minorHAnsi"/>
        </w:rPr>
        <w:t xml:space="preserve">Cllr A Mason </w:t>
      </w:r>
      <w:r w:rsidR="00B319EF" w:rsidRPr="00DC2CAA">
        <w:rPr>
          <w:rFonts w:asciiTheme="minorHAnsi" w:hAnsiTheme="minorHAnsi" w:cstheme="minorHAnsi"/>
          <w:b/>
        </w:rPr>
        <w:t>(AM)</w:t>
      </w:r>
      <w:r w:rsidR="00B319EF">
        <w:rPr>
          <w:rFonts w:asciiTheme="minorHAnsi" w:hAnsiTheme="minorHAnsi" w:cstheme="minorHAnsi"/>
          <w:b/>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190EB6">
        <w:rPr>
          <w:rFonts w:asciiTheme="minorHAnsi" w:hAnsiTheme="minorHAnsi" w:cstheme="minorHAnsi"/>
        </w:rPr>
        <w:t>, Ward Cllr Lee</w:t>
      </w:r>
      <w:r w:rsidR="003A070D">
        <w:rPr>
          <w:rFonts w:asciiTheme="minorHAnsi" w:hAnsiTheme="minorHAnsi" w:cstheme="minorHAnsi"/>
        </w:rPr>
        <w:t>, 2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662240B5" w:rsidR="008B4FEF" w:rsidRPr="005159AA" w:rsidRDefault="007610EF" w:rsidP="000F4427">
      <w:pPr>
        <w:pStyle w:val="BodyText"/>
        <w:ind w:left="993" w:hanging="533"/>
        <w:jc w:val="both"/>
        <w:rPr>
          <w:rFonts w:asciiTheme="minorHAnsi" w:hAnsiTheme="minorHAnsi" w:cstheme="minorHAnsi"/>
        </w:rPr>
      </w:pPr>
      <w:r>
        <w:rPr>
          <w:rFonts w:asciiTheme="minorHAnsi" w:hAnsiTheme="minorHAnsi" w:cstheme="minorHAnsi"/>
        </w:rPr>
        <w:t>The</w:t>
      </w:r>
      <w:r w:rsidR="00B72359" w:rsidRPr="005159AA">
        <w:rPr>
          <w:rFonts w:asciiTheme="minorHAnsi" w:hAnsiTheme="minorHAnsi" w:cstheme="minorHAnsi"/>
        </w:rPr>
        <w:t xml:space="preserve"> Chair</w:t>
      </w:r>
      <w:r w:rsidR="00190EB6">
        <w:rPr>
          <w:rFonts w:asciiTheme="minorHAnsi" w:hAnsiTheme="minorHAnsi" w:cstheme="minorHAnsi"/>
        </w:rPr>
        <w:t xml:space="preserve"> Cllr </w:t>
      </w:r>
      <w:r>
        <w:rPr>
          <w:rFonts w:asciiTheme="minorHAnsi" w:hAnsiTheme="minorHAnsi" w:cstheme="minorHAnsi"/>
        </w:rPr>
        <w:t>P Brierley</w:t>
      </w:r>
      <w:r w:rsidR="00190EB6">
        <w:rPr>
          <w:rFonts w:asciiTheme="minorHAnsi" w:hAnsiTheme="minorHAnsi" w:cstheme="minorHAnsi"/>
        </w:rPr>
        <w:t xml:space="preserve"> </w:t>
      </w:r>
      <w:r>
        <w:rPr>
          <w:rFonts w:asciiTheme="minorHAnsi" w:hAnsiTheme="minorHAnsi" w:cstheme="minorHAnsi"/>
          <w:b/>
        </w:rPr>
        <w:t>(PB</w:t>
      </w:r>
      <w:r w:rsidR="00190EB6" w:rsidRPr="00190EB6">
        <w:rPr>
          <w:rFonts w:asciiTheme="minorHAnsi" w:hAnsiTheme="minorHAnsi" w:cstheme="minorHAnsi"/>
          <w:b/>
        </w:rPr>
        <w:t>)</w:t>
      </w:r>
      <w:r w:rsidR="00B72359" w:rsidRPr="005159AA">
        <w:rPr>
          <w:rFonts w:asciiTheme="minorHAnsi" w:hAnsiTheme="minorHAnsi" w:cstheme="minorHAnsi"/>
        </w:rPr>
        <w:t xml:space="preserv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w:t>
      </w:r>
    </w:p>
    <w:p w14:paraId="612D58B8" w14:textId="2FA75CAD" w:rsidR="003E5B38" w:rsidRPr="005159AA" w:rsidRDefault="003E5B38" w:rsidP="007E3F43">
      <w:pPr>
        <w:pStyle w:val="BodyText"/>
        <w:ind w:left="460"/>
        <w:jc w:val="both"/>
        <w:rPr>
          <w:rFonts w:asciiTheme="minorHAnsi" w:hAnsiTheme="minorHAnsi" w:cstheme="minorHAnsi"/>
        </w:rPr>
      </w:pPr>
    </w:p>
    <w:p w14:paraId="3D019FAF" w14:textId="14C0149A"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7610EF" w:rsidRPr="00DC2CAA">
        <w:rPr>
          <w:rFonts w:asciiTheme="minorHAnsi" w:hAnsiTheme="minorHAnsi" w:cstheme="minorHAnsi"/>
        </w:rPr>
        <w:t xml:space="preserve">Cllr C Bays </w:t>
      </w:r>
      <w:r w:rsidR="007610EF" w:rsidRPr="00DC2CAA">
        <w:rPr>
          <w:rFonts w:asciiTheme="minorHAnsi" w:hAnsiTheme="minorHAnsi" w:cstheme="minorHAnsi"/>
          <w:b/>
        </w:rPr>
        <w:t>(CB)</w:t>
      </w:r>
      <w:r w:rsidR="003C7DD7">
        <w:rPr>
          <w:rFonts w:asciiTheme="minorHAnsi" w:hAnsiTheme="minorHAnsi" w:cstheme="minorHAnsi"/>
          <w:b/>
        </w:rPr>
        <w:t xml:space="preserve">, </w:t>
      </w:r>
      <w:r w:rsidR="003C7DD7" w:rsidRPr="003C7DD7">
        <w:rPr>
          <w:rFonts w:asciiTheme="minorHAnsi" w:hAnsiTheme="minorHAnsi" w:cstheme="minorHAnsi"/>
        </w:rPr>
        <w:t>DNA Cllr G Byass</w:t>
      </w:r>
      <w:r w:rsidR="003C7DD7">
        <w:rPr>
          <w:rFonts w:asciiTheme="minorHAnsi" w:hAnsiTheme="minorHAnsi" w:cstheme="minorHAnsi"/>
        </w:rPr>
        <w:t xml:space="preserve"> </w:t>
      </w:r>
      <w:r w:rsidR="003C7DD7" w:rsidRPr="003C7DD7">
        <w:rPr>
          <w:rFonts w:asciiTheme="minorHAnsi" w:hAnsiTheme="minorHAnsi" w:cstheme="minorHAnsi"/>
          <w:b/>
        </w:rPr>
        <w:t>(G</w:t>
      </w:r>
      <w:r w:rsidR="003C7DD7">
        <w:rPr>
          <w:rFonts w:asciiTheme="minorHAnsi" w:hAnsiTheme="minorHAnsi" w:cstheme="minorHAnsi"/>
          <w:b/>
        </w:rPr>
        <w:t>B</w:t>
      </w:r>
      <w:r w:rsidR="003C7DD7" w:rsidRPr="003C7DD7">
        <w:rPr>
          <w:rFonts w:asciiTheme="minorHAnsi" w:hAnsiTheme="minorHAnsi" w:cstheme="minorHAnsi"/>
          <w:b/>
        </w:rPr>
        <w:t>)</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EBF3539" w14:textId="339ADF85" w:rsidR="008B4FEF" w:rsidRPr="003A070D" w:rsidRDefault="00C34A40" w:rsidP="00920783">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 </w:t>
      </w:r>
      <w:r w:rsidR="00BC3091" w:rsidRPr="000F4427">
        <w:rPr>
          <w:rFonts w:asciiTheme="minorHAnsi" w:hAnsiTheme="minorHAnsi" w:cstheme="minorHAnsi"/>
          <w:b w:val="0"/>
        </w:rPr>
        <w:t>The</w:t>
      </w:r>
      <w:r w:rsidRPr="000F4427">
        <w:rPr>
          <w:rFonts w:asciiTheme="minorHAnsi" w:hAnsiTheme="minorHAnsi" w:cstheme="minorHAnsi"/>
          <w:b w:val="0"/>
          <w:spacing w:val="5"/>
        </w:rPr>
        <w:t xml:space="preserve"> </w:t>
      </w:r>
      <w:r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Pr="000F4427">
        <w:rPr>
          <w:rFonts w:asciiTheme="minorHAnsi" w:hAnsiTheme="minorHAnsi" w:cstheme="minorHAnsi"/>
          <w:b w:val="0"/>
          <w:spacing w:val="4"/>
        </w:rPr>
        <w:t xml:space="preserve"> </w:t>
      </w:r>
      <w:r w:rsidR="007610EF">
        <w:rPr>
          <w:rFonts w:asciiTheme="minorHAnsi" w:hAnsiTheme="minorHAnsi" w:cstheme="minorHAnsi"/>
          <w:b w:val="0"/>
          <w:spacing w:val="4"/>
        </w:rPr>
        <w:t>22 November</w:t>
      </w:r>
      <w:r w:rsidR="00BC3091" w:rsidRPr="000F4427">
        <w:rPr>
          <w:rFonts w:asciiTheme="minorHAnsi" w:hAnsiTheme="minorHAnsi" w:cstheme="minorHAnsi"/>
          <w:b w:val="0"/>
          <w:spacing w:val="4"/>
        </w:rPr>
        <w:t xml:space="preserve"> 2023</w:t>
      </w:r>
      <w:r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offered</w:t>
      </w:r>
      <w:r w:rsidR="007657CA" w:rsidRPr="000F4427">
        <w:rPr>
          <w:rFonts w:asciiTheme="minorHAnsi" w:hAnsiTheme="minorHAnsi" w:cstheme="minorHAnsi"/>
          <w:b w:val="0"/>
          <w:spacing w:val="5"/>
        </w:rPr>
        <w:t xml:space="preserve"> </w:t>
      </w:r>
      <w:r w:rsidR="007657CA" w:rsidRPr="000F4427">
        <w:rPr>
          <w:rFonts w:asciiTheme="minorHAnsi" w:hAnsiTheme="minorHAnsi" w:cstheme="minorHAnsi"/>
          <w:b w:val="0"/>
        </w:rPr>
        <w:t>for</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approval</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and</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6D232E" w:rsidRPr="000F4427">
        <w:rPr>
          <w:rFonts w:asciiTheme="minorHAnsi" w:hAnsiTheme="minorHAnsi" w:cstheme="minorHAnsi"/>
          <w:b w:val="0"/>
          <w:spacing w:val="6"/>
        </w:rPr>
        <w:t xml:space="preserve"> unanimously agreed as a correct record</w:t>
      </w:r>
      <w:r w:rsidR="007657CA" w:rsidRPr="000F4427">
        <w:rPr>
          <w:rFonts w:asciiTheme="minorHAnsi" w:hAnsiTheme="minorHAnsi" w:cstheme="minorHAnsi"/>
          <w:b w:val="0"/>
        </w:rPr>
        <w:t>.</w:t>
      </w:r>
      <w:r w:rsidR="007657CA" w:rsidRPr="000F4427">
        <w:rPr>
          <w:rFonts w:asciiTheme="minorHAnsi" w:hAnsiTheme="minorHAnsi" w:cstheme="minorHAnsi"/>
          <w:b w:val="0"/>
          <w:spacing w:val="9"/>
        </w:rPr>
        <w:t xml:space="preserve"> </w:t>
      </w:r>
      <w:r w:rsidR="007657CA" w:rsidRPr="000F4427">
        <w:rPr>
          <w:rFonts w:asciiTheme="minorHAnsi" w:hAnsiTheme="minorHAnsi" w:cstheme="minorHAnsi"/>
          <w:b w:val="0"/>
        </w:rPr>
        <w:t>Proposed</w:t>
      </w:r>
      <w:r w:rsidR="007657CA" w:rsidRPr="000F4427">
        <w:rPr>
          <w:rFonts w:asciiTheme="minorHAnsi" w:hAnsiTheme="minorHAnsi" w:cstheme="minorHAnsi"/>
          <w:b w:val="0"/>
          <w:spacing w:val="1"/>
        </w:rPr>
        <w:t xml:space="preserve"> </w:t>
      </w:r>
      <w:r w:rsidR="003C7DD7">
        <w:rPr>
          <w:rFonts w:asciiTheme="minorHAnsi" w:hAnsiTheme="minorHAnsi" w:cstheme="minorHAnsi"/>
          <w:b w:val="0"/>
          <w:spacing w:val="1"/>
        </w:rPr>
        <w:t>DW</w:t>
      </w:r>
      <w:r w:rsidR="007657CA" w:rsidRPr="000F4427">
        <w:rPr>
          <w:rFonts w:asciiTheme="minorHAnsi" w:hAnsiTheme="minorHAnsi" w:cstheme="minorHAnsi"/>
          <w:b w:val="0"/>
        </w:rPr>
        <w:t xml:space="preserve"> and Seconded </w:t>
      </w:r>
      <w:r w:rsidR="003C7DD7">
        <w:rPr>
          <w:rFonts w:asciiTheme="minorHAnsi" w:hAnsiTheme="minorHAnsi" w:cstheme="minorHAnsi"/>
          <w:b w:val="0"/>
        </w:rPr>
        <w:t>PM</w:t>
      </w:r>
    </w:p>
    <w:p w14:paraId="0BFC5C57" w14:textId="77777777" w:rsidR="003A070D" w:rsidRDefault="003A070D" w:rsidP="003A070D">
      <w:pPr>
        <w:pStyle w:val="ListParagraph"/>
        <w:rPr>
          <w:rFonts w:asciiTheme="minorHAnsi" w:hAnsiTheme="minorHAnsi" w:cstheme="minorHAnsi"/>
        </w:rPr>
      </w:pPr>
    </w:p>
    <w:p w14:paraId="577DB101" w14:textId="55472D95" w:rsidR="003A070D" w:rsidRPr="003A070D" w:rsidRDefault="003A070D" w:rsidP="003A070D">
      <w:pPr>
        <w:pStyle w:val="Heading1"/>
        <w:tabs>
          <w:tab w:val="left" w:pos="460"/>
        </w:tabs>
        <w:spacing w:before="1"/>
        <w:ind w:left="527" w:firstLine="0"/>
        <w:jc w:val="both"/>
        <w:rPr>
          <w:rFonts w:asciiTheme="minorHAnsi" w:hAnsiTheme="minorHAnsi" w:cstheme="minorHAnsi"/>
          <w:b w:val="0"/>
        </w:rPr>
      </w:pPr>
      <w:r w:rsidRPr="003A070D">
        <w:rPr>
          <w:rFonts w:asciiTheme="minorHAnsi" w:hAnsiTheme="minorHAnsi" w:cstheme="minorHAnsi"/>
          <w:b w:val="0"/>
        </w:rPr>
        <w:t>Received confirmation that Chair (PB) agreed to precept following November meeting</w:t>
      </w:r>
    </w:p>
    <w:p w14:paraId="02A0B862" w14:textId="77777777" w:rsidR="00AA5D2B" w:rsidRDefault="00AA5D2B" w:rsidP="00920783">
      <w:pPr>
        <w:pStyle w:val="BodyText"/>
        <w:spacing w:before="1"/>
        <w:ind w:left="527"/>
        <w:jc w:val="both"/>
        <w:rPr>
          <w:b/>
        </w:rPr>
      </w:pPr>
    </w:p>
    <w:p w14:paraId="173F8889" w14:textId="7DD16E25" w:rsidR="002A4825" w:rsidRPr="000F4427"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1F6EA769" w14:textId="77777777" w:rsidR="0010634B" w:rsidRPr="0010634B" w:rsidRDefault="0010634B" w:rsidP="002A4825">
      <w:pPr>
        <w:pStyle w:val="Heading1"/>
        <w:tabs>
          <w:tab w:val="left" w:pos="460"/>
        </w:tabs>
        <w:spacing w:before="1"/>
        <w:ind w:firstLine="0"/>
        <w:rPr>
          <w:b w:val="0"/>
        </w:rPr>
      </w:pPr>
    </w:p>
    <w:tbl>
      <w:tblPr>
        <w:tblW w:w="10360" w:type="dxa"/>
        <w:tblInd w:w="93" w:type="dxa"/>
        <w:tblLook w:val="04A0" w:firstRow="1" w:lastRow="0" w:firstColumn="1" w:lastColumn="0" w:noHBand="0" w:noVBand="1"/>
      </w:tblPr>
      <w:tblGrid>
        <w:gridCol w:w="635"/>
        <w:gridCol w:w="1482"/>
        <w:gridCol w:w="1858"/>
        <w:gridCol w:w="798"/>
        <w:gridCol w:w="726"/>
        <w:gridCol w:w="2717"/>
        <w:gridCol w:w="1141"/>
        <w:gridCol w:w="1003"/>
      </w:tblGrid>
      <w:tr w:rsidR="0010634B" w:rsidRPr="0010634B" w14:paraId="7C1C80D9" w14:textId="77777777" w:rsidTr="0010634B">
        <w:trPr>
          <w:trHeight w:val="300"/>
        </w:trPr>
        <w:tc>
          <w:tcPr>
            <w:tcW w:w="63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3AC53B8"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Action </w:t>
            </w:r>
          </w:p>
        </w:tc>
        <w:tc>
          <w:tcPr>
            <w:tcW w:w="148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514B3E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Topic</w:t>
            </w:r>
          </w:p>
        </w:tc>
        <w:tc>
          <w:tcPr>
            <w:tcW w:w="190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6467AB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Task</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8DE71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Owner</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8A6F71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Status</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8625A7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Update</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0346B2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opened</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5FFA9A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closed</w:t>
            </w:r>
          </w:p>
        </w:tc>
      </w:tr>
      <w:tr w:rsidR="0010634B" w:rsidRPr="0010634B" w14:paraId="2FBDD66B" w14:textId="77777777" w:rsidTr="0010634B">
        <w:trPr>
          <w:trHeight w:val="300"/>
        </w:trPr>
        <w:tc>
          <w:tcPr>
            <w:tcW w:w="635" w:type="dxa"/>
            <w:vMerge/>
            <w:tcBorders>
              <w:top w:val="single" w:sz="4" w:space="0" w:color="auto"/>
              <w:left w:val="single" w:sz="4" w:space="0" w:color="auto"/>
              <w:bottom w:val="single" w:sz="4" w:space="0" w:color="000000"/>
              <w:right w:val="single" w:sz="4" w:space="0" w:color="auto"/>
            </w:tcBorders>
            <w:vAlign w:val="center"/>
            <w:hideMark/>
          </w:tcPr>
          <w:p w14:paraId="6C87F77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72DB380"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6F4C078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52CA5BB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382DCEB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05FAAF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012E2B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63397EA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r>
      <w:tr w:rsidR="0010634B" w:rsidRPr="0010634B" w14:paraId="2D23D17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20D799D2"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w:t>
            </w:r>
          </w:p>
        </w:tc>
        <w:tc>
          <w:tcPr>
            <w:tcW w:w="1482" w:type="dxa"/>
            <w:tcBorders>
              <w:top w:val="nil"/>
              <w:left w:val="nil"/>
              <w:bottom w:val="single" w:sz="4" w:space="0" w:color="auto"/>
              <w:right w:val="single" w:sz="4" w:space="0" w:color="auto"/>
            </w:tcBorders>
            <w:shd w:val="clear" w:color="auto" w:fill="auto"/>
            <w:vAlign w:val="center"/>
            <w:hideMark/>
          </w:tcPr>
          <w:p w14:paraId="0A34C3B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Village Green &amp; hall title</w:t>
            </w:r>
          </w:p>
        </w:tc>
        <w:tc>
          <w:tcPr>
            <w:tcW w:w="1908" w:type="dxa"/>
            <w:tcBorders>
              <w:top w:val="nil"/>
              <w:left w:val="nil"/>
              <w:bottom w:val="single" w:sz="4" w:space="0" w:color="auto"/>
              <w:right w:val="single" w:sz="4" w:space="0" w:color="auto"/>
            </w:tcBorders>
            <w:shd w:val="clear" w:color="auto" w:fill="auto"/>
            <w:vAlign w:val="center"/>
            <w:hideMark/>
          </w:tcPr>
          <w:p w14:paraId="25440BD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798" w:type="dxa"/>
            <w:tcBorders>
              <w:top w:val="nil"/>
              <w:left w:val="nil"/>
              <w:bottom w:val="single" w:sz="4" w:space="0" w:color="auto"/>
              <w:right w:val="single" w:sz="4" w:space="0" w:color="auto"/>
            </w:tcBorders>
            <w:shd w:val="clear" w:color="auto" w:fill="auto"/>
            <w:vAlign w:val="center"/>
            <w:hideMark/>
          </w:tcPr>
          <w:p w14:paraId="3E86BC80"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PM</w:t>
            </w:r>
          </w:p>
        </w:tc>
        <w:tc>
          <w:tcPr>
            <w:tcW w:w="732" w:type="dxa"/>
            <w:tcBorders>
              <w:top w:val="nil"/>
              <w:left w:val="nil"/>
              <w:bottom w:val="single" w:sz="4" w:space="0" w:color="auto"/>
              <w:right w:val="single" w:sz="4" w:space="0" w:color="auto"/>
            </w:tcBorders>
            <w:shd w:val="clear" w:color="auto" w:fill="auto"/>
            <w:vAlign w:val="center"/>
            <w:hideMark/>
          </w:tcPr>
          <w:p w14:paraId="51FA5756"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0BF55A1C" w14:textId="28EDB09F"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Solicitors have provided a clear comprehensive plan of how to proceed.</w:t>
            </w:r>
            <w:r w:rsidR="008172F3">
              <w:rPr>
                <w:rFonts w:ascii="Calibri" w:eastAsia="Times New Roman" w:hAnsi="Calibri" w:cs="Calibri"/>
                <w:color w:val="000000"/>
                <w:sz w:val="16"/>
                <w:szCs w:val="16"/>
                <w:lang w:eastAsia="en-GB"/>
              </w:rPr>
              <w:t xml:space="preserve"> </w:t>
            </w:r>
            <w:r w:rsidR="003A070D">
              <w:rPr>
                <w:rFonts w:ascii="Calibri" w:eastAsia="Times New Roman" w:hAnsi="Calibri" w:cs="Calibri"/>
                <w:color w:val="000000"/>
                <w:sz w:val="16"/>
                <w:szCs w:val="16"/>
                <w:lang w:eastAsia="en-GB"/>
              </w:rPr>
              <w:t>PM remains in contact</w:t>
            </w:r>
          </w:p>
        </w:tc>
        <w:tc>
          <w:tcPr>
            <w:tcW w:w="1003" w:type="dxa"/>
            <w:tcBorders>
              <w:top w:val="nil"/>
              <w:left w:val="nil"/>
              <w:bottom w:val="single" w:sz="4" w:space="0" w:color="auto"/>
              <w:right w:val="single" w:sz="4" w:space="0" w:color="auto"/>
            </w:tcBorders>
            <w:shd w:val="clear" w:color="auto" w:fill="auto"/>
            <w:vAlign w:val="center"/>
            <w:hideMark/>
          </w:tcPr>
          <w:p w14:paraId="5E8E8BCF" w14:textId="74F4392E"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r w:rsidR="003A070D">
              <w:rPr>
                <w:rFonts w:ascii="Calibri" w:eastAsia="Times New Roman" w:hAnsi="Calibri" w:cs="Calibri"/>
                <w:color w:val="000000"/>
                <w:sz w:val="16"/>
                <w:szCs w:val="16"/>
                <w:lang w:eastAsia="en-GB"/>
              </w:rPr>
              <w:t>Long term/Ongoing</w:t>
            </w:r>
          </w:p>
        </w:tc>
        <w:tc>
          <w:tcPr>
            <w:tcW w:w="1003" w:type="dxa"/>
            <w:tcBorders>
              <w:top w:val="nil"/>
              <w:left w:val="nil"/>
              <w:bottom w:val="single" w:sz="4" w:space="0" w:color="auto"/>
              <w:right w:val="single" w:sz="4" w:space="0" w:color="auto"/>
            </w:tcBorders>
            <w:shd w:val="clear" w:color="auto" w:fill="auto"/>
            <w:vAlign w:val="center"/>
            <w:hideMark/>
          </w:tcPr>
          <w:p w14:paraId="1D96616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1F792CB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3B371413"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5</w:t>
            </w:r>
          </w:p>
        </w:tc>
        <w:tc>
          <w:tcPr>
            <w:tcW w:w="1482" w:type="dxa"/>
            <w:tcBorders>
              <w:top w:val="nil"/>
              <w:left w:val="nil"/>
              <w:bottom w:val="single" w:sz="4" w:space="0" w:color="auto"/>
              <w:right w:val="single" w:sz="4" w:space="0" w:color="auto"/>
            </w:tcBorders>
            <w:shd w:val="clear" w:color="auto" w:fill="auto"/>
            <w:vAlign w:val="center"/>
            <w:hideMark/>
          </w:tcPr>
          <w:p w14:paraId="4B0A026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Sewerage/drainage</w:t>
            </w:r>
          </w:p>
        </w:tc>
        <w:tc>
          <w:tcPr>
            <w:tcW w:w="1908" w:type="dxa"/>
            <w:tcBorders>
              <w:top w:val="nil"/>
              <w:left w:val="nil"/>
              <w:bottom w:val="single" w:sz="4" w:space="0" w:color="auto"/>
              <w:right w:val="single" w:sz="4" w:space="0" w:color="auto"/>
            </w:tcBorders>
            <w:shd w:val="clear" w:color="auto" w:fill="auto"/>
            <w:vAlign w:val="center"/>
            <w:hideMark/>
          </w:tcPr>
          <w:p w14:paraId="5A0C148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Inadequate sewerage system, require meeting with YW and ERYC</w:t>
            </w:r>
          </w:p>
        </w:tc>
        <w:tc>
          <w:tcPr>
            <w:tcW w:w="798" w:type="dxa"/>
            <w:tcBorders>
              <w:top w:val="nil"/>
              <w:left w:val="nil"/>
              <w:bottom w:val="single" w:sz="4" w:space="0" w:color="auto"/>
              <w:right w:val="single" w:sz="4" w:space="0" w:color="auto"/>
            </w:tcBorders>
            <w:shd w:val="clear" w:color="auto" w:fill="auto"/>
            <w:vAlign w:val="center"/>
            <w:hideMark/>
          </w:tcPr>
          <w:p w14:paraId="48F0DBCA" w14:textId="77777777" w:rsid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PB/DW</w:t>
            </w:r>
          </w:p>
          <w:p w14:paraId="1C7C1500" w14:textId="0B6EC57C" w:rsidR="003A070D" w:rsidRPr="0010634B" w:rsidRDefault="003A070D" w:rsidP="0010634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Cllr Lee</w:t>
            </w:r>
          </w:p>
        </w:tc>
        <w:tc>
          <w:tcPr>
            <w:tcW w:w="732" w:type="dxa"/>
            <w:tcBorders>
              <w:top w:val="nil"/>
              <w:left w:val="nil"/>
              <w:bottom w:val="single" w:sz="4" w:space="0" w:color="auto"/>
              <w:right w:val="single" w:sz="4" w:space="0" w:color="auto"/>
            </w:tcBorders>
            <w:shd w:val="clear" w:color="auto" w:fill="auto"/>
            <w:vAlign w:val="center"/>
            <w:hideMark/>
          </w:tcPr>
          <w:p w14:paraId="5F3E5CF1"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7EFB05B3"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Recent heavy rain has resulted in backing up of system.</w:t>
            </w:r>
          </w:p>
          <w:p w14:paraId="0F2F778C"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Residents unable to flush toilets</w:t>
            </w:r>
          </w:p>
          <w:p w14:paraId="20777A70"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Pumphouse unable to cope</w:t>
            </w:r>
          </w:p>
          <w:p w14:paraId="60B480F1"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Inglenook/well-springs coped well</w:t>
            </w:r>
          </w:p>
          <w:p w14:paraId="43AB8EDD"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 Property flooded</w:t>
            </w:r>
          </w:p>
          <w:p w14:paraId="6944AB56"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Raw sewage @ village hall area</w:t>
            </w:r>
          </w:p>
          <w:p w14:paraId="1589126D" w14:textId="77777777" w:rsidR="0010634B"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Desperately require a resolution  </w:t>
            </w:r>
            <w:r w:rsidR="008172F3">
              <w:rPr>
                <w:rFonts w:ascii="Calibri" w:eastAsia="Times New Roman" w:hAnsi="Calibri" w:cs="Calibri"/>
                <w:color w:val="000000"/>
                <w:sz w:val="16"/>
                <w:szCs w:val="16"/>
                <w:lang w:eastAsia="en-GB"/>
              </w:rPr>
              <w:t xml:space="preserve"> </w:t>
            </w:r>
          </w:p>
          <w:p w14:paraId="57C21261"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All parties need to work together</w:t>
            </w:r>
          </w:p>
          <w:p w14:paraId="29A9D3F0" w14:textId="77777777"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Cllr Lee – no response to YW enquiry</w:t>
            </w:r>
          </w:p>
          <w:p w14:paraId="44E9677F" w14:textId="4C66832F" w:rsidR="003A070D"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Cllr Lee will discuss with ERY Liaison officer &amp; add pressure</w:t>
            </w:r>
          </w:p>
          <w:p w14:paraId="76806F60" w14:textId="77564D89" w:rsidR="003A070D" w:rsidRPr="0010634B" w:rsidRDefault="003A070D" w:rsidP="0010634B">
            <w:pPr>
              <w:widowControl/>
              <w:autoSpaceDE/>
              <w:autoSpaceDN/>
              <w:rPr>
                <w:rFonts w:ascii="Calibri" w:eastAsia="Times New Roman" w:hAnsi="Calibri" w:cs="Calibri"/>
                <w:color w:val="000000"/>
                <w:sz w:val="16"/>
                <w:szCs w:val="16"/>
                <w:lang w:eastAsia="en-GB"/>
              </w:rPr>
            </w:pPr>
          </w:p>
        </w:tc>
        <w:tc>
          <w:tcPr>
            <w:tcW w:w="1003" w:type="dxa"/>
            <w:tcBorders>
              <w:top w:val="nil"/>
              <w:left w:val="nil"/>
              <w:bottom w:val="single" w:sz="4" w:space="0" w:color="auto"/>
              <w:right w:val="single" w:sz="4" w:space="0" w:color="auto"/>
            </w:tcBorders>
            <w:shd w:val="clear" w:color="auto" w:fill="auto"/>
            <w:vAlign w:val="center"/>
            <w:hideMark/>
          </w:tcPr>
          <w:p w14:paraId="383DB04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31A1990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4B325CD3"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06B61E2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6</w:t>
            </w:r>
          </w:p>
        </w:tc>
        <w:tc>
          <w:tcPr>
            <w:tcW w:w="1482" w:type="dxa"/>
            <w:tcBorders>
              <w:top w:val="nil"/>
              <w:left w:val="nil"/>
              <w:bottom w:val="single" w:sz="4" w:space="0" w:color="auto"/>
              <w:right w:val="single" w:sz="4" w:space="0" w:color="auto"/>
            </w:tcBorders>
            <w:shd w:val="clear" w:color="auto" w:fill="auto"/>
            <w:vAlign w:val="center"/>
            <w:hideMark/>
          </w:tcPr>
          <w:p w14:paraId="13AFDA0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Street lights</w:t>
            </w:r>
          </w:p>
        </w:tc>
        <w:tc>
          <w:tcPr>
            <w:tcW w:w="1908" w:type="dxa"/>
            <w:tcBorders>
              <w:top w:val="nil"/>
              <w:left w:val="nil"/>
              <w:bottom w:val="single" w:sz="4" w:space="0" w:color="auto"/>
              <w:right w:val="single" w:sz="4" w:space="0" w:color="auto"/>
            </w:tcBorders>
            <w:shd w:val="clear" w:color="auto" w:fill="auto"/>
            <w:vAlign w:val="center"/>
            <w:hideMark/>
          </w:tcPr>
          <w:p w14:paraId="5C4BC47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Additional Street lights on Church Street </w:t>
            </w:r>
          </w:p>
        </w:tc>
        <w:tc>
          <w:tcPr>
            <w:tcW w:w="798" w:type="dxa"/>
            <w:tcBorders>
              <w:top w:val="nil"/>
              <w:left w:val="nil"/>
              <w:bottom w:val="single" w:sz="4" w:space="0" w:color="auto"/>
              <w:right w:val="single" w:sz="4" w:space="0" w:color="auto"/>
            </w:tcBorders>
            <w:shd w:val="clear" w:color="auto" w:fill="auto"/>
            <w:vAlign w:val="center"/>
            <w:hideMark/>
          </w:tcPr>
          <w:p w14:paraId="61BCCA1E"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w:t>
            </w:r>
          </w:p>
        </w:tc>
        <w:tc>
          <w:tcPr>
            <w:tcW w:w="732" w:type="dxa"/>
            <w:tcBorders>
              <w:top w:val="nil"/>
              <w:left w:val="nil"/>
              <w:bottom w:val="single" w:sz="4" w:space="0" w:color="auto"/>
              <w:right w:val="single" w:sz="4" w:space="0" w:color="auto"/>
            </w:tcBorders>
            <w:shd w:val="clear" w:color="auto" w:fill="auto"/>
            <w:vAlign w:val="center"/>
            <w:hideMark/>
          </w:tcPr>
          <w:p w14:paraId="22A2C64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599D626A" w14:textId="79EA7F06" w:rsidR="0010634B" w:rsidRPr="0010634B" w:rsidRDefault="003A070D"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Possible grant DW looking into</w:t>
            </w:r>
          </w:p>
        </w:tc>
        <w:tc>
          <w:tcPr>
            <w:tcW w:w="1003" w:type="dxa"/>
            <w:tcBorders>
              <w:top w:val="nil"/>
              <w:left w:val="nil"/>
              <w:bottom w:val="single" w:sz="4" w:space="0" w:color="auto"/>
              <w:right w:val="single" w:sz="4" w:space="0" w:color="auto"/>
            </w:tcBorders>
            <w:shd w:val="clear" w:color="auto" w:fill="auto"/>
            <w:vAlign w:val="center"/>
            <w:hideMark/>
          </w:tcPr>
          <w:p w14:paraId="05D5676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66EDC88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0EB06064"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11D38B1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w:t>
            </w:r>
          </w:p>
        </w:tc>
        <w:tc>
          <w:tcPr>
            <w:tcW w:w="1482" w:type="dxa"/>
            <w:tcBorders>
              <w:top w:val="nil"/>
              <w:left w:val="nil"/>
              <w:bottom w:val="single" w:sz="4" w:space="0" w:color="auto"/>
              <w:right w:val="single" w:sz="4" w:space="0" w:color="auto"/>
            </w:tcBorders>
            <w:shd w:val="clear" w:color="auto" w:fill="auto"/>
            <w:vAlign w:val="center"/>
            <w:hideMark/>
          </w:tcPr>
          <w:p w14:paraId="7B8BB1D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Green Lane closure/repairs</w:t>
            </w:r>
          </w:p>
        </w:tc>
        <w:tc>
          <w:tcPr>
            <w:tcW w:w="1908" w:type="dxa"/>
            <w:tcBorders>
              <w:top w:val="nil"/>
              <w:left w:val="nil"/>
              <w:bottom w:val="single" w:sz="4" w:space="0" w:color="auto"/>
              <w:right w:val="single" w:sz="4" w:space="0" w:color="auto"/>
            </w:tcBorders>
            <w:shd w:val="clear" w:color="auto" w:fill="auto"/>
            <w:vAlign w:val="bottom"/>
            <w:hideMark/>
          </w:tcPr>
          <w:p w14:paraId="39337A8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Road closure coming to an end and no repairs started</w:t>
            </w:r>
          </w:p>
        </w:tc>
        <w:tc>
          <w:tcPr>
            <w:tcW w:w="798" w:type="dxa"/>
            <w:tcBorders>
              <w:top w:val="nil"/>
              <w:left w:val="nil"/>
              <w:bottom w:val="single" w:sz="4" w:space="0" w:color="auto"/>
              <w:right w:val="single" w:sz="4" w:space="0" w:color="auto"/>
            </w:tcBorders>
            <w:shd w:val="clear" w:color="auto" w:fill="auto"/>
            <w:noWrap/>
            <w:vAlign w:val="bottom"/>
            <w:hideMark/>
          </w:tcPr>
          <w:p w14:paraId="06F1321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14:paraId="6E1B5F0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bottom"/>
            <w:hideMark/>
          </w:tcPr>
          <w:p w14:paraId="2B19F5CD" w14:textId="26A021A2" w:rsidR="0010634B" w:rsidRPr="0010634B" w:rsidRDefault="00FC10AD" w:rsidP="00BF1D4F">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Closure extended for further 18 months (motorbikes not included)</w:t>
            </w:r>
          </w:p>
        </w:tc>
        <w:tc>
          <w:tcPr>
            <w:tcW w:w="1003" w:type="dxa"/>
            <w:tcBorders>
              <w:top w:val="nil"/>
              <w:left w:val="nil"/>
              <w:bottom w:val="single" w:sz="4" w:space="0" w:color="auto"/>
              <w:right w:val="single" w:sz="4" w:space="0" w:color="auto"/>
            </w:tcBorders>
            <w:shd w:val="clear" w:color="auto" w:fill="auto"/>
            <w:noWrap/>
            <w:vAlign w:val="bottom"/>
            <w:hideMark/>
          </w:tcPr>
          <w:p w14:paraId="1DF773FE"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18/09/2023</w:t>
            </w:r>
          </w:p>
        </w:tc>
        <w:tc>
          <w:tcPr>
            <w:tcW w:w="1003" w:type="dxa"/>
            <w:tcBorders>
              <w:top w:val="nil"/>
              <w:left w:val="nil"/>
              <w:bottom w:val="single" w:sz="4" w:space="0" w:color="auto"/>
              <w:right w:val="single" w:sz="4" w:space="0" w:color="auto"/>
            </w:tcBorders>
            <w:shd w:val="clear" w:color="auto" w:fill="auto"/>
            <w:noWrap/>
            <w:vAlign w:val="bottom"/>
            <w:hideMark/>
          </w:tcPr>
          <w:p w14:paraId="3929ABC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bl>
    <w:p w14:paraId="120516A5" w14:textId="77777777" w:rsidR="0010634B" w:rsidRDefault="0010634B" w:rsidP="002A4825">
      <w:pPr>
        <w:pStyle w:val="Heading1"/>
        <w:tabs>
          <w:tab w:val="left" w:pos="460"/>
        </w:tabs>
        <w:spacing w:before="1"/>
        <w:ind w:firstLine="0"/>
      </w:pPr>
    </w:p>
    <w:p w14:paraId="422B2605" w14:textId="297647D1" w:rsidR="008B4FEF" w:rsidRDefault="008B4FEF">
      <w:pPr>
        <w:pStyle w:val="BodyText"/>
        <w:spacing w:before="2"/>
      </w:pPr>
    </w:p>
    <w:p w14:paraId="0A9A6573" w14:textId="44FB0083" w:rsidR="00585738" w:rsidRPr="00B319EF" w:rsidRDefault="00B319EF" w:rsidP="00B319EF">
      <w:pPr>
        <w:pStyle w:val="Heading1"/>
        <w:numPr>
          <w:ilvl w:val="0"/>
          <w:numId w:val="2"/>
        </w:numPr>
        <w:tabs>
          <w:tab w:val="left" w:pos="460"/>
        </w:tabs>
        <w:ind w:left="142" w:firstLine="0"/>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 </w:t>
      </w:r>
      <w:r w:rsidRPr="00B319EF">
        <w:rPr>
          <w:rFonts w:asciiTheme="minorHAnsi" w:hAnsiTheme="minorHAnsi" w:cstheme="minorHAnsi"/>
          <w:b w:val="0"/>
        </w:rPr>
        <w:t>No applications</w:t>
      </w:r>
      <w:r w:rsidR="00FC10AD">
        <w:rPr>
          <w:rFonts w:asciiTheme="minorHAnsi" w:hAnsiTheme="minorHAnsi" w:cstheme="minorHAnsi"/>
          <w:b w:val="0"/>
        </w:rPr>
        <w:t xml:space="preserve"> will add a bigger piece to the Beacon</w:t>
      </w:r>
    </w:p>
    <w:p w14:paraId="298B6A43" w14:textId="456EA1E4"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AE555"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278438A7" w14:textId="2439F8E8" w:rsidR="007610EF" w:rsidRPr="00FC10AD" w:rsidRDefault="007610EF" w:rsidP="007610EF">
      <w:pPr>
        <w:pStyle w:val="ListParagraph"/>
        <w:numPr>
          <w:ilvl w:val="1"/>
          <w:numId w:val="2"/>
        </w:numPr>
        <w:tabs>
          <w:tab w:val="left" w:pos="1134"/>
        </w:tabs>
        <w:ind w:left="1134" w:right="102" w:hanging="425"/>
        <w:jc w:val="both"/>
        <w:rPr>
          <w:rFonts w:asciiTheme="minorHAnsi" w:hAnsiTheme="minorHAnsi" w:cstheme="minorHAnsi"/>
          <w:b/>
          <w:bCs/>
          <w:color w:val="FF0000"/>
        </w:rPr>
      </w:pPr>
      <w:r>
        <w:rPr>
          <w:rFonts w:asciiTheme="minorHAnsi" w:hAnsiTheme="minorHAnsi" w:cstheme="minorHAnsi"/>
          <w:b/>
          <w:bCs/>
        </w:rPr>
        <w:t>Zebra crossing light fault</w:t>
      </w:r>
      <w:r w:rsidR="00FC10AD">
        <w:rPr>
          <w:rFonts w:asciiTheme="minorHAnsi" w:hAnsiTheme="minorHAnsi" w:cstheme="minorHAnsi"/>
          <w:bCs/>
        </w:rPr>
        <w:t xml:space="preserve"> – One light does not flash &amp; would benefit from LED light upgrade.  </w:t>
      </w:r>
      <w:r w:rsidR="00FC10AD" w:rsidRPr="00FC10AD">
        <w:rPr>
          <w:rFonts w:asciiTheme="minorHAnsi" w:hAnsiTheme="minorHAnsi" w:cstheme="minorHAnsi"/>
          <w:bCs/>
          <w:color w:val="FF0000"/>
        </w:rPr>
        <w:t xml:space="preserve">Clerk to email ERYC or Safer roads Humber </w:t>
      </w:r>
    </w:p>
    <w:p w14:paraId="6A8C1B2A" w14:textId="1CB0BD75" w:rsidR="007610EF" w:rsidRPr="00FC10AD" w:rsidRDefault="007610EF" w:rsidP="007610EF">
      <w:pPr>
        <w:pStyle w:val="ListParagraph"/>
        <w:numPr>
          <w:ilvl w:val="1"/>
          <w:numId w:val="2"/>
        </w:numPr>
        <w:tabs>
          <w:tab w:val="left" w:pos="1134"/>
        </w:tabs>
        <w:ind w:left="1134" w:right="102" w:hanging="425"/>
        <w:jc w:val="both"/>
        <w:rPr>
          <w:rFonts w:asciiTheme="minorHAnsi" w:hAnsiTheme="minorHAnsi" w:cstheme="minorHAnsi"/>
          <w:b/>
          <w:bCs/>
        </w:rPr>
      </w:pPr>
      <w:r w:rsidRPr="007610EF">
        <w:rPr>
          <w:rFonts w:asciiTheme="minorHAnsi" w:hAnsiTheme="minorHAnsi" w:cstheme="minorHAnsi"/>
          <w:b/>
          <w:bCs/>
        </w:rPr>
        <w:t>Dog fouling signs</w:t>
      </w:r>
      <w:r w:rsidR="00FC10AD">
        <w:rPr>
          <w:rFonts w:asciiTheme="minorHAnsi" w:hAnsiTheme="minorHAnsi" w:cstheme="minorHAnsi"/>
          <w:bCs/>
        </w:rPr>
        <w:t xml:space="preserve"> – Increased dog fouling as been noticed.  Signs from ER website to be erected around the village, if continues then the issue can be reported to the dog warden.  </w:t>
      </w:r>
      <w:r w:rsidR="00FC10AD" w:rsidRPr="00FC10AD">
        <w:rPr>
          <w:rFonts w:asciiTheme="minorHAnsi" w:hAnsiTheme="minorHAnsi" w:cstheme="minorHAnsi"/>
          <w:bCs/>
          <w:color w:val="FF0000"/>
        </w:rPr>
        <w:t>DW to print posters/AD offered to laminate</w:t>
      </w:r>
      <w:r w:rsidR="00FC10AD">
        <w:rPr>
          <w:rFonts w:asciiTheme="minorHAnsi" w:hAnsiTheme="minorHAnsi" w:cstheme="minorHAnsi"/>
          <w:bCs/>
        </w:rPr>
        <w:t>.  Review at next meeting.</w:t>
      </w:r>
    </w:p>
    <w:p w14:paraId="4360E235" w14:textId="7EA422DC" w:rsidR="00FC10AD" w:rsidRPr="007610EF" w:rsidRDefault="00FC10AD" w:rsidP="007610EF">
      <w:pPr>
        <w:pStyle w:val="ListParagraph"/>
        <w:numPr>
          <w:ilvl w:val="1"/>
          <w:numId w:val="2"/>
        </w:numPr>
        <w:tabs>
          <w:tab w:val="left" w:pos="1134"/>
        </w:tabs>
        <w:ind w:left="1134" w:right="102" w:hanging="425"/>
        <w:jc w:val="both"/>
        <w:rPr>
          <w:rFonts w:asciiTheme="minorHAnsi" w:hAnsiTheme="minorHAnsi" w:cstheme="minorHAnsi"/>
          <w:b/>
          <w:bCs/>
        </w:rPr>
      </w:pPr>
      <w:r>
        <w:rPr>
          <w:rFonts w:asciiTheme="minorHAnsi" w:hAnsiTheme="minorHAnsi" w:cstheme="minorHAnsi"/>
          <w:b/>
          <w:bCs/>
        </w:rPr>
        <w:t xml:space="preserve">Bin Applegarth Lane </w:t>
      </w:r>
      <w:r>
        <w:rPr>
          <w:rFonts w:asciiTheme="minorHAnsi" w:hAnsiTheme="minorHAnsi" w:cstheme="minorHAnsi"/>
          <w:bCs/>
        </w:rPr>
        <w:t xml:space="preserve">- Bin outside the Cemetery is hard to use due to very muddy ground around it.  Suggestion of hard standing/gravel walk way to the bin.   </w:t>
      </w:r>
      <w:r w:rsidRPr="00FC10AD">
        <w:rPr>
          <w:rFonts w:asciiTheme="minorHAnsi" w:hAnsiTheme="minorHAnsi" w:cstheme="minorHAnsi"/>
          <w:bCs/>
          <w:color w:val="FF0000"/>
        </w:rPr>
        <w:t>Clerk to request this from ERYC</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27C828FC" w14:textId="463E2AC8" w:rsidR="004824A2" w:rsidRPr="00BD158C" w:rsidRDefault="007610EF" w:rsidP="0056252C">
      <w:pPr>
        <w:pStyle w:val="Heading1"/>
        <w:numPr>
          <w:ilvl w:val="0"/>
          <w:numId w:val="2"/>
        </w:numPr>
        <w:tabs>
          <w:tab w:val="left" w:pos="460"/>
        </w:tabs>
        <w:ind w:firstLine="0"/>
        <w:rPr>
          <w:rFonts w:asciiTheme="minorHAnsi" w:hAnsiTheme="minorHAnsi" w:cstheme="minorHAnsi"/>
        </w:rPr>
      </w:pPr>
      <w:r w:rsidRPr="00BD158C">
        <w:rPr>
          <w:rFonts w:asciiTheme="minorHAnsi" w:hAnsiTheme="minorHAnsi" w:cstheme="minorHAnsi"/>
        </w:rPr>
        <w:t>Council Tax Support Review</w:t>
      </w:r>
      <w:r w:rsidR="00BC2008" w:rsidRPr="00BD158C">
        <w:rPr>
          <w:rFonts w:asciiTheme="minorHAnsi" w:hAnsiTheme="minorHAnsi" w:cstheme="minorHAnsi"/>
        </w:rPr>
        <w:t xml:space="preserve"> </w:t>
      </w:r>
      <w:r w:rsidR="00BD158C">
        <w:rPr>
          <w:rFonts w:asciiTheme="minorHAnsi" w:hAnsiTheme="minorHAnsi" w:cstheme="minorHAnsi"/>
        </w:rPr>
        <w:t xml:space="preserve">- </w:t>
      </w:r>
      <w:r w:rsidR="00BD158C" w:rsidRPr="00BD158C">
        <w:rPr>
          <w:rFonts w:asciiTheme="minorHAnsi" w:hAnsiTheme="minorHAnsi" w:cstheme="minorHAnsi"/>
          <w:b w:val="0"/>
        </w:rPr>
        <w:t xml:space="preserve">Parish Council have been given the opportunity to respond to the review.  PB </w:t>
      </w:r>
      <w:r w:rsidR="00BD158C" w:rsidRPr="00BD158C">
        <w:rPr>
          <w:rFonts w:asciiTheme="minorHAnsi" w:hAnsiTheme="minorHAnsi" w:cstheme="minorHAnsi"/>
          <w:b w:val="0"/>
        </w:rPr>
        <w:lastRenderedPageBreak/>
        <w:t xml:space="preserve">will put together a response and will circulate to members for feedback before responding. </w:t>
      </w:r>
    </w:p>
    <w:p w14:paraId="6BF5AA45" w14:textId="77777777" w:rsidR="00BA5A00" w:rsidRPr="00585738" w:rsidRDefault="00BA5A00" w:rsidP="004824A2">
      <w:pPr>
        <w:pStyle w:val="Heading1"/>
        <w:tabs>
          <w:tab w:val="left" w:pos="460"/>
        </w:tabs>
        <w:ind w:firstLine="0"/>
        <w:rPr>
          <w:rFonts w:asciiTheme="minorHAnsi" w:hAnsiTheme="minorHAnsi" w:cstheme="minorHAnsi"/>
          <w:b w:val="0"/>
        </w:rPr>
      </w:pPr>
    </w:p>
    <w:p w14:paraId="4F7B4162" w14:textId="1D315EDD" w:rsidR="007610EF" w:rsidRDefault="007610EF">
      <w:pPr>
        <w:pStyle w:val="Heading1"/>
        <w:numPr>
          <w:ilvl w:val="0"/>
          <w:numId w:val="2"/>
        </w:numPr>
        <w:tabs>
          <w:tab w:val="left" w:pos="460"/>
        </w:tabs>
        <w:rPr>
          <w:rFonts w:asciiTheme="minorHAnsi" w:hAnsiTheme="minorHAnsi" w:cstheme="minorHAnsi"/>
        </w:rPr>
      </w:pPr>
      <w:r>
        <w:rPr>
          <w:rFonts w:asciiTheme="minorHAnsi" w:hAnsiTheme="minorHAnsi" w:cstheme="minorHAnsi"/>
        </w:rPr>
        <w:t>Devolution</w:t>
      </w:r>
      <w:r w:rsidR="00E65A43">
        <w:rPr>
          <w:rFonts w:asciiTheme="minorHAnsi" w:hAnsiTheme="minorHAnsi" w:cstheme="minorHAnsi"/>
          <w:b w:val="0"/>
        </w:rPr>
        <w:t xml:space="preserve"> – Members discussed the devolution deal and were informed of the next webinar on 6</w:t>
      </w:r>
      <w:r w:rsidR="00E65A43" w:rsidRPr="00E65A43">
        <w:rPr>
          <w:rFonts w:asciiTheme="minorHAnsi" w:hAnsiTheme="minorHAnsi" w:cstheme="minorHAnsi"/>
          <w:b w:val="0"/>
          <w:vertAlign w:val="superscript"/>
        </w:rPr>
        <w:t>th</w:t>
      </w:r>
      <w:r w:rsidR="00E65A43">
        <w:rPr>
          <w:rFonts w:asciiTheme="minorHAnsi" w:hAnsiTheme="minorHAnsi" w:cstheme="minorHAnsi"/>
          <w:b w:val="0"/>
        </w:rPr>
        <w:t xml:space="preserve"> February (Clerk sent email &amp; info). </w:t>
      </w:r>
    </w:p>
    <w:p w14:paraId="46883055" w14:textId="77777777" w:rsidR="007610EF" w:rsidRDefault="007610EF" w:rsidP="007610EF">
      <w:pPr>
        <w:pStyle w:val="ListParagraph"/>
        <w:rPr>
          <w:rFonts w:asciiTheme="minorHAnsi" w:hAnsiTheme="minorHAnsi" w:cstheme="minorHAnsi"/>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21411C13" w14:textId="77777777" w:rsidR="00FC33AA" w:rsidRPr="00FC33AA" w:rsidRDefault="00C34A40" w:rsidP="00BF1D4F">
      <w:pPr>
        <w:pStyle w:val="ListParagraph"/>
        <w:numPr>
          <w:ilvl w:val="1"/>
          <w:numId w:val="2"/>
        </w:numPr>
        <w:tabs>
          <w:tab w:val="left" w:pos="709"/>
          <w:tab w:val="left" w:pos="1134"/>
        </w:tabs>
        <w:ind w:right="105"/>
        <w:jc w:val="both"/>
        <w:rPr>
          <w:rFonts w:asciiTheme="minorHAnsi" w:hAnsiTheme="minorHAnsi" w:cstheme="minorHAnsi"/>
        </w:rPr>
      </w:pPr>
      <w:r w:rsidRPr="00585738">
        <w:rPr>
          <w:rFonts w:asciiTheme="minorHAnsi" w:hAnsiTheme="minorHAnsi" w:cstheme="minorHAnsi"/>
          <w:b/>
          <w:bCs/>
        </w:rPr>
        <w:t>Bainton</w:t>
      </w:r>
      <w:r w:rsidRPr="00585738">
        <w:rPr>
          <w:rFonts w:asciiTheme="minorHAnsi" w:hAnsiTheme="minorHAnsi" w:cstheme="minorHAnsi"/>
          <w:b/>
          <w:bCs/>
          <w:spacing w:val="-12"/>
        </w:rPr>
        <w:t xml:space="preserve"> </w:t>
      </w:r>
      <w:r w:rsidRPr="00585738">
        <w:rPr>
          <w:rFonts w:asciiTheme="minorHAnsi" w:hAnsiTheme="minorHAnsi" w:cstheme="minorHAnsi"/>
          <w:b/>
          <w:bCs/>
        </w:rPr>
        <w:t>Beacon</w:t>
      </w:r>
      <w:r w:rsidRPr="00585738">
        <w:rPr>
          <w:rFonts w:asciiTheme="minorHAnsi" w:hAnsiTheme="minorHAnsi" w:cstheme="minorHAnsi"/>
          <w:b/>
          <w:spacing w:val="-12"/>
        </w:rPr>
        <w:t xml:space="preserve"> </w:t>
      </w:r>
      <w:r w:rsidRPr="00585738">
        <w:rPr>
          <w:rFonts w:asciiTheme="minorHAnsi" w:hAnsiTheme="minorHAnsi" w:cstheme="minorHAnsi"/>
        </w:rPr>
        <w:t>–</w:t>
      </w:r>
      <w:r w:rsidR="00E62973">
        <w:rPr>
          <w:color w:val="222222"/>
          <w:shd w:val="clear" w:color="auto" w:fill="FFFFFF"/>
        </w:rPr>
        <w:t> </w:t>
      </w:r>
      <w:r w:rsidR="00FC10AD">
        <w:rPr>
          <w:rFonts w:asciiTheme="minorHAnsi" w:hAnsiTheme="minorHAnsi" w:cstheme="minorHAnsi"/>
          <w:color w:val="222222"/>
          <w:shd w:val="clear" w:color="auto" w:fill="FFFFFF"/>
        </w:rPr>
        <w:t xml:space="preserve">Healthy financial balance.  </w:t>
      </w:r>
    </w:p>
    <w:p w14:paraId="654DF052" w14:textId="54780598" w:rsidR="009C6096" w:rsidRPr="00585738" w:rsidRDefault="00FC10AD" w:rsidP="00FC33AA">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color w:val="222222"/>
          <w:shd w:val="clear" w:color="auto" w:fill="FFFFFF"/>
        </w:rPr>
        <w:t xml:space="preserve">Raised £75 from Carol singing (DW requested </w:t>
      </w:r>
      <w:r w:rsidR="00877D8C">
        <w:rPr>
          <w:rFonts w:asciiTheme="minorHAnsi" w:hAnsiTheme="minorHAnsi" w:cstheme="minorHAnsi"/>
          <w:color w:val="222222"/>
          <w:shd w:val="clear" w:color="auto" w:fill="FFFFFF"/>
        </w:rPr>
        <w:t>that we</w:t>
      </w:r>
      <w:r>
        <w:rPr>
          <w:rFonts w:asciiTheme="minorHAnsi" w:hAnsiTheme="minorHAnsi" w:cstheme="minorHAnsi"/>
          <w:color w:val="222222"/>
          <w:shd w:val="clear" w:color="auto" w:fill="FFFFFF"/>
        </w:rPr>
        <w:t xml:space="preserve"> </w:t>
      </w:r>
      <w:r w:rsidR="00FC33AA">
        <w:rPr>
          <w:rFonts w:asciiTheme="minorHAnsi" w:hAnsiTheme="minorHAnsi" w:cstheme="minorHAnsi"/>
          <w:color w:val="222222"/>
          <w:shd w:val="clear" w:color="auto" w:fill="FFFFFF"/>
        </w:rPr>
        <w:t>minuet</w:t>
      </w:r>
      <w:r w:rsidR="00877D8C">
        <w:rPr>
          <w:rFonts w:asciiTheme="minorHAnsi" w:hAnsiTheme="minorHAnsi" w:cstheme="minorHAnsi"/>
          <w:color w:val="222222"/>
          <w:shd w:val="clear" w:color="auto" w:fill="FFFFFF"/>
        </w:rPr>
        <w:t xml:space="preserve"> thanks</w:t>
      </w:r>
      <w:r>
        <w:rPr>
          <w:rFonts w:asciiTheme="minorHAnsi" w:hAnsiTheme="minorHAnsi" w:cstheme="minorHAnsi"/>
          <w:color w:val="222222"/>
          <w:shd w:val="clear" w:color="auto" w:fill="FFFFFF"/>
        </w:rPr>
        <w:t xml:space="preserve"> to the Carol singers) </w:t>
      </w:r>
    </w:p>
    <w:p w14:paraId="16671FF9" w14:textId="5244D8D9" w:rsidR="00FC33AA" w:rsidRDefault="00CC64D4" w:rsidP="00FC33AA">
      <w:pPr>
        <w:pStyle w:val="ListParagraph"/>
        <w:tabs>
          <w:tab w:val="left" w:pos="1134"/>
        </w:tabs>
        <w:ind w:left="1071" w:right="105" w:firstLine="0"/>
        <w:rPr>
          <w:rFonts w:asciiTheme="minorHAnsi" w:hAnsiTheme="minorHAnsi" w:cstheme="minorHAnsi"/>
        </w:rPr>
      </w:pPr>
      <w:r>
        <w:rPr>
          <w:rFonts w:asciiTheme="minorHAnsi" w:hAnsiTheme="minorHAnsi" w:cstheme="minorHAnsi"/>
        </w:rPr>
        <w:t>Also,</w:t>
      </w:r>
      <w:r w:rsidR="00FC33AA">
        <w:rPr>
          <w:rFonts w:asciiTheme="minorHAnsi" w:hAnsiTheme="minorHAnsi" w:cstheme="minorHAnsi"/>
        </w:rPr>
        <w:t xml:space="preserve"> a further £75 from Christmas Beacon ads and another </w:t>
      </w:r>
      <w:r w:rsidR="00FC33AA" w:rsidRPr="00FC33AA">
        <w:rPr>
          <w:rFonts w:asciiTheme="minorHAnsi" w:hAnsiTheme="minorHAnsi" w:cstheme="minorHAnsi"/>
        </w:rPr>
        <w:t>£30 Star North Dalton for an advert</w:t>
      </w:r>
    </w:p>
    <w:p w14:paraId="4681E2B0" w14:textId="2D76C329" w:rsidR="00FC33AA" w:rsidRDefault="00FC33AA" w:rsidP="00FC33AA">
      <w:pPr>
        <w:pStyle w:val="ListParagraph"/>
        <w:tabs>
          <w:tab w:val="left" w:pos="1134"/>
        </w:tabs>
        <w:ind w:left="1071" w:right="105" w:firstLine="0"/>
        <w:rPr>
          <w:rFonts w:asciiTheme="minorHAnsi" w:hAnsiTheme="minorHAnsi" w:cstheme="minorHAnsi"/>
          <w:color w:val="FF0000"/>
        </w:rPr>
      </w:pPr>
      <w:r>
        <w:rPr>
          <w:rFonts w:asciiTheme="minorHAnsi" w:hAnsiTheme="minorHAnsi" w:cstheme="minorHAnsi"/>
        </w:rPr>
        <w:t xml:space="preserve">Hopefully Wold village &amp; JW Myers will renew advert for 2024 – </w:t>
      </w:r>
      <w:r w:rsidRPr="00FC33AA">
        <w:rPr>
          <w:rFonts w:asciiTheme="minorHAnsi" w:hAnsiTheme="minorHAnsi" w:cstheme="minorHAnsi"/>
          <w:color w:val="FF0000"/>
        </w:rPr>
        <w:t xml:space="preserve">Clerk to send invoices </w:t>
      </w:r>
    </w:p>
    <w:p w14:paraId="4029B67D" w14:textId="44423D4D" w:rsidR="00FC33AA" w:rsidRDefault="00FC33AA" w:rsidP="00FC33AA">
      <w:pPr>
        <w:pStyle w:val="ListParagraph"/>
        <w:tabs>
          <w:tab w:val="left" w:pos="1134"/>
        </w:tabs>
        <w:ind w:left="1071" w:right="105" w:firstLine="0"/>
        <w:rPr>
          <w:rFonts w:asciiTheme="minorHAnsi" w:hAnsiTheme="minorHAnsi" w:cstheme="minorHAnsi"/>
        </w:rPr>
      </w:pPr>
      <w:r>
        <w:rPr>
          <w:rFonts w:asciiTheme="minorHAnsi" w:hAnsiTheme="minorHAnsi" w:cstheme="minorHAnsi"/>
        </w:rPr>
        <w:t>Reminder that all information for Beacon to be sent to DW &amp; PB</w:t>
      </w:r>
    </w:p>
    <w:p w14:paraId="3C369E7F" w14:textId="77777777" w:rsidR="00FC33AA" w:rsidRPr="00FC33AA" w:rsidRDefault="00FC33AA" w:rsidP="00FC33AA">
      <w:pPr>
        <w:tabs>
          <w:tab w:val="left" w:pos="1134"/>
        </w:tabs>
        <w:ind w:right="105"/>
        <w:rPr>
          <w:rFonts w:asciiTheme="minorHAnsi" w:hAnsiTheme="minorHAnsi" w:cstheme="minorHAnsi"/>
        </w:rPr>
      </w:pPr>
    </w:p>
    <w:p w14:paraId="661EE3ED" w14:textId="674EDCF6" w:rsidR="00C653FF" w:rsidRDefault="00920783" w:rsidP="007610EF">
      <w:pPr>
        <w:pStyle w:val="ListParagraph"/>
        <w:numPr>
          <w:ilvl w:val="1"/>
          <w:numId w:val="2"/>
        </w:numPr>
        <w:tabs>
          <w:tab w:val="left" w:pos="809"/>
        </w:tabs>
        <w:ind w:right="105"/>
        <w:jc w:val="both"/>
        <w:rPr>
          <w:rFonts w:asciiTheme="minorHAnsi" w:hAnsiTheme="minorHAnsi" w:cstheme="minorHAnsi"/>
        </w:rPr>
      </w:pPr>
      <w:r w:rsidRPr="00585738">
        <w:rPr>
          <w:rFonts w:asciiTheme="minorHAnsi" w:hAnsiTheme="minorHAnsi" w:cstheme="minorHAnsi"/>
          <w:b/>
        </w:rPr>
        <w:t xml:space="preserve">Social </w:t>
      </w:r>
      <w:r w:rsidR="000B1807" w:rsidRPr="00585738">
        <w:rPr>
          <w:rFonts w:asciiTheme="minorHAnsi" w:hAnsiTheme="minorHAnsi" w:cstheme="minorHAnsi"/>
          <w:b/>
        </w:rPr>
        <w:t>committee</w:t>
      </w:r>
      <w:r w:rsidR="00CB5011" w:rsidRPr="00585738">
        <w:rPr>
          <w:rFonts w:asciiTheme="minorHAnsi" w:hAnsiTheme="minorHAnsi" w:cstheme="minorHAnsi"/>
        </w:rPr>
        <w:t xml:space="preserve"> –</w:t>
      </w:r>
      <w:r w:rsidR="00196B80">
        <w:rPr>
          <w:rFonts w:asciiTheme="minorHAnsi" w:hAnsiTheme="minorHAnsi" w:cstheme="minorHAnsi"/>
        </w:rPr>
        <w:t xml:space="preserve"> </w:t>
      </w:r>
      <w:r w:rsidR="00FC33AA">
        <w:rPr>
          <w:rFonts w:asciiTheme="minorHAnsi" w:hAnsiTheme="minorHAnsi" w:cstheme="minorHAnsi"/>
        </w:rPr>
        <w:t xml:space="preserve">Successful pre-Christmas lunch </w:t>
      </w:r>
    </w:p>
    <w:p w14:paraId="577FC05A" w14:textId="692A1E36" w:rsidR="00FC33AA" w:rsidRPr="00FC33AA" w:rsidRDefault="00FC33AA" w:rsidP="00FC33AA">
      <w:pPr>
        <w:pStyle w:val="ListParagraph"/>
        <w:tabs>
          <w:tab w:val="left" w:pos="809"/>
        </w:tabs>
        <w:ind w:left="1071" w:right="105" w:firstLine="0"/>
        <w:jc w:val="both"/>
        <w:rPr>
          <w:rFonts w:asciiTheme="minorHAnsi" w:hAnsiTheme="minorHAnsi" w:cstheme="minorHAnsi"/>
        </w:rPr>
      </w:pPr>
      <w:r w:rsidRPr="00FC33AA">
        <w:rPr>
          <w:rFonts w:asciiTheme="minorHAnsi" w:hAnsiTheme="minorHAnsi" w:cstheme="minorHAnsi"/>
        </w:rPr>
        <w:t xml:space="preserve">Purchased a ride </w:t>
      </w:r>
      <w:r>
        <w:rPr>
          <w:rFonts w:asciiTheme="minorHAnsi" w:hAnsiTheme="minorHAnsi" w:cstheme="minorHAnsi"/>
        </w:rPr>
        <w:t>on</w:t>
      </w:r>
      <w:r w:rsidRPr="00FC33AA">
        <w:rPr>
          <w:rFonts w:asciiTheme="minorHAnsi" w:hAnsiTheme="minorHAnsi" w:cstheme="minorHAnsi"/>
        </w:rPr>
        <w:t xml:space="preserve"> lawnmower </w:t>
      </w:r>
      <w:r>
        <w:rPr>
          <w:rFonts w:asciiTheme="minorHAnsi" w:hAnsiTheme="minorHAnsi" w:cstheme="minorHAnsi"/>
        </w:rPr>
        <w:t>which can also be used around the village and for the playground.</w:t>
      </w:r>
    </w:p>
    <w:p w14:paraId="639DED92" w14:textId="77777777" w:rsidR="00BC3091" w:rsidRPr="00585738" w:rsidRDefault="00BC3091" w:rsidP="00BC3091">
      <w:pPr>
        <w:pStyle w:val="ListParagraph"/>
        <w:tabs>
          <w:tab w:val="left" w:pos="809"/>
        </w:tabs>
        <w:ind w:left="1071" w:right="105" w:firstLine="0"/>
        <w:jc w:val="both"/>
        <w:rPr>
          <w:rFonts w:asciiTheme="minorHAnsi" w:hAnsiTheme="minorHAnsi" w:cstheme="minorHAnsi"/>
        </w:rPr>
      </w:pPr>
    </w:p>
    <w:p w14:paraId="223A9540" w14:textId="7EFD980A" w:rsidR="00F962E3" w:rsidRPr="00F962E3" w:rsidRDefault="00920783" w:rsidP="00533381">
      <w:pPr>
        <w:pStyle w:val="Heading1"/>
        <w:numPr>
          <w:ilvl w:val="0"/>
          <w:numId w:val="2"/>
        </w:numPr>
        <w:ind w:left="567" w:hanging="425"/>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FC33AA">
        <w:rPr>
          <w:rFonts w:asciiTheme="minorHAnsi" w:hAnsiTheme="minorHAnsi" w:cstheme="minorHAnsi"/>
          <w:b w:val="0"/>
        </w:rPr>
        <w:t xml:space="preserve">Signs to be printed, laminated and erected.  </w:t>
      </w:r>
      <w:r w:rsidR="00FC33AA" w:rsidRPr="00FC33AA">
        <w:rPr>
          <w:rFonts w:asciiTheme="minorHAnsi" w:hAnsiTheme="minorHAnsi" w:cstheme="minorHAnsi"/>
          <w:b w:val="0"/>
          <w:color w:val="FF0000"/>
        </w:rPr>
        <w:t xml:space="preserve">Clerk to send sign to DW for printing </w:t>
      </w:r>
    </w:p>
    <w:p w14:paraId="31F511EB" w14:textId="77777777" w:rsidR="00AA5DF4" w:rsidRPr="00585738" w:rsidRDefault="00AA5DF4" w:rsidP="00FC33AA">
      <w:pPr>
        <w:pStyle w:val="Heading1"/>
        <w:tabs>
          <w:tab w:val="left" w:pos="460"/>
        </w:tabs>
        <w:ind w:left="0" w:firstLine="0"/>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01CF4A1D" w:rsidR="005C5B9B" w:rsidRPr="005C5B9B" w:rsidRDefault="009542C3" w:rsidP="00BF1D4F">
      <w:pPr>
        <w:pStyle w:val="ListParagraph"/>
        <w:widowControl/>
        <w:numPr>
          <w:ilvl w:val="0"/>
          <w:numId w:val="5"/>
        </w:numPr>
        <w:tabs>
          <w:tab w:val="left" w:pos="426"/>
          <w:tab w:val="left" w:pos="1134"/>
        </w:tabs>
        <w:autoSpaceDE/>
        <w:autoSpaceDN/>
        <w:ind w:left="1276" w:hanging="567"/>
        <w:contextualSpacing/>
        <w:rPr>
          <w:rStyle w:val="address"/>
          <w:rFonts w:asciiTheme="minorHAnsi" w:hAnsiTheme="minorHAnsi" w:cstheme="minorHAnsi"/>
          <w:i/>
          <w:iCs/>
        </w:rPr>
      </w:pPr>
      <w:r>
        <w:rPr>
          <w:rStyle w:val="address"/>
          <w:rFonts w:asciiTheme="minorHAnsi" w:hAnsiTheme="minorHAnsi" w:cstheme="minorHAnsi"/>
          <w:iCs/>
        </w:rPr>
        <w:t>23/01776/</w:t>
      </w:r>
      <w:r w:rsidR="00FD7416">
        <w:rPr>
          <w:rStyle w:val="address"/>
          <w:rFonts w:asciiTheme="minorHAnsi" w:hAnsiTheme="minorHAnsi" w:cstheme="minorHAnsi"/>
          <w:iCs/>
        </w:rPr>
        <w:t xml:space="preserve">PLF </w:t>
      </w:r>
      <w:r w:rsidR="00BF1D4F">
        <w:rPr>
          <w:rStyle w:val="address"/>
          <w:rFonts w:asciiTheme="minorHAnsi" w:hAnsiTheme="minorHAnsi" w:cstheme="minorHAnsi"/>
          <w:iCs/>
        </w:rPr>
        <w:t xml:space="preserve">- </w:t>
      </w:r>
      <w:r w:rsidR="00BF6DDF">
        <w:rPr>
          <w:rStyle w:val="address"/>
          <w:rFonts w:asciiTheme="minorHAnsi" w:hAnsiTheme="minorHAnsi" w:cstheme="minorHAnsi"/>
          <w:iCs/>
        </w:rPr>
        <w:t>Lyndale</w:t>
      </w:r>
      <w:r w:rsidR="00533381">
        <w:rPr>
          <w:rStyle w:val="address"/>
          <w:rFonts w:asciiTheme="minorHAnsi" w:hAnsiTheme="minorHAnsi" w:cstheme="minorHAnsi"/>
          <w:iCs/>
        </w:rPr>
        <w:tab/>
      </w:r>
      <w:r w:rsidR="00533381">
        <w:rPr>
          <w:rStyle w:val="address"/>
          <w:rFonts w:asciiTheme="minorHAnsi" w:hAnsiTheme="minorHAnsi" w:cstheme="minorHAnsi"/>
          <w:iCs/>
        </w:rPr>
        <w:tab/>
        <w:t>Refused</w:t>
      </w:r>
    </w:p>
    <w:p w14:paraId="26B4721B" w14:textId="1512517E" w:rsidR="00C17209" w:rsidRDefault="00B319EF" w:rsidP="00BF1D4F">
      <w:pPr>
        <w:pStyle w:val="ListParagraph"/>
        <w:widowControl/>
        <w:numPr>
          <w:ilvl w:val="0"/>
          <w:numId w:val="5"/>
        </w:numPr>
        <w:tabs>
          <w:tab w:val="left" w:pos="426"/>
          <w:tab w:val="left" w:pos="1134"/>
        </w:tabs>
        <w:autoSpaceDE/>
        <w:autoSpaceDN/>
        <w:ind w:left="1276" w:hanging="567"/>
        <w:contextualSpacing/>
        <w:rPr>
          <w:rStyle w:val="address"/>
          <w:rFonts w:asciiTheme="minorHAnsi" w:hAnsiTheme="minorHAnsi" w:cstheme="minorHAnsi"/>
          <w:iCs/>
        </w:rPr>
      </w:pPr>
      <w:r>
        <w:rPr>
          <w:rStyle w:val="address"/>
          <w:rFonts w:asciiTheme="minorHAnsi" w:hAnsiTheme="minorHAnsi" w:cstheme="minorHAnsi"/>
          <w:iCs/>
        </w:rPr>
        <w:t>23/02950/PLF</w:t>
      </w:r>
      <w:r w:rsidR="00C17209">
        <w:rPr>
          <w:rStyle w:val="address"/>
          <w:rFonts w:asciiTheme="minorHAnsi" w:hAnsiTheme="minorHAnsi" w:cstheme="minorHAnsi"/>
          <w:iCs/>
        </w:rPr>
        <w:t xml:space="preserve"> - </w:t>
      </w:r>
      <w:r>
        <w:rPr>
          <w:rStyle w:val="address"/>
          <w:rFonts w:asciiTheme="minorHAnsi" w:hAnsiTheme="minorHAnsi" w:cstheme="minorHAnsi"/>
          <w:iCs/>
        </w:rPr>
        <w:t>High Barn</w:t>
      </w:r>
      <w:r w:rsidR="003C7DD7">
        <w:rPr>
          <w:rStyle w:val="address"/>
          <w:rFonts w:asciiTheme="minorHAnsi" w:hAnsiTheme="minorHAnsi" w:cstheme="minorHAnsi"/>
          <w:iCs/>
        </w:rPr>
        <w:tab/>
      </w:r>
      <w:r w:rsidR="003C7DD7">
        <w:rPr>
          <w:rStyle w:val="address"/>
          <w:rFonts w:asciiTheme="minorHAnsi" w:hAnsiTheme="minorHAnsi" w:cstheme="minorHAnsi"/>
          <w:iCs/>
        </w:rPr>
        <w:tab/>
        <w:t>Granted</w:t>
      </w:r>
    </w:p>
    <w:p w14:paraId="28853217" w14:textId="77777777"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0D3811DC" w:rsidR="005C5B9B" w:rsidRPr="00BC2008" w:rsidRDefault="006B4C42" w:rsidP="00585738">
      <w:pPr>
        <w:pStyle w:val="Heading1"/>
        <w:numPr>
          <w:ilvl w:val="0"/>
          <w:numId w:val="2"/>
        </w:numPr>
        <w:tabs>
          <w:tab w:val="left" w:pos="528"/>
          <w:tab w:val="left" w:pos="5996"/>
        </w:tabs>
        <w:spacing w:before="91"/>
        <w:ind w:left="527" w:hanging="428"/>
        <w:jc w:val="both"/>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AF60A"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C34A40" w:rsidRPr="00BC2008">
        <w:rPr>
          <w:rFonts w:asciiTheme="minorHAnsi" w:hAnsiTheme="minorHAnsi" w:cstheme="minorHAnsi"/>
          <w:b w:val="0"/>
        </w:rPr>
        <w:t>£</w:t>
      </w:r>
      <w:r w:rsidR="00CC64D4">
        <w:rPr>
          <w:rFonts w:asciiTheme="minorHAnsi" w:hAnsiTheme="minorHAnsi" w:cstheme="minorHAnsi"/>
          <w:b w:val="0"/>
        </w:rPr>
        <w:t>45.23</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CC64D4">
        <w:rPr>
          <w:rFonts w:asciiTheme="minorHAnsi" w:hAnsiTheme="minorHAnsi" w:cstheme="minorHAnsi"/>
          <w:b w:val="0"/>
        </w:rPr>
        <w:t>6269.91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D13BF6" w:rsidRPr="00BC2008">
        <w:rPr>
          <w:rFonts w:asciiTheme="minorHAnsi" w:hAnsiTheme="minorHAnsi" w:cstheme="minorHAnsi"/>
          <w:b w:val="0"/>
        </w:rPr>
        <w:t>Funds will need to be transferred to current account from reserve account to cover expenses this month.</w:t>
      </w:r>
      <w:r w:rsidR="00BC2008" w:rsidRPr="00BC2008">
        <w:rPr>
          <w:rFonts w:asciiTheme="minorHAnsi" w:hAnsiTheme="minorHAnsi" w:cstheme="minorHAnsi"/>
          <w:b w:val="0"/>
        </w:rPr>
        <w:t xml:space="preserve">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743DF335" w14:textId="15D236A3" w:rsidR="00533381" w:rsidRDefault="00533381"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D Walford (Beacon expenses)</w:t>
      </w:r>
      <w:r>
        <w:rPr>
          <w:rFonts w:asciiTheme="minorHAnsi" w:hAnsiTheme="minorHAnsi" w:cstheme="minorHAnsi"/>
        </w:rPr>
        <w:tab/>
      </w:r>
      <w:r>
        <w:rPr>
          <w:rFonts w:asciiTheme="minorHAnsi" w:hAnsiTheme="minorHAnsi" w:cstheme="minorHAnsi"/>
        </w:rPr>
        <w:tab/>
        <w:t>£73.68</w:t>
      </w:r>
    </w:p>
    <w:p w14:paraId="2B0BA413" w14:textId="6CB69426" w:rsidR="00652E5B" w:rsidRDefault="00533381"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Easily (Website)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£22.00</w:t>
      </w:r>
    </w:p>
    <w:p w14:paraId="4E4FF6A9" w14:textId="792F62A7" w:rsidR="00533381" w:rsidRDefault="00533381"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Zurich (insurance)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£257.60</w:t>
      </w:r>
    </w:p>
    <w:p w14:paraId="04562E00" w14:textId="067CF778" w:rsidR="00533381" w:rsidRPr="00D349B0" w:rsidRDefault="00533381" w:rsidP="00652E5B">
      <w:pPr>
        <w:pStyle w:val="ListParagraph"/>
        <w:tabs>
          <w:tab w:val="left" w:pos="953"/>
        </w:tabs>
        <w:ind w:left="952" w:firstLine="0"/>
        <w:jc w:val="both"/>
        <w:rPr>
          <w:rFonts w:asciiTheme="minorHAnsi" w:hAnsiTheme="minorHAnsi" w:cstheme="minorHAnsi"/>
          <w:sz w:val="20"/>
        </w:rPr>
      </w:pPr>
      <w:r>
        <w:rPr>
          <w:rFonts w:asciiTheme="minorHAnsi" w:hAnsiTheme="minorHAnsi" w:cstheme="minorHAnsi"/>
        </w:rPr>
        <w:t>ERYC (Lighting SLA)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£490.46</w:t>
      </w:r>
    </w:p>
    <w:p w14:paraId="379D533D" w14:textId="00C4FE37" w:rsidR="00997FE0" w:rsidRPr="00065BC9" w:rsidRDefault="000D4309" w:rsidP="00065BC9">
      <w:pPr>
        <w:tabs>
          <w:tab w:val="left" w:pos="953"/>
        </w:tabs>
        <w:jc w:val="both"/>
        <w:rPr>
          <w:rFonts w:asciiTheme="minorHAnsi" w:hAnsiTheme="minorHAnsi" w:cstheme="minorHAnsi"/>
        </w:rPr>
      </w:pPr>
      <w:r w:rsidRPr="00065BC9">
        <w:rPr>
          <w:rFonts w:asciiTheme="minorHAnsi" w:hAnsiTheme="minorHAnsi" w:cstheme="minorHAnsi"/>
          <w:b/>
          <w:bCs/>
        </w:rPr>
        <w:tab/>
      </w:r>
      <w:r w:rsidRPr="00065BC9">
        <w:rPr>
          <w:rFonts w:asciiTheme="minorHAnsi" w:hAnsiTheme="minorHAnsi" w:cstheme="minorHAnsi"/>
          <w:b/>
          <w:bCs/>
        </w:rPr>
        <w:tab/>
      </w:r>
      <w:r w:rsidRPr="00065BC9">
        <w:rPr>
          <w:rFonts w:asciiTheme="minorHAnsi" w:hAnsiTheme="minorHAnsi" w:cstheme="minorHAnsi"/>
          <w:b/>
          <w:bCs/>
        </w:rPr>
        <w:tab/>
      </w: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DE1F377" w14:textId="24089541" w:rsidR="00DF14CA" w:rsidRPr="00585738" w:rsidRDefault="00C34A40" w:rsidP="00DF14CA">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Elected Members –</w:t>
      </w:r>
      <w:r w:rsidR="00C60483" w:rsidRPr="00585738">
        <w:rPr>
          <w:rFonts w:asciiTheme="minorHAnsi" w:hAnsiTheme="minorHAnsi" w:cstheme="minorHAnsi"/>
        </w:rPr>
        <w:t xml:space="preserve"> </w:t>
      </w:r>
      <w:r w:rsidR="00877D8C">
        <w:rPr>
          <w:rFonts w:asciiTheme="minorHAnsi" w:hAnsiTheme="minorHAnsi" w:cstheme="minorHAnsi"/>
        </w:rPr>
        <w:t xml:space="preserve">AD has been looking into creating a nature reserve near the pond (Green Lane), the location and boundaries were discussed, PC could apply to take the area on but costs would be involved.  Suggested that AD look into the costs and contact Site of special scientific Interest regarding crested newts.  </w:t>
      </w:r>
    </w:p>
    <w:p w14:paraId="48A3954C" w14:textId="77777777" w:rsidR="00EA2D3E" w:rsidRPr="00585738" w:rsidRDefault="00EA2D3E" w:rsidP="00EA2D3E">
      <w:pPr>
        <w:pStyle w:val="ListParagraph"/>
        <w:tabs>
          <w:tab w:val="left" w:pos="809"/>
        </w:tabs>
        <w:ind w:left="808" w:right="104" w:firstLine="0"/>
        <w:jc w:val="both"/>
        <w:rPr>
          <w:rFonts w:asciiTheme="minorHAnsi" w:hAnsiTheme="minorHAnsi" w:cstheme="minorHAnsi"/>
        </w:rPr>
      </w:pPr>
    </w:p>
    <w:p w14:paraId="36471EB7" w14:textId="41927547" w:rsidR="00DF11C0" w:rsidRPr="00877D8C" w:rsidRDefault="00C34A40" w:rsidP="00BC309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Members of</w:t>
      </w:r>
      <w:r w:rsidRPr="00585738">
        <w:rPr>
          <w:rFonts w:asciiTheme="minorHAnsi" w:hAnsiTheme="minorHAnsi" w:cstheme="minorHAnsi"/>
          <w:spacing w:val="-2"/>
        </w:rPr>
        <w:t xml:space="preserve"> </w:t>
      </w:r>
      <w:r w:rsidRPr="00585738">
        <w:rPr>
          <w:rFonts w:asciiTheme="minorHAnsi" w:hAnsiTheme="minorHAnsi" w:cstheme="minorHAnsi"/>
        </w:rPr>
        <w:t>the</w:t>
      </w:r>
      <w:r w:rsidRPr="00585738">
        <w:rPr>
          <w:rFonts w:asciiTheme="minorHAnsi" w:hAnsiTheme="minorHAnsi" w:cstheme="minorHAnsi"/>
          <w:spacing w:val="-3"/>
        </w:rPr>
        <w:t xml:space="preserve"> </w:t>
      </w:r>
      <w:r w:rsidRPr="00585738">
        <w:rPr>
          <w:rFonts w:asciiTheme="minorHAnsi" w:hAnsiTheme="minorHAnsi" w:cstheme="minorHAnsi"/>
        </w:rPr>
        <w:t>public</w:t>
      </w:r>
      <w:r w:rsidRPr="00585738">
        <w:rPr>
          <w:rFonts w:asciiTheme="minorHAnsi" w:hAnsiTheme="minorHAnsi" w:cstheme="minorHAnsi"/>
          <w:spacing w:val="1"/>
        </w:rPr>
        <w:t xml:space="preserve"> </w:t>
      </w:r>
      <w:r w:rsidR="00346000" w:rsidRPr="00585738">
        <w:rPr>
          <w:rFonts w:asciiTheme="minorHAnsi" w:hAnsiTheme="minorHAnsi" w:cstheme="minorHAnsi"/>
          <w:spacing w:val="1"/>
        </w:rPr>
        <w:t xml:space="preserve">– </w:t>
      </w:r>
      <w:r w:rsidR="00877D8C">
        <w:rPr>
          <w:rFonts w:asciiTheme="minorHAnsi" w:hAnsiTheme="minorHAnsi" w:cstheme="minorHAnsi"/>
          <w:spacing w:val="1"/>
        </w:rPr>
        <w:t xml:space="preserve">Village dyke clearing must be kept up to date by land owners.  Mr Beaumont confirmed the area belonging to them is flowing and clear. </w:t>
      </w:r>
      <w:r w:rsidR="00877D8C" w:rsidRPr="00877D8C">
        <w:rPr>
          <w:rFonts w:asciiTheme="minorHAnsi" w:hAnsiTheme="minorHAnsi" w:cstheme="minorHAnsi"/>
          <w:color w:val="FF0000"/>
          <w:spacing w:val="1"/>
        </w:rPr>
        <w:t xml:space="preserve">Clerk to contact Mr Megginson </w:t>
      </w:r>
      <w:r w:rsidR="00877D8C">
        <w:rPr>
          <w:rFonts w:asciiTheme="minorHAnsi" w:hAnsiTheme="minorHAnsi" w:cstheme="minorHAnsi"/>
          <w:spacing w:val="1"/>
        </w:rPr>
        <w:t>regarding brambles obstructing dyke flow (Picture to be provided).</w:t>
      </w:r>
    </w:p>
    <w:p w14:paraId="57AE521B" w14:textId="77777777" w:rsidR="00877D8C" w:rsidRPr="00877D8C" w:rsidRDefault="00877D8C" w:rsidP="00877D8C">
      <w:pPr>
        <w:pStyle w:val="ListParagraph"/>
        <w:rPr>
          <w:rFonts w:asciiTheme="minorHAnsi" w:hAnsiTheme="minorHAnsi" w:cstheme="minorHAnsi"/>
        </w:rPr>
      </w:pPr>
    </w:p>
    <w:p w14:paraId="2AAA05D4" w14:textId="2D5340E6" w:rsidR="00877D8C" w:rsidRPr="00877D8C" w:rsidRDefault="00877D8C" w:rsidP="00877D8C">
      <w:pPr>
        <w:pStyle w:val="ListParagraph"/>
        <w:tabs>
          <w:tab w:val="left" w:pos="809"/>
        </w:tabs>
        <w:spacing w:before="1"/>
        <w:ind w:left="808" w:firstLine="0"/>
        <w:jc w:val="both"/>
        <w:rPr>
          <w:rFonts w:asciiTheme="minorHAnsi" w:hAnsiTheme="minorHAnsi" w:cstheme="minorHAnsi"/>
          <w:color w:val="FF0000"/>
        </w:rPr>
      </w:pPr>
      <w:r>
        <w:rPr>
          <w:rFonts w:asciiTheme="minorHAnsi" w:hAnsiTheme="minorHAnsi" w:cstheme="minorHAnsi"/>
        </w:rPr>
        <w:t xml:space="preserve">Drain on Church Street, opposite The Forge full of leaves – important for flooding that these are kept clear.  </w:t>
      </w:r>
      <w:r w:rsidRPr="00877D8C">
        <w:rPr>
          <w:rFonts w:asciiTheme="minorHAnsi" w:hAnsiTheme="minorHAnsi" w:cstheme="minorHAnsi"/>
          <w:color w:val="FF0000"/>
        </w:rPr>
        <w:t>Clerk to email ERYC and request gully cleaning</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74CDAA55" w14:textId="6DED7D3C" w:rsidR="008B4FEF" w:rsidRDefault="00C34A40" w:rsidP="00E22D56">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 xml:space="preserve">Date of next meeting: </w:t>
      </w:r>
      <w:r w:rsidR="00B53E48" w:rsidRPr="00585738">
        <w:rPr>
          <w:rFonts w:asciiTheme="minorHAnsi" w:hAnsiTheme="minorHAnsi" w:cstheme="minorHAnsi"/>
        </w:rPr>
        <w:t xml:space="preserve">Monday </w:t>
      </w:r>
      <w:r w:rsidR="003C7DD7">
        <w:rPr>
          <w:rFonts w:asciiTheme="minorHAnsi" w:hAnsiTheme="minorHAnsi" w:cstheme="minorHAnsi"/>
        </w:rPr>
        <w:t>18</w:t>
      </w:r>
      <w:r w:rsidR="00065BC9">
        <w:rPr>
          <w:rFonts w:asciiTheme="minorHAnsi" w:hAnsiTheme="minorHAnsi" w:cstheme="minorHAnsi"/>
        </w:rPr>
        <w:t xml:space="preserve"> March</w:t>
      </w:r>
      <w:r w:rsidR="00D13BF6">
        <w:rPr>
          <w:rFonts w:asciiTheme="minorHAnsi" w:hAnsiTheme="minorHAnsi" w:cstheme="minorHAnsi"/>
        </w:rPr>
        <w:t xml:space="preserve"> 2024</w:t>
      </w:r>
      <w:r w:rsidR="0009467D" w:rsidRPr="00585738">
        <w:rPr>
          <w:rFonts w:asciiTheme="minorHAnsi" w:hAnsiTheme="minorHAnsi" w:cstheme="minorHAnsi"/>
        </w:rPr>
        <w:t xml:space="preserve"> @ 7pm</w:t>
      </w:r>
    </w:p>
    <w:p w14:paraId="4AEA6427" w14:textId="311821BE" w:rsidR="00877D8C" w:rsidRPr="00877D8C" w:rsidRDefault="00877D8C" w:rsidP="00877D8C">
      <w:pPr>
        <w:pStyle w:val="ListParagraph"/>
        <w:tabs>
          <w:tab w:val="left" w:pos="460"/>
        </w:tabs>
        <w:spacing w:line="480" w:lineRule="auto"/>
        <w:ind w:right="485" w:firstLine="0"/>
        <w:rPr>
          <w:rFonts w:asciiTheme="minorHAnsi" w:hAnsiTheme="minorHAnsi" w:cstheme="minorHAnsi"/>
          <w:b/>
        </w:rPr>
      </w:pPr>
      <w:r>
        <w:rPr>
          <w:rFonts w:asciiTheme="minorHAnsi" w:hAnsiTheme="minorHAnsi" w:cstheme="minorHAnsi"/>
          <w:b/>
        </w:rPr>
        <w:t>Meeting closed 20:23</w:t>
      </w:r>
    </w:p>
    <w:p w14:paraId="12C5BB46" w14:textId="3339C9BC" w:rsidR="00AF3387" w:rsidRPr="00585738" w:rsidRDefault="00AF3387" w:rsidP="00AF3387">
      <w:pPr>
        <w:pStyle w:val="ListParagraph"/>
        <w:tabs>
          <w:tab w:val="left" w:pos="460"/>
        </w:tabs>
        <w:spacing w:line="480" w:lineRule="auto"/>
        <w:ind w:right="3887" w:firstLine="0"/>
        <w:rPr>
          <w:rFonts w:asciiTheme="minorHAnsi" w:hAnsiTheme="minorHAnsi" w:cstheme="minorHAnsi"/>
        </w:rPr>
      </w:pPr>
    </w:p>
    <w:sectPr w:rsidR="00AF3387" w:rsidRPr="00585738">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8082" w14:textId="77777777" w:rsidR="00DB272A" w:rsidRDefault="00DB272A">
      <w:r>
        <w:separator/>
      </w:r>
    </w:p>
  </w:endnote>
  <w:endnote w:type="continuationSeparator" w:id="0">
    <w:p w14:paraId="1ADD6F13" w14:textId="77777777" w:rsidR="00DB272A" w:rsidRDefault="00DB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886462" w:rsidRDefault="0088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886462" w:rsidRDefault="0088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886462" w:rsidRDefault="0088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AF758" w14:textId="77777777" w:rsidR="00DB272A" w:rsidRDefault="00DB272A">
      <w:r>
        <w:separator/>
      </w:r>
    </w:p>
  </w:footnote>
  <w:footnote w:type="continuationSeparator" w:id="0">
    <w:p w14:paraId="12599082" w14:textId="77777777" w:rsidR="00DB272A" w:rsidRDefault="00DB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886462" w:rsidRDefault="00886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86462" w:rsidRDefault="0088646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886462" w:rsidRDefault="00886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1407"/>
    <w:rsid w:val="000138E3"/>
    <w:rsid w:val="000147FA"/>
    <w:rsid w:val="00016A6E"/>
    <w:rsid w:val="00033F21"/>
    <w:rsid w:val="0004246D"/>
    <w:rsid w:val="00051BCA"/>
    <w:rsid w:val="000553ED"/>
    <w:rsid w:val="00065BC9"/>
    <w:rsid w:val="00072143"/>
    <w:rsid w:val="00082124"/>
    <w:rsid w:val="00086FD0"/>
    <w:rsid w:val="0009467D"/>
    <w:rsid w:val="000A4D4F"/>
    <w:rsid w:val="000B1807"/>
    <w:rsid w:val="000B4019"/>
    <w:rsid w:val="000C53F8"/>
    <w:rsid w:val="000C56E7"/>
    <w:rsid w:val="000D3EA9"/>
    <w:rsid w:val="000D4309"/>
    <w:rsid w:val="000E0CF5"/>
    <w:rsid w:val="000F4427"/>
    <w:rsid w:val="0010634B"/>
    <w:rsid w:val="00106820"/>
    <w:rsid w:val="00115673"/>
    <w:rsid w:val="00115F7D"/>
    <w:rsid w:val="00121503"/>
    <w:rsid w:val="00121DE7"/>
    <w:rsid w:val="001254FF"/>
    <w:rsid w:val="00130BFE"/>
    <w:rsid w:val="00141680"/>
    <w:rsid w:val="001419D7"/>
    <w:rsid w:val="00146860"/>
    <w:rsid w:val="00157D79"/>
    <w:rsid w:val="001617F8"/>
    <w:rsid w:val="00180ECE"/>
    <w:rsid w:val="001879C3"/>
    <w:rsid w:val="00190EB6"/>
    <w:rsid w:val="00196B80"/>
    <w:rsid w:val="00196CF5"/>
    <w:rsid w:val="00197209"/>
    <w:rsid w:val="001A2F32"/>
    <w:rsid w:val="001C0E64"/>
    <w:rsid w:val="001D0187"/>
    <w:rsid w:val="001D039C"/>
    <w:rsid w:val="001F5DFD"/>
    <w:rsid w:val="001F736E"/>
    <w:rsid w:val="0020248C"/>
    <w:rsid w:val="00227E82"/>
    <w:rsid w:val="0024706A"/>
    <w:rsid w:val="0024769D"/>
    <w:rsid w:val="0025080F"/>
    <w:rsid w:val="002616F2"/>
    <w:rsid w:val="00262EAD"/>
    <w:rsid w:val="00277480"/>
    <w:rsid w:val="0028088D"/>
    <w:rsid w:val="00285212"/>
    <w:rsid w:val="00286356"/>
    <w:rsid w:val="00292DCE"/>
    <w:rsid w:val="002A1EDB"/>
    <w:rsid w:val="002A24B2"/>
    <w:rsid w:val="002A4825"/>
    <w:rsid w:val="002A79E9"/>
    <w:rsid w:val="002C169A"/>
    <w:rsid w:val="002C2EB3"/>
    <w:rsid w:val="002C7A38"/>
    <w:rsid w:val="003157CF"/>
    <w:rsid w:val="00317449"/>
    <w:rsid w:val="00345BEB"/>
    <w:rsid w:val="00346000"/>
    <w:rsid w:val="003510AA"/>
    <w:rsid w:val="00356696"/>
    <w:rsid w:val="00356C0E"/>
    <w:rsid w:val="00361807"/>
    <w:rsid w:val="00381766"/>
    <w:rsid w:val="00393555"/>
    <w:rsid w:val="003A070D"/>
    <w:rsid w:val="003B29CF"/>
    <w:rsid w:val="003B57F6"/>
    <w:rsid w:val="003C7DD7"/>
    <w:rsid w:val="003D496C"/>
    <w:rsid w:val="003E45F4"/>
    <w:rsid w:val="003E5B38"/>
    <w:rsid w:val="003F0CCD"/>
    <w:rsid w:val="003F1084"/>
    <w:rsid w:val="003F255D"/>
    <w:rsid w:val="0040105B"/>
    <w:rsid w:val="00413FA3"/>
    <w:rsid w:val="00415F2D"/>
    <w:rsid w:val="004218BA"/>
    <w:rsid w:val="00422450"/>
    <w:rsid w:val="00430298"/>
    <w:rsid w:val="00435CEE"/>
    <w:rsid w:val="0044505C"/>
    <w:rsid w:val="00455F2D"/>
    <w:rsid w:val="0045655A"/>
    <w:rsid w:val="004632F4"/>
    <w:rsid w:val="00482357"/>
    <w:rsid w:val="004824A2"/>
    <w:rsid w:val="004A44B6"/>
    <w:rsid w:val="004D0BBC"/>
    <w:rsid w:val="004D4D29"/>
    <w:rsid w:val="004E06E1"/>
    <w:rsid w:val="004E4932"/>
    <w:rsid w:val="004F2FEC"/>
    <w:rsid w:val="004F7C52"/>
    <w:rsid w:val="00513542"/>
    <w:rsid w:val="005159AA"/>
    <w:rsid w:val="005310CC"/>
    <w:rsid w:val="00533381"/>
    <w:rsid w:val="0054399A"/>
    <w:rsid w:val="00555534"/>
    <w:rsid w:val="00557359"/>
    <w:rsid w:val="0056685A"/>
    <w:rsid w:val="005737F7"/>
    <w:rsid w:val="00585738"/>
    <w:rsid w:val="00586BFB"/>
    <w:rsid w:val="005C3276"/>
    <w:rsid w:val="005C5B9B"/>
    <w:rsid w:val="005C628C"/>
    <w:rsid w:val="005C6823"/>
    <w:rsid w:val="005D6C29"/>
    <w:rsid w:val="005E4912"/>
    <w:rsid w:val="005F2EB4"/>
    <w:rsid w:val="005F68C9"/>
    <w:rsid w:val="0060248A"/>
    <w:rsid w:val="0060411A"/>
    <w:rsid w:val="00604A9E"/>
    <w:rsid w:val="0062582C"/>
    <w:rsid w:val="00627FEB"/>
    <w:rsid w:val="0063009C"/>
    <w:rsid w:val="00643320"/>
    <w:rsid w:val="006504D0"/>
    <w:rsid w:val="006516B6"/>
    <w:rsid w:val="00652E5B"/>
    <w:rsid w:val="00661063"/>
    <w:rsid w:val="00671BE9"/>
    <w:rsid w:val="006A433E"/>
    <w:rsid w:val="006A43D3"/>
    <w:rsid w:val="006B01CD"/>
    <w:rsid w:val="006B4C42"/>
    <w:rsid w:val="006D232E"/>
    <w:rsid w:val="0070381B"/>
    <w:rsid w:val="0070620D"/>
    <w:rsid w:val="007133FE"/>
    <w:rsid w:val="00715B48"/>
    <w:rsid w:val="00727652"/>
    <w:rsid w:val="00735CD4"/>
    <w:rsid w:val="007362F2"/>
    <w:rsid w:val="007446F5"/>
    <w:rsid w:val="00747831"/>
    <w:rsid w:val="007610EF"/>
    <w:rsid w:val="007657CA"/>
    <w:rsid w:val="00780D1F"/>
    <w:rsid w:val="0078142D"/>
    <w:rsid w:val="00787735"/>
    <w:rsid w:val="00792F64"/>
    <w:rsid w:val="007C0DB2"/>
    <w:rsid w:val="007D3A4D"/>
    <w:rsid w:val="007E3F43"/>
    <w:rsid w:val="007E54C8"/>
    <w:rsid w:val="007F3EA1"/>
    <w:rsid w:val="00802230"/>
    <w:rsid w:val="00813AF5"/>
    <w:rsid w:val="008165A3"/>
    <w:rsid w:val="008172F3"/>
    <w:rsid w:val="008239A5"/>
    <w:rsid w:val="00836CDD"/>
    <w:rsid w:val="00841B01"/>
    <w:rsid w:val="00852900"/>
    <w:rsid w:val="00852C8A"/>
    <w:rsid w:val="00877D8C"/>
    <w:rsid w:val="00886462"/>
    <w:rsid w:val="00894FFC"/>
    <w:rsid w:val="0089655B"/>
    <w:rsid w:val="008A46F5"/>
    <w:rsid w:val="008B4FEF"/>
    <w:rsid w:val="008C6A3F"/>
    <w:rsid w:val="008D3750"/>
    <w:rsid w:val="00920783"/>
    <w:rsid w:val="009211E9"/>
    <w:rsid w:val="009275CF"/>
    <w:rsid w:val="00934571"/>
    <w:rsid w:val="0094108C"/>
    <w:rsid w:val="00950BB4"/>
    <w:rsid w:val="00951AB7"/>
    <w:rsid w:val="009542C3"/>
    <w:rsid w:val="00972212"/>
    <w:rsid w:val="0097315F"/>
    <w:rsid w:val="009940CA"/>
    <w:rsid w:val="00997FE0"/>
    <w:rsid w:val="009A13E5"/>
    <w:rsid w:val="009B1577"/>
    <w:rsid w:val="009C3173"/>
    <w:rsid w:val="009C33B3"/>
    <w:rsid w:val="009C6096"/>
    <w:rsid w:val="009F64C3"/>
    <w:rsid w:val="00A071D0"/>
    <w:rsid w:val="00A2150F"/>
    <w:rsid w:val="00A21B21"/>
    <w:rsid w:val="00A23A21"/>
    <w:rsid w:val="00A26063"/>
    <w:rsid w:val="00A32148"/>
    <w:rsid w:val="00A32676"/>
    <w:rsid w:val="00A67886"/>
    <w:rsid w:val="00A67B66"/>
    <w:rsid w:val="00A86248"/>
    <w:rsid w:val="00A97EF7"/>
    <w:rsid w:val="00AA24AC"/>
    <w:rsid w:val="00AA5D2B"/>
    <w:rsid w:val="00AA5DF4"/>
    <w:rsid w:val="00AB587C"/>
    <w:rsid w:val="00AC2459"/>
    <w:rsid w:val="00AE2497"/>
    <w:rsid w:val="00AE32A5"/>
    <w:rsid w:val="00AF3387"/>
    <w:rsid w:val="00B123AB"/>
    <w:rsid w:val="00B12752"/>
    <w:rsid w:val="00B16BC9"/>
    <w:rsid w:val="00B2010D"/>
    <w:rsid w:val="00B30305"/>
    <w:rsid w:val="00B30FCD"/>
    <w:rsid w:val="00B319EF"/>
    <w:rsid w:val="00B429A7"/>
    <w:rsid w:val="00B46C01"/>
    <w:rsid w:val="00B53E48"/>
    <w:rsid w:val="00B60023"/>
    <w:rsid w:val="00B72359"/>
    <w:rsid w:val="00B750A6"/>
    <w:rsid w:val="00B77356"/>
    <w:rsid w:val="00B91D9D"/>
    <w:rsid w:val="00BA2495"/>
    <w:rsid w:val="00BA4423"/>
    <w:rsid w:val="00BA5A00"/>
    <w:rsid w:val="00BB5769"/>
    <w:rsid w:val="00BC2008"/>
    <w:rsid w:val="00BC3091"/>
    <w:rsid w:val="00BC3BCF"/>
    <w:rsid w:val="00BD06F5"/>
    <w:rsid w:val="00BD158C"/>
    <w:rsid w:val="00BF1D4F"/>
    <w:rsid w:val="00BF4A2B"/>
    <w:rsid w:val="00BF6DDF"/>
    <w:rsid w:val="00C003F8"/>
    <w:rsid w:val="00C04EB0"/>
    <w:rsid w:val="00C1504D"/>
    <w:rsid w:val="00C17209"/>
    <w:rsid w:val="00C2678F"/>
    <w:rsid w:val="00C32742"/>
    <w:rsid w:val="00C34A40"/>
    <w:rsid w:val="00C37187"/>
    <w:rsid w:val="00C50125"/>
    <w:rsid w:val="00C54C7C"/>
    <w:rsid w:val="00C60483"/>
    <w:rsid w:val="00C60BAE"/>
    <w:rsid w:val="00C61BCC"/>
    <w:rsid w:val="00C63551"/>
    <w:rsid w:val="00C653FF"/>
    <w:rsid w:val="00C67031"/>
    <w:rsid w:val="00C7244B"/>
    <w:rsid w:val="00C8197C"/>
    <w:rsid w:val="00C85986"/>
    <w:rsid w:val="00C92126"/>
    <w:rsid w:val="00CB5011"/>
    <w:rsid w:val="00CC56DB"/>
    <w:rsid w:val="00CC64D4"/>
    <w:rsid w:val="00CE1952"/>
    <w:rsid w:val="00CE197D"/>
    <w:rsid w:val="00CF6CC5"/>
    <w:rsid w:val="00D13BF6"/>
    <w:rsid w:val="00D20A6A"/>
    <w:rsid w:val="00D232E0"/>
    <w:rsid w:val="00D249ED"/>
    <w:rsid w:val="00D349B0"/>
    <w:rsid w:val="00D35E4C"/>
    <w:rsid w:val="00D514A1"/>
    <w:rsid w:val="00D71A96"/>
    <w:rsid w:val="00D74A68"/>
    <w:rsid w:val="00D77A3D"/>
    <w:rsid w:val="00D805FC"/>
    <w:rsid w:val="00D8364D"/>
    <w:rsid w:val="00D87C34"/>
    <w:rsid w:val="00D91C2C"/>
    <w:rsid w:val="00DA28F1"/>
    <w:rsid w:val="00DB04A0"/>
    <w:rsid w:val="00DB272A"/>
    <w:rsid w:val="00DC2CAA"/>
    <w:rsid w:val="00DD20B8"/>
    <w:rsid w:val="00DE10FD"/>
    <w:rsid w:val="00DF03F7"/>
    <w:rsid w:val="00DF11C0"/>
    <w:rsid w:val="00DF11C3"/>
    <w:rsid w:val="00DF14CA"/>
    <w:rsid w:val="00DF2FBE"/>
    <w:rsid w:val="00E06ACC"/>
    <w:rsid w:val="00E10062"/>
    <w:rsid w:val="00E15A84"/>
    <w:rsid w:val="00E16044"/>
    <w:rsid w:val="00E22D1B"/>
    <w:rsid w:val="00E22D56"/>
    <w:rsid w:val="00E262C9"/>
    <w:rsid w:val="00E44DE6"/>
    <w:rsid w:val="00E51040"/>
    <w:rsid w:val="00E5523A"/>
    <w:rsid w:val="00E6176C"/>
    <w:rsid w:val="00E62973"/>
    <w:rsid w:val="00E65A43"/>
    <w:rsid w:val="00E7446E"/>
    <w:rsid w:val="00E83045"/>
    <w:rsid w:val="00E92E29"/>
    <w:rsid w:val="00E954BE"/>
    <w:rsid w:val="00EA1D34"/>
    <w:rsid w:val="00EA2D3E"/>
    <w:rsid w:val="00EA74E9"/>
    <w:rsid w:val="00EB0759"/>
    <w:rsid w:val="00EB2715"/>
    <w:rsid w:val="00F15027"/>
    <w:rsid w:val="00F248AA"/>
    <w:rsid w:val="00F276CA"/>
    <w:rsid w:val="00F31B4F"/>
    <w:rsid w:val="00F3300C"/>
    <w:rsid w:val="00F44F31"/>
    <w:rsid w:val="00F6204F"/>
    <w:rsid w:val="00F72858"/>
    <w:rsid w:val="00F77D85"/>
    <w:rsid w:val="00F77E0D"/>
    <w:rsid w:val="00F818E0"/>
    <w:rsid w:val="00F82B41"/>
    <w:rsid w:val="00F900C6"/>
    <w:rsid w:val="00F91826"/>
    <w:rsid w:val="00F91CFB"/>
    <w:rsid w:val="00F962E3"/>
    <w:rsid w:val="00FA0210"/>
    <w:rsid w:val="00FC10AD"/>
    <w:rsid w:val="00FC33AA"/>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6" ma:contentTypeDescription="Create a new document." ma:contentTypeScope="" ma:versionID="74c7533ff9eb0ebdf6c9e503bdfd41e0">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3bafc7aea9a62df6d1b3a8af5404866e"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8F88-A0A0-4207-9CFE-19E86302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3.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4.xml><?xml version="1.0" encoding="utf-8"?>
<ds:datastoreItem xmlns:ds="http://schemas.openxmlformats.org/officeDocument/2006/customXml" ds:itemID="{002529AB-9C1A-4665-B8CD-ECC30FD4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2022-01-19T11:10:00Z</cp:lastPrinted>
  <dcterms:created xsi:type="dcterms:W3CDTF">2024-03-08T08:30:00Z</dcterms:created>
  <dcterms:modified xsi:type="dcterms:W3CDTF">2024-03-08T08:30:00Z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