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46124A" w14:textId="3CDE439F" w:rsidR="005159AA" w:rsidRDefault="00DF2FBE" w:rsidP="00FD7E1B">
      <w:r w:rsidRPr="005159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0C65FC" wp14:editId="03DC31CA">
                <wp:simplePos x="0" y="0"/>
                <wp:positionH relativeFrom="page">
                  <wp:posOffset>-635</wp:posOffset>
                </wp:positionH>
                <wp:positionV relativeFrom="page">
                  <wp:posOffset>808355</wp:posOffset>
                </wp:positionV>
                <wp:extent cx="7539355" cy="0"/>
                <wp:effectExtent l="0" t="0" r="2349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D8CC87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63.65pt" to="593.6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" strokecolor="#30849b">
                <w10:wrap anchorx="page" anchory="page"/>
              </v:line>
            </w:pict>
          </mc:Fallback>
        </mc:AlternateContent>
      </w:r>
      <w:r w:rsidR="00B50255">
        <w:t xml:space="preserve"> </w:t>
      </w:r>
    </w:p>
    <w:p w14:paraId="714A7F7C" w14:textId="29B7CBD2" w:rsidR="008B4FEF" w:rsidRPr="005159AA" w:rsidRDefault="00C34A40" w:rsidP="005159AA">
      <w:pPr>
        <w:jc w:val="center"/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</w:rPr>
        <w:t>Minutes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Pr="005159AA">
        <w:rPr>
          <w:rFonts w:asciiTheme="minorHAnsi" w:hAnsiTheme="minorHAnsi" w:cstheme="minorHAnsi"/>
        </w:rPr>
        <w:t>of</w:t>
      </w:r>
      <w:r w:rsidRPr="005159AA">
        <w:rPr>
          <w:rFonts w:asciiTheme="minorHAnsi" w:hAnsiTheme="minorHAnsi" w:cstheme="minorHAnsi"/>
          <w:spacing w:val="-2"/>
        </w:rPr>
        <w:t xml:space="preserve"> </w:t>
      </w:r>
      <w:r w:rsidRPr="005159AA">
        <w:rPr>
          <w:rFonts w:asciiTheme="minorHAnsi" w:hAnsiTheme="minorHAnsi" w:cstheme="minorHAnsi"/>
        </w:rPr>
        <w:t>the</w:t>
      </w:r>
      <w:r w:rsidRPr="005159AA">
        <w:rPr>
          <w:rFonts w:asciiTheme="minorHAnsi" w:hAnsiTheme="minorHAnsi" w:cstheme="minorHAnsi"/>
          <w:spacing w:val="-3"/>
        </w:rPr>
        <w:t xml:space="preserve"> </w:t>
      </w:r>
      <w:r w:rsidRPr="005159AA">
        <w:rPr>
          <w:rFonts w:asciiTheme="minorHAnsi" w:hAnsiTheme="minorHAnsi" w:cstheme="minorHAnsi"/>
        </w:rPr>
        <w:t>meeting</w:t>
      </w:r>
      <w:r w:rsidRPr="005159AA">
        <w:rPr>
          <w:rFonts w:asciiTheme="minorHAnsi" w:hAnsiTheme="minorHAnsi" w:cstheme="minorHAnsi"/>
          <w:spacing w:val="-4"/>
        </w:rPr>
        <w:t xml:space="preserve"> </w:t>
      </w:r>
      <w:r w:rsidRPr="005159AA">
        <w:rPr>
          <w:rFonts w:asciiTheme="minorHAnsi" w:hAnsiTheme="minorHAnsi" w:cstheme="minorHAnsi"/>
        </w:rPr>
        <w:t>held</w:t>
      </w:r>
      <w:r w:rsidRPr="005159AA">
        <w:rPr>
          <w:rFonts w:asciiTheme="minorHAnsi" w:hAnsiTheme="minorHAnsi" w:cstheme="minorHAnsi"/>
          <w:spacing w:val="-2"/>
        </w:rPr>
        <w:t xml:space="preserve"> </w:t>
      </w:r>
      <w:r w:rsidRPr="005159AA">
        <w:rPr>
          <w:rFonts w:asciiTheme="minorHAnsi" w:hAnsiTheme="minorHAnsi" w:cstheme="minorHAnsi"/>
        </w:rPr>
        <w:t>on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="00715EB6">
        <w:rPr>
          <w:rFonts w:asciiTheme="minorHAnsi" w:hAnsiTheme="minorHAnsi" w:cstheme="minorHAnsi"/>
          <w:spacing w:val="-1"/>
        </w:rPr>
        <w:t>Wednesday 9</w:t>
      </w:r>
      <w:r w:rsidR="00715EB6" w:rsidRPr="00715EB6">
        <w:rPr>
          <w:rFonts w:asciiTheme="minorHAnsi" w:hAnsiTheme="minorHAnsi" w:cstheme="minorHAnsi"/>
          <w:spacing w:val="-1"/>
          <w:vertAlign w:val="superscript"/>
        </w:rPr>
        <w:t>th</w:t>
      </w:r>
      <w:r w:rsidR="00715EB6">
        <w:rPr>
          <w:rFonts w:asciiTheme="minorHAnsi" w:hAnsiTheme="minorHAnsi" w:cstheme="minorHAnsi"/>
          <w:spacing w:val="-1"/>
        </w:rPr>
        <w:t xml:space="preserve"> October</w:t>
      </w:r>
      <w:r w:rsidR="00E20BA6">
        <w:rPr>
          <w:rFonts w:asciiTheme="minorHAnsi" w:hAnsiTheme="minorHAnsi" w:cstheme="minorHAnsi"/>
          <w:spacing w:val="-1"/>
        </w:rPr>
        <w:t xml:space="preserve"> </w:t>
      </w:r>
      <w:r w:rsidR="007610EF">
        <w:rPr>
          <w:rFonts w:asciiTheme="minorHAnsi" w:hAnsiTheme="minorHAnsi" w:cstheme="minorHAnsi"/>
          <w:spacing w:val="-1"/>
        </w:rPr>
        <w:t>2024</w:t>
      </w:r>
      <w:r w:rsidRPr="005159AA">
        <w:rPr>
          <w:rFonts w:asciiTheme="minorHAnsi" w:hAnsiTheme="minorHAnsi" w:cstheme="minorHAnsi"/>
        </w:rPr>
        <w:t xml:space="preserve"> at</w:t>
      </w:r>
      <w:r w:rsidRPr="005159AA">
        <w:rPr>
          <w:rFonts w:asciiTheme="minorHAnsi" w:hAnsiTheme="minorHAnsi" w:cstheme="minorHAnsi"/>
          <w:spacing w:val="1"/>
        </w:rPr>
        <w:t xml:space="preserve"> </w:t>
      </w:r>
      <w:r w:rsidRPr="005159AA">
        <w:rPr>
          <w:rFonts w:asciiTheme="minorHAnsi" w:hAnsiTheme="minorHAnsi" w:cstheme="minorHAnsi"/>
        </w:rPr>
        <w:t>7.</w:t>
      </w:r>
      <w:r w:rsidR="00E20BA6">
        <w:rPr>
          <w:rFonts w:asciiTheme="minorHAnsi" w:hAnsiTheme="minorHAnsi" w:cstheme="minorHAnsi"/>
        </w:rPr>
        <w:t>0</w:t>
      </w:r>
      <w:r w:rsidR="00801828">
        <w:rPr>
          <w:rFonts w:asciiTheme="minorHAnsi" w:hAnsiTheme="minorHAnsi" w:cstheme="minorHAnsi"/>
        </w:rPr>
        <w:t>0</w:t>
      </w:r>
      <w:r w:rsidRPr="005159AA">
        <w:rPr>
          <w:rFonts w:asciiTheme="minorHAnsi" w:hAnsiTheme="minorHAnsi" w:cstheme="minorHAnsi"/>
          <w:spacing w:val="-5"/>
        </w:rPr>
        <w:t xml:space="preserve"> </w:t>
      </w:r>
      <w:r w:rsidRPr="005159AA">
        <w:rPr>
          <w:rFonts w:asciiTheme="minorHAnsi" w:hAnsiTheme="minorHAnsi" w:cstheme="minorHAnsi"/>
        </w:rPr>
        <w:t>pm</w:t>
      </w:r>
      <w:r w:rsidRPr="005159AA">
        <w:rPr>
          <w:rFonts w:asciiTheme="minorHAnsi" w:hAnsiTheme="minorHAnsi" w:cstheme="minorHAnsi"/>
          <w:spacing w:val="-3"/>
        </w:rPr>
        <w:t xml:space="preserve"> </w:t>
      </w:r>
      <w:r w:rsidRPr="005159AA">
        <w:rPr>
          <w:rFonts w:asciiTheme="minorHAnsi" w:hAnsiTheme="minorHAnsi" w:cstheme="minorHAnsi"/>
        </w:rPr>
        <w:t>in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="00715EB6">
        <w:rPr>
          <w:rFonts w:asciiTheme="minorHAnsi" w:hAnsiTheme="minorHAnsi" w:cstheme="minorHAnsi"/>
        </w:rPr>
        <w:t>Church Tower Room</w:t>
      </w:r>
    </w:p>
    <w:p w14:paraId="5209B69A" w14:textId="77777777" w:rsidR="008B4FEF" w:rsidRPr="005159AA" w:rsidRDefault="008B4FEF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2A333D67" w14:textId="524BAACD" w:rsidR="008B4FEF" w:rsidRDefault="00C34A40" w:rsidP="00DC2CAA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rPr>
          <w:rFonts w:asciiTheme="minorHAnsi" w:hAnsiTheme="minorHAnsi" w:cstheme="minorHAnsi"/>
        </w:rPr>
      </w:pPr>
      <w:r w:rsidRPr="00DC2CAA">
        <w:rPr>
          <w:rFonts w:asciiTheme="minorHAnsi" w:hAnsiTheme="minorHAnsi" w:cstheme="minorHAnsi"/>
          <w:b/>
        </w:rPr>
        <w:t>Present</w:t>
      </w:r>
      <w:r w:rsidRPr="00DC2CAA">
        <w:rPr>
          <w:rFonts w:asciiTheme="minorHAnsi" w:hAnsiTheme="minorHAnsi" w:cstheme="minorHAnsi"/>
        </w:rPr>
        <w:t>:</w:t>
      </w:r>
      <w:r w:rsidR="007610EF">
        <w:rPr>
          <w:rFonts w:asciiTheme="minorHAnsi" w:hAnsiTheme="minorHAnsi" w:cstheme="minorHAnsi"/>
          <w:spacing w:val="-3"/>
        </w:rPr>
        <w:t xml:space="preserve"> </w:t>
      </w:r>
      <w:r w:rsidR="00715EB6">
        <w:rPr>
          <w:rFonts w:asciiTheme="minorHAnsi" w:hAnsiTheme="minorHAnsi" w:cstheme="minorHAnsi"/>
          <w:spacing w:val="-3"/>
        </w:rPr>
        <w:t xml:space="preserve">Cllr P Brierley Chair </w:t>
      </w:r>
      <w:r w:rsidR="00715EB6" w:rsidRPr="007610EF">
        <w:rPr>
          <w:rFonts w:asciiTheme="minorHAnsi" w:hAnsiTheme="minorHAnsi" w:cstheme="minorHAnsi"/>
          <w:b/>
          <w:spacing w:val="-3"/>
        </w:rPr>
        <w:t>(PB</w:t>
      </w:r>
      <w:r w:rsidR="00715EB6">
        <w:rPr>
          <w:rFonts w:asciiTheme="minorHAnsi" w:hAnsiTheme="minorHAnsi" w:cstheme="minorHAnsi"/>
          <w:spacing w:val="-3"/>
        </w:rPr>
        <w:t xml:space="preserve"> </w:t>
      </w:r>
      <w:r w:rsidR="00715EB6" w:rsidRPr="00715EB6">
        <w:rPr>
          <w:rFonts w:asciiTheme="minorHAnsi" w:hAnsiTheme="minorHAnsi" w:cstheme="minorHAnsi"/>
          <w:b/>
          <w:spacing w:val="-3"/>
        </w:rPr>
        <w:t>)</w:t>
      </w:r>
      <w:r w:rsidR="00715EB6">
        <w:rPr>
          <w:rFonts w:asciiTheme="minorHAnsi" w:hAnsiTheme="minorHAnsi" w:cstheme="minorHAnsi"/>
          <w:spacing w:val="-3"/>
        </w:rPr>
        <w:t xml:space="preserve">,  </w:t>
      </w:r>
      <w:r w:rsidR="00C37187">
        <w:rPr>
          <w:rFonts w:asciiTheme="minorHAnsi" w:hAnsiTheme="minorHAnsi" w:cstheme="minorHAnsi"/>
          <w:spacing w:val="-3"/>
        </w:rPr>
        <w:t xml:space="preserve">Cllr D Walford Vice Chairman </w:t>
      </w:r>
      <w:r w:rsidR="00C37187" w:rsidRPr="00C37187">
        <w:rPr>
          <w:rFonts w:asciiTheme="minorHAnsi" w:hAnsiTheme="minorHAnsi" w:cstheme="minorHAnsi"/>
          <w:b/>
          <w:spacing w:val="-3"/>
        </w:rPr>
        <w:t>(DW)</w:t>
      </w:r>
      <w:r w:rsidR="00B319EF">
        <w:rPr>
          <w:rFonts w:asciiTheme="minorHAnsi" w:hAnsiTheme="minorHAnsi" w:cstheme="minorHAnsi"/>
        </w:rPr>
        <w:t>,</w:t>
      </w:r>
      <w:r w:rsidR="005159AA" w:rsidRPr="00DC2CAA">
        <w:rPr>
          <w:rFonts w:asciiTheme="minorHAnsi" w:hAnsiTheme="minorHAnsi" w:cstheme="minorHAnsi"/>
        </w:rPr>
        <w:t xml:space="preserve"> </w:t>
      </w:r>
      <w:r w:rsidR="00C37187" w:rsidRPr="00285212">
        <w:rPr>
          <w:rFonts w:asciiTheme="minorHAnsi" w:hAnsiTheme="minorHAnsi" w:cstheme="minorHAnsi"/>
          <w:spacing w:val="-2"/>
        </w:rPr>
        <w:t>Cllr P Metcalf</w:t>
      </w:r>
      <w:r w:rsidR="00C37187">
        <w:rPr>
          <w:rFonts w:asciiTheme="minorHAnsi" w:hAnsiTheme="minorHAnsi" w:cstheme="minorHAnsi"/>
          <w:b/>
          <w:spacing w:val="-2"/>
        </w:rPr>
        <w:t xml:space="preserve"> (PM)</w:t>
      </w:r>
      <w:r w:rsidR="00BC3091" w:rsidRPr="00DC2CAA">
        <w:rPr>
          <w:rFonts w:asciiTheme="minorHAnsi" w:hAnsiTheme="minorHAnsi" w:cstheme="minorHAnsi"/>
        </w:rPr>
        <w:t xml:space="preserve">, </w:t>
      </w:r>
      <w:r w:rsidR="005159AA" w:rsidRPr="00DC2CAA">
        <w:rPr>
          <w:rFonts w:asciiTheme="minorHAnsi" w:hAnsiTheme="minorHAnsi" w:cstheme="minorHAnsi"/>
        </w:rPr>
        <w:t xml:space="preserve">Cllr A Dodgson </w:t>
      </w:r>
      <w:r w:rsidR="00DC2CAA">
        <w:rPr>
          <w:rFonts w:asciiTheme="minorHAnsi" w:hAnsiTheme="minorHAnsi" w:cstheme="minorHAnsi"/>
          <w:b/>
        </w:rPr>
        <w:t>(AD)</w:t>
      </w:r>
      <w:r w:rsidR="005159AA" w:rsidRPr="00DC2CAA">
        <w:rPr>
          <w:rFonts w:asciiTheme="minorHAnsi" w:hAnsiTheme="minorHAnsi" w:cstheme="minorHAnsi"/>
        </w:rPr>
        <w:t>,</w:t>
      </w:r>
      <w:r w:rsidR="007610EF">
        <w:rPr>
          <w:rFonts w:asciiTheme="minorHAnsi" w:hAnsiTheme="minorHAnsi" w:cstheme="minorHAnsi"/>
          <w:b/>
        </w:rPr>
        <w:t xml:space="preserve"> </w:t>
      </w:r>
      <w:r w:rsidR="00B50255" w:rsidRPr="00DC2CAA">
        <w:rPr>
          <w:rFonts w:asciiTheme="minorHAnsi" w:hAnsiTheme="minorHAnsi" w:cstheme="minorHAnsi"/>
        </w:rPr>
        <w:t xml:space="preserve">Cllr C Bays </w:t>
      </w:r>
      <w:r w:rsidR="00B50255" w:rsidRPr="00DC2CAA">
        <w:rPr>
          <w:rFonts w:asciiTheme="minorHAnsi" w:hAnsiTheme="minorHAnsi" w:cstheme="minorHAnsi"/>
          <w:b/>
        </w:rPr>
        <w:t>(CB)</w:t>
      </w:r>
      <w:r w:rsidR="00B50255">
        <w:rPr>
          <w:rFonts w:asciiTheme="minorHAnsi" w:hAnsiTheme="minorHAnsi" w:cstheme="minorHAnsi"/>
          <w:b/>
        </w:rPr>
        <w:t>,</w:t>
      </w:r>
      <w:r w:rsidR="004A1CDC">
        <w:rPr>
          <w:rFonts w:asciiTheme="minorHAnsi" w:hAnsiTheme="minorHAnsi" w:cstheme="minorHAnsi"/>
          <w:b/>
        </w:rPr>
        <w:t xml:space="preserve"> </w:t>
      </w:r>
      <w:r w:rsidRPr="00DC2CAA">
        <w:rPr>
          <w:rFonts w:asciiTheme="minorHAnsi" w:hAnsiTheme="minorHAnsi" w:cstheme="minorHAnsi"/>
        </w:rPr>
        <w:t>Mrs E</w:t>
      </w:r>
      <w:r w:rsidRPr="00DC2CAA">
        <w:rPr>
          <w:rFonts w:asciiTheme="minorHAnsi" w:hAnsiTheme="minorHAnsi" w:cstheme="minorHAnsi"/>
          <w:spacing w:val="1"/>
        </w:rPr>
        <w:t xml:space="preserve"> </w:t>
      </w:r>
      <w:r w:rsidRPr="00DC2CAA">
        <w:rPr>
          <w:rFonts w:asciiTheme="minorHAnsi" w:hAnsiTheme="minorHAnsi" w:cstheme="minorHAnsi"/>
        </w:rPr>
        <w:t>Brooks</w:t>
      </w:r>
      <w:r w:rsidRPr="00DC2CAA">
        <w:rPr>
          <w:rFonts w:asciiTheme="minorHAnsi" w:hAnsiTheme="minorHAnsi" w:cstheme="minorHAnsi"/>
          <w:spacing w:val="-3"/>
        </w:rPr>
        <w:t xml:space="preserve"> </w:t>
      </w:r>
      <w:r w:rsidRPr="00DC2CAA">
        <w:rPr>
          <w:rFonts w:asciiTheme="minorHAnsi" w:hAnsiTheme="minorHAnsi" w:cstheme="minorHAnsi"/>
        </w:rPr>
        <w:t>(Clerk</w:t>
      </w:r>
      <w:r w:rsidRPr="00DC2CAA">
        <w:rPr>
          <w:rFonts w:asciiTheme="minorHAnsi" w:hAnsiTheme="minorHAnsi" w:cstheme="minorHAnsi"/>
          <w:spacing w:val="-1"/>
        </w:rPr>
        <w:t xml:space="preserve"> </w:t>
      </w:r>
      <w:r w:rsidRPr="00DC2CAA">
        <w:rPr>
          <w:rFonts w:asciiTheme="minorHAnsi" w:hAnsiTheme="minorHAnsi" w:cstheme="minorHAnsi"/>
        </w:rPr>
        <w:t>to</w:t>
      </w:r>
      <w:r w:rsidRPr="00DC2CAA">
        <w:rPr>
          <w:rFonts w:asciiTheme="minorHAnsi" w:hAnsiTheme="minorHAnsi" w:cstheme="minorHAnsi"/>
          <w:spacing w:val="-2"/>
        </w:rPr>
        <w:t xml:space="preserve"> </w:t>
      </w:r>
      <w:r w:rsidRPr="00DC2CAA">
        <w:rPr>
          <w:rFonts w:asciiTheme="minorHAnsi" w:hAnsiTheme="minorHAnsi" w:cstheme="minorHAnsi"/>
        </w:rPr>
        <w:t>the Council)</w:t>
      </w:r>
      <w:r w:rsidR="003A4FDE">
        <w:rPr>
          <w:rFonts w:asciiTheme="minorHAnsi" w:hAnsiTheme="minorHAnsi" w:cstheme="minorHAnsi"/>
        </w:rPr>
        <w:t>,</w:t>
      </w:r>
      <w:r w:rsidR="006752FA">
        <w:rPr>
          <w:rFonts w:asciiTheme="minorHAnsi" w:hAnsiTheme="minorHAnsi" w:cstheme="minorHAnsi"/>
        </w:rPr>
        <w:t xml:space="preserve"> </w:t>
      </w:r>
      <w:r w:rsidR="0002289F">
        <w:rPr>
          <w:rFonts w:asciiTheme="minorHAnsi" w:hAnsiTheme="minorHAnsi" w:cstheme="minorHAnsi"/>
        </w:rPr>
        <w:t>5</w:t>
      </w:r>
      <w:r w:rsidR="00902D49">
        <w:rPr>
          <w:rFonts w:asciiTheme="minorHAnsi" w:hAnsiTheme="minorHAnsi" w:cstheme="minorHAnsi"/>
        </w:rPr>
        <w:t xml:space="preserve"> members of the public</w:t>
      </w:r>
    </w:p>
    <w:p w14:paraId="5DA11E83" w14:textId="77777777" w:rsidR="00190EB6" w:rsidRDefault="00190EB6" w:rsidP="007E3F43">
      <w:pPr>
        <w:pStyle w:val="BodyText"/>
        <w:ind w:left="460"/>
        <w:jc w:val="both"/>
        <w:rPr>
          <w:rFonts w:asciiTheme="minorHAnsi" w:hAnsiTheme="minorHAnsi" w:cstheme="minorHAnsi"/>
        </w:rPr>
      </w:pPr>
    </w:p>
    <w:p w14:paraId="3D019FAF" w14:textId="67FBDC00" w:rsidR="008B4FEF" w:rsidRPr="0002289F" w:rsidRDefault="00020A05" w:rsidP="0023452A">
      <w:pPr>
        <w:pStyle w:val="BodyText"/>
        <w:ind w:left="426" w:firstLine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Chair, </w:t>
      </w:r>
      <w:r w:rsidR="0002289F">
        <w:rPr>
          <w:rFonts w:asciiTheme="minorHAnsi" w:hAnsiTheme="minorHAnsi" w:cstheme="minorHAnsi"/>
        </w:rPr>
        <w:t xml:space="preserve">Cllr P Brierley </w:t>
      </w:r>
      <w:r w:rsidR="0002289F" w:rsidRPr="0002289F">
        <w:rPr>
          <w:rFonts w:asciiTheme="minorHAnsi" w:hAnsiTheme="minorHAnsi" w:cstheme="minorHAnsi"/>
          <w:b/>
        </w:rPr>
        <w:t>(PB)</w:t>
      </w:r>
      <w:r w:rsidR="0002289F">
        <w:rPr>
          <w:rFonts w:asciiTheme="minorHAnsi" w:hAnsiTheme="minorHAnsi" w:cstheme="minorHAnsi"/>
        </w:rPr>
        <w:t xml:space="preserve"> </w:t>
      </w:r>
      <w:r w:rsidR="00C34A40" w:rsidRPr="005159AA">
        <w:rPr>
          <w:rFonts w:asciiTheme="minorHAnsi" w:hAnsiTheme="minorHAnsi" w:cstheme="minorHAnsi"/>
        </w:rPr>
        <w:t>welcomed</w:t>
      </w:r>
      <w:r w:rsidR="00C34A40" w:rsidRPr="005159AA">
        <w:rPr>
          <w:rFonts w:asciiTheme="minorHAnsi" w:hAnsiTheme="minorHAnsi" w:cstheme="minorHAnsi"/>
          <w:spacing w:val="-3"/>
        </w:rPr>
        <w:t xml:space="preserve"> </w:t>
      </w:r>
      <w:r w:rsidR="00C34A40" w:rsidRPr="005159AA">
        <w:rPr>
          <w:rFonts w:asciiTheme="minorHAnsi" w:hAnsiTheme="minorHAnsi" w:cstheme="minorHAnsi"/>
        </w:rPr>
        <w:t>everyone</w:t>
      </w:r>
      <w:r w:rsidR="00C34A40" w:rsidRPr="005159AA">
        <w:rPr>
          <w:rFonts w:asciiTheme="minorHAnsi" w:hAnsiTheme="minorHAnsi" w:cstheme="minorHAnsi"/>
          <w:spacing w:val="-3"/>
        </w:rPr>
        <w:t xml:space="preserve"> </w:t>
      </w:r>
      <w:r w:rsidR="0002289F">
        <w:rPr>
          <w:rFonts w:asciiTheme="minorHAnsi" w:hAnsiTheme="minorHAnsi" w:cstheme="minorHAnsi"/>
        </w:rPr>
        <w:t>and formally opened the meeting.</w:t>
      </w:r>
      <w:r w:rsidR="00715EB6">
        <w:rPr>
          <w:rFonts w:asciiTheme="minorHAnsi" w:hAnsiTheme="minorHAnsi" w:cstheme="minorHAnsi"/>
        </w:rPr>
        <w:t xml:space="preserve"> </w:t>
      </w:r>
    </w:p>
    <w:p w14:paraId="0257C602" w14:textId="77777777" w:rsidR="008B4FEF" w:rsidRPr="005159AA" w:rsidRDefault="008B4FEF">
      <w:pPr>
        <w:pStyle w:val="BodyText"/>
        <w:spacing w:before="4"/>
        <w:rPr>
          <w:rFonts w:asciiTheme="minorHAnsi" w:hAnsiTheme="minorHAnsi" w:cstheme="minorHAnsi"/>
        </w:rPr>
      </w:pPr>
    </w:p>
    <w:p w14:paraId="4232E721" w14:textId="249F6F30" w:rsidR="0023452A" w:rsidRPr="0023452A" w:rsidRDefault="0023452A" w:rsidP="0023452A">
      <w:pPr>
        <w:pStyle w:val="BodyText"/>
        <w:numPr>
          <w:ilvl w:val="0"/>
          <w:numId w:val="2"/>
        </w:numPr>
        <w:rPr>
          <w:rFonts w:asciiTheme="minorHAnsi" w:hAnsiTheme="minorHAnsi" w:cstheme="minorHAnsi"/>
        </w:rPr>
      </w:pPr>
      <w:r w:rsidRPr="0023452A">
        <w:rPr>
          <w:rFonts w:asciiTheme="minorHAnsi" w:hAnsiTheme="minorHAnsi" w:cstheme="minorHAnsi"/>
          <w:b/>
        </w:rPr>
        <w:t>Apologies</w:t>
      </w:r>
      <w:r w:rsidRPr="0023452A">
        <w:rPr>
          <w:rFonts w:asciiTheme="minorHAnsi" w:hAnsiTheme="minorHAnsi" w:cstheme="minorHAnsi"/>
          <w:b/>
          <w:spacing w:val="-3"/>
        </w:rPr>
        <w:t xml:space="preserve"> </w:t>
      </w:r>
      <w:r w:rsidRPr="0023452A">
        <w:rPr>
          <w:rFonts w:asciiTheme="minorHAnsi" w:hAnsiTheme="minorHAnsi" w:cstheme="minorHAnsi"/>
          <w:b/>
        </w:rPr>
        <w:t>for</w:t>
      </w:r>
      <w:r w:rsidRPr="0023452A">
        <w:rPr>
          <w:rFonts w:asciiTheme="minorHAnsi" w:hAnsiTheme="minorHAnsi" w:cstheme="minorHAnsi"/>
          <w:b/>
          <w:spacing w:val="-2"/>
        </w:rPr>
        <w:t xml:space="preserve"> </w:t>
      </w:r>
      <w:r w:rsidRPr="0023452A">
        <w:rPr>
          <w:rFonts w:asciiTheme="minorHAnsi" w:hAnsiTheme="minorHAnsi" w:cstheme="minorHAnsi"/>
          <w:b/>
        </w:rPr>
        <w:t>absence</w:t>
      </w:r>
      <w:r w:rsidRPr="0023452A">
        <w:rPr>
          <w:rFonts w:asciiTheme="minorHAnsi" w:hAnsiTheme="minorHAnsi" w:cstheme="minorHAnsi"/>
          <w:b/>
          <w:spacing w:val="-1"/>
        </w:rPr>
        <w:t xml:space="preserve"> </w:t>
      </w:r>
      <w:r>
        <w:rPr>
          <w:rFonts w:asciiTheme="minorHAnsi" w:hAnsiTheme="minorHAnsi" w:cstheme="minorHAnsi"/>
        </w:rPr>
        <w:tab/>
        <w:t xml:space="preserve"> </w:t>
      </w:r>
      <w:r w:rsidRPr="0023452A">
        <w:rPr>
          <w:rFonts w:asciiTheme="minorHAnsi" w:hAnsiTheme="minorHAnsi" w:cstheme="minorHAnsi"/>
        </w:rPr>
        <w:t xml:space="preserve">Cllr S Lowes </w:t>
      </w:r>
      <w:r w:rsidRPr="0023452A">
        <w:rPr>
          <w:rFonts w:asciiTheme="minorHAnsi" w:hAnsiTheme="minorHAnsi" w:cstheme="minorHAnsi"/>
          <w:b/>
        </w:rPr>
        <w:t>(SL)</w:t>
      </w:r>
    </w:p>
    <w:p w14:paraId="35D9AF1C" w14:textId="7D59B063" w:rsidR="0023452A" w:rsidRPr="0023452A" w:rsidRDefault="0023452A" w:rsidP="0023452A">
      <w:pPr>
        <w:pStyle w:val="ListParagraph"/>
        <w:tabs>
          <w:tab w:val="left" w:pos="460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3452A">
        <w:rPr>
          <w:rFonts w:asciiTheme="minorHAnsi" w:hAnsiTheme="minorHAnsi" w:cstheme="minorHAnsi"/>
        </w:rPr>
        <w:tab/>
        <w:t xml:space="preserve"> Cllr A Mason </w:t>
      </w:r>
      <w:r w:rsidRPr="0023452A">
        <w:rPr>
          <w:rFonts w:asciiTheme="minorHAnsi" w:hAnsiTheme="minorHAnsi" w:cstheme="minorHAnsi"/>
          <w:b/>
        </w:rPr>
        <w:t>(AM)</w:t>
      </w:r>
      <w:r w:rsidRPr="0023452A">
        <w:rPr>
          <w:rFonts w:asciiTheme="minorHAnsi" w:hAnsiTheme="minorHAnsi" w:cstheme="minorHAnsi"/>
        </w:rPr>
        <w:t xml:space="preserve"> </w:t>
      </w:r>
    </w:p>
    <w:p w14:paraId="6249830E" w14:textId="77777777" w:rsidR="0023452A" w:rsidRPr="0023452A" w:rsidRDefault="0023452A" w:rsidP="0023452A">
      <w:pPr>
        <w:pStyle w:val="ListParagraph"/>
        <w:tabs>
          <w:tab w:val="left" w:pos="460"/>
        </w:tabs>
        <w:spacing w:before="1"/>
        <w:ind w:firstLine="0"/>
        <w:rPr>
          <w:rFonts w:asciiTheme="minorHAnsi" w:hAnsiTheme="minorHAnsi" w:cstheme="minorHAnsi"/>
        </w:rPr>
      </w:pPr>
    </w:p>
    <w:p w14:paraId="1EBCD82C" w14:textId="777E8125" w:rsidR="00AA5D2B" w:rsidRPr="005159AA" w:rsidRDefault="00C34A40" w:rsidP="00C61BCC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  <w:b/>
        </w:rPr>
        <w:t>Declarations</w:t>
      </w:r>
      <w:r w:rsidRPr="005159AA">
        <w:rPr>
          <w:rFonts w:asciiTheme="minorHAnsi" w:hAnsiTheme="minorHAnsi" w:cstheme="minorHAnsi"/>
          <w:b/>
          <w:spacing w:val="-2"/>
        </w:rPr>
        <w:t xml:space="preserve"> </w:t>
      </w:r>
      <w:r w:rsidRPr="005159AA">
        <w:rPr>
          <w:rFonts w:asciiTheme="minorHAnsi" w:hAnsiTheme="minorHAnsi" w:cstheme="minorHAnsi"/>
          <w:b/>
        </w:rPr>
        <w:t>of</w:t>
      </w:r>
      <w:r w:rsidRPr="005159AA">
        <w:rPr>
          <w:rFonts w:asciiTheme="minorHAnsi" w:hAnsiTheme="minorHAnsi" w:cstheme="minorHAnsi"/>
          <w:b/>
          <w:spacing w:val="-3"/>
        </w:rPr>
        <w:t xml:space="preserve"> </w:t>
      </w:r>
      <w:r w:rsidRPr="005159AA">
        <w:rPr>
          <w:rFonts w:asciiTheme="minorHAnsi" w:hAnsiTheme="minorHAnsi" w:cstheme="minorHAnsi"/>
          <w:b/>
        </w:rPr>
        <w:t>interest</w:t>
      </w:r>
      <w:r w:rsidR="00C61BCC" w:rsidRPr="005159AA">
        <w:rPr>
          <w:rFonts w:asciiTheme="minorHAnsi" w:hAnsiTheme="minorHAnsi" w:cstheme="minorHAnsi"/>
          <w:b/>
        </w:rPr>
        <w:t xml:space="preserve"> </w:t>
      </w:r>
      <w:r w:rsidR="00C61BCC" w:rsidRPr="005159AA">
        <w:rPr>
          <w:rFonts w:asciiTheme="minorHAnsi" w:hAnsiTheme="minorHAnsi" w:cstheme="minorHAnsi"/>
        </w:rPr>
        <w:t>-</w:t>
      </w:r>
      <w:r w:rsidR="00C61BCC" w:rsidRPr="005159AA">
        <w:rPr>
          <w:rFonts w:asciiTheme="minorHAnsi" w:hAnsiTheme="minorHAnsi" w:cstheme="minorHAnsi"/>
          <w:b/>
        </w:rPr>
        <w:t xml:space="preserve"> </w:t>
      </w:r>
      <w:r w:rsidR="001D7C75">
        <w:rPr>
          <w:rFonts w:asciiTheme="minorHAnsi" w:hAnsiTheme="minorHAnsi" w:cstheme="minorHAnsi"/>
          <w:b/>
        </w:rPr>
        <w:tab/>
      </w:r>
      <w:r w:rsidR="005C6823" w:rsidRPr="005159AA">
        <w:rPr>
          <w:rFonts w:asciiTheme="minorHAnsi" w:hAnsiTheme="minorHAnsi" w:cstheme="minorHAnsi"/>
        </w:rPr>
        <w:t>None</w:t>
      </w:r>
    </w:p>
    <w:p w14:paraId="3AF1920C" w14:textId="77777777" w:rsidR="008B4FEF" w:rsidRPr="005159AA" w:rsidRDefault="008B4FEF">
      <w:pPr>
        <w:pStyle w:val="BodyText"/>
        <w:spacing w:before="4"/>
        <w:rPr>
          <w:rFonts w:asciiTheme="minorHAnsi" w:hAnsiTheme="minorHAnsi" w:cstheme="minorHAnsi"/>
        </w:rPr>
      </w:pPr>
    </w:p>
    <w:p w14:paraId="558B72D2" w14:textId="6A50FB03" w:rsidR="0023452A" w:rsidRDefault="0023452A" w:rsidP="00715EB6">
      <w:pPr>
        <w:pStyle w:val="Heading1"/>
        <w:numPr>
          <w:ilvl w:val="0"/>
          <w:numId w:val="2"/>
        </w:numPr>
        <w:tabs>
          <w:tab w:val="left" w:pos="528"/>
          <w:tab w:val="left" w:pos="5996"/>
        </w:tabs>
        <w:spacing w:before="91"/>
        <w:ind w:left="527" w:hanging="428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Planning Applications</w:t>
      </w:r>
    </w:p>
    <w:p w14:paraId="754FF028" w14:textId="77777777" w:rsidR="0023452A" w:rsidRDefault="0023452A" w:rsidP="0023452A">
      <w:pPr>
        <w:pStyle w:val="ListParagraph"/>
        <w:rPr>
          <w:rFonts w:asciiTheme="minorHAnsi" w:hAnsiTheme="minorHAnsi" w:cstheme="minorHAnsi"/>
          <w:b/>
        </w:rPr>
      </w:pPr>
    </w:p>
    <w:p w14:paraId="3FBA9E19" w14:textId="3D9E87FD" w:rsidR="0023452A" w:rsidRPr="00773D60" w:rsidRDefault="0023452A" w:rsidP="00A0489A">
      <w:pPr>
        <w:pStyle w:val="Heading1"/>
        <w:numPr>
          <w:ilvl w:val="0"/>
          <w:numId w:val="12"/>
        </w:numPr>
        <w:tabs>
          <w:tab w:val="left" w:pos="528"/>
          <w:tab w:val="left" w:pos="5996"/>
        </w:tabs>
        <w:spacing w:before="91"/>
        <w:jc w:val="both"/>
        <w:rPr>
          <w:rFonts w:asciiTheme="minorHAnsi" w:hAnsiTheme="minorHAnsi" w:cstheme="minorHAnsi"/>
        </w:rPr>
      </w:pPr>
      <w:r w:rsidRPr="00773D60">
        <w:rPr>
          <w:rFonts w:asciiTheme="minorHAnsi" w:hAnsiTheme="minorHAnsi" w:cstheme="minorHAnsi"/>
        </w:rPr>
        <w:t>24/02758 Land West of Bainton Burrows</w:t>
      </w:r>
      <w:r w:rsidR="00F64DF4" w:rsidRPr="00773D60">
        <w:rPr>
          <w:rFonts w:asciiTheme="minorHAnsi" w:hAnsiTheme="minorHAnsi" w:cstheme="minorHAnsi"/>
        </w:rPr>
        <w:t xml:space="preserve"> </w:t>
      </w:r>
    </w:p>
    <w:p w14:paraId="7EDB4700" w14:textId="0E29B454" w:rsidR="00F64DF4" w:rsidRDefault="00DB5651" w:rsidP="00A0489A">
      <w:pPr>
        <w:pStyle w:val="Heading1"/>
        <w:tabs>
          <w:tab w:val="left" w:pos="528"/>
          <w:tab w:val="left" w:pos="5996"/>
        </w:tabs>
        <w:spacing w:before="91"/>
        <w:ind w:left="1247" w:firstLine="0"/>
        <w:jc w:val="both"/>
        <w:rPr>
          <w:rFonts w:asciiTheme="minorHAnsi" w:hAnsiTheme="minorHAnsi" w:cstheme="minorHAnsi"/>
          <w:b w:val="0"/>
        </w:rPr>
      </w:pPr>
      <w:r w:rsidRPr="00DB5651">
        <w:rPr>
          <w:rFonts w:asciiTheme="minorHAnsi" w:hAnsiTheme="minorHAnsi" w:cstheme="minorHAnsi"/>
          <w:b w:val="0"/>
        </w:rPr>
        <w:t>Planning application circulated to all members prior and were also available to view at the meeting</w:t>
      </w:r>
    </w:p>
    <w:p w14:paraId="53011EEB" w14:textId="46920C9C" w:rsidR="00F64DF4" w:rsidRDefault="00F64DF4" w:rsidP="00A0489A">
      <w:pPr>
        <w:pStyle w:val="Heading1"/>
        <w:tabs>
          <w:tab w:val="left" w:pos="528"/>
          <w:tab w:val="left" w:pos="5996"/>
        </w:tabs>
        <w:spacing w:before="91"/>
        <w:ind w:left="1247" w:firstLine="0"/>
        <w:jc w:val="both"/>
        <w:rPr>
          <w:rFonts w:asciiTheme="minorHAnsi" w:hAnsiTheme="minorHAnsi" w:cstheme="minorHAnsi"/>
          <w:b w:val="0"/>
          <w:color w:val="000000"/>
          <w:shd w:val="clear" w:color="auto" w:fill="FFFFFF"/>
        </w:rPr>
      </w:pPr>
      <w:r w:rsidRPr="00F64DF4"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This is a proposal for 6 compact pods with adjacent single parking spaces and a gravel access track adjoining an existing farm access. </w:t>
      </w:r>
    </w:p>
    <w:p w14:paraId="3C3A7FB4" w14:textId="77777777" w:rsidR="00A0489A" w:rsidRDefault="00A0489A" w:rsidP="00A0489A">
      <w:pPr>
        <w:pStyle w:val="Heading1"/>
        <w:tabs>
          <w:tab w:val="left" w:pos="528"/>
          <w:tab w:val="left" w:pos="5996"/>
        </w:tabs>
        <w:spacing w:before="91"/>
        <w:ind w:left="1247" w:firstLine="0"/>
        <w:jc w:val="both"/>
        <w:rPr>
          <w:rFonts w:asciiTheme="minorHAnsi" w:hAnsiTheme="minorHAnsi" w:cstheme="minorHAnsi"/>
          <w:b w:val="0"/>
          <w:color w:val="000000"/>
          <w:shd w:val="clear" w:color="auto" w:fill="FFFFFF"/>
        </w:rPr>
      </w:pPr>
    </w:p>
    <w:p w14:paraId="6BFA9D67" w14:textId="67622BE3" w:rsidR="00773D60" w:rsidRDefault="00773D60" w:rsidP="00A0489A">
      <w:pPr>
        <w:pStyle w:val="Heading1"/>
        <w:tabs>
          <w:tab w:val="left" w:pos="528"/>
          <w:tab w:val="left" w:pos="5996"/>
        </w:tabs>
        <w:spacing w:before="91"/>
        <w:ind w:left="1247" w:firstLine="0"/>
        <w:jc w:val="both"/>
        <w:rPr>
          <w:rFonts w:asciiTheme="minorHAnsi" w:hAnsiTheme="minorHAnsi" w:cstheme="minorHAnsi"/>
          <w:b w:val="0"/>
          <w:color w:val="000000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/>
          <w:shd w:val="clear" w:color="auto" w:fill="FFFFFF"/>
        </w:rPr>
        <w:t>Following discussion, it was agreed that the members have no concerns regarding the visual impact of the proposal.</w:t>
      </w:r>
    </w:p>
    <w:p w14:paraId="7280CDF4" w14:textId="11C435DE" w:rsidR="00773D60" w:rsidRDefault="00773D60" w:rsidP="00A0489A">
      <w:pPr>
        <w:pStyle w:val="Heading1"/>
        <w:tabs>
          <w:tab w:val="left" w:pos="528"/>
          <w:tab w:val="left" w:pos="5996"/>
        </w:tabs>
        <w:spacing w:before="91"/>
        <w:ind w:left="1247" w:firstLine="0"/>
        <w:jc w:val="both"/>
        <w:rPr>
          <w:rFonts w:asciiTheme="minorHAnsi" w:hAnsiTheme="minorHAnsi" w:cstheme="minorHAnsi"/>
          <w:b w:val="0"/>
          <w:color w:val="000000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Having a holistic view of all planning applications over the last year at this site concerns were raised regarding the </w:t>
      </w:r>
      <w:r w:rsidRPr="00F64DF4">
        <w:rPr>
          <w:rFonts w:asciiTheme="minorHAnsi" w:hAnsiTheme="minorHAnsi" w:cstheme="minorHAnsi"/>
          <w:b w:val="0"/>
          <w:color w:val="000000"/>
          <w:shd w:val="clear" w:color="auto" w:fill="FFFFFF"/>
        </w:rPr>
        <w:t>access junction with the A614</w:t>
      </w:r>
      <w:r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.  The accumulative effect of the applications </w:t>
      </w:r>
      <w:r w:rsidR="00EA7A92"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will be that there is an </w:t>
      </w:r>
      <w:r>
        <w:rPr>
          <w:rFonts w:asciiTheme="minorHAnsi" w:hAnsiTheme="minorHAnsi" w:cstheme="minorHAnsi"/>
          <w:b w:val="0"/>
          <w:color w:val="000000"/>
          <w:shd w:val="clear" w:color="auto" w:fill="FFFFFF"/>
        </w:rPr>
        <w:t>increase in traffic turning into the</w:t>
      </w:r>
      <w:r w:rsidR="00EA7A92"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 farm </w:t>
      </w:r>
      <w:r>
        <w:rPr>
          <w:rFonts w:asciiTheme="minorHAnsi" w:hAnsiTheme="minorHAnsi" w:cstheme="minorHAnsi"/>
          <w:b w:val="0"/>
          <w:color w:val="000000"/>
          <w:shd w:val="clear" w:color="auto" w:fill="FFFFFF"/>
        </w:rPr>
        <w:t>entrance</w:t>
      </w:r>
      <w:r w:rsidR="00EA7A92"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 which will have an effect on the busy road.</w:t>
      </w:r>
    </w:p>
    <w:p w14:paraId="3EA9B877" w14:textId="03C5A9F3" w:rsidR="00773D60" w:rsidRDefault="00773D60" w:rsidP="00A0489A">
      <w:pPr>
        <w:pStyle w:val="Heading1"/>
        <w:tabs>
          <w:tab w:val="left" w:pos="528"/>
          <w:tab w:val="left" w:pos="5996"/>
        </w:tabs>
        <w:spacing w:before="91"/>
        <w:ind w:left="1247" w:firstLine="0"/>
        <w:jc w:val="both"/>
        <w:rPr>
          <w:rFonts w:asciiTheme="minorHAnsi" w:hAnsiTheme="minorHAnsi" w:cstheme="minorHAnsi"/>
          <w:b w:val="0"/>
          <w:color w:val="000000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Suggest that the highways department may want to consider </w:t>
      </w:r>
      <w:r w:rsidR="00EA7A92"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that the </w:t>
      </w:r>
      <w:r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entrance </w:t>
      </w:r>
      <w:r w:rsidR="00EA7A92">
        <w:rPr>
          <w:rFonts w:asciiTheme="minorHAnsi" w:hAnsiTheme="minorHAnsi" w:cstheme="minorHAnsi"/>
          <w:b w:val="0"/>
          <w:color w:val="000000"/>
          <w:shd w:val="clear" w:color="auto" w:fill="FFFFFF"/>
        </w:rPr>
        <w:t>is widened to lessen i</w:t>
      </w:r>
      <w:r>
        <w:rPr>
          <w:rFonts w:asciiTheme="minorHAnsi" w:hAnsiTheme="minorHAnsi" w:cstheme="minorHAnsi"/>
          <w:b w:val="0"/>
          <w:color w:val="000000"/>
          <w:shd w:val="clear" w:color="auto" w:fill="FFFFFF"/>
        </w:rPr>
        <w:t>nterrupt</w:t>
      </w:r>
      <w:r w:rsidR="00EA7A92"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ions to </w:t>
      </w:r>
      <w:r>
        <w:rPr>
          <w:rFonts w:asciiTheme="minorHAnsi" w:hAnsiTheme="minorHAnsi" w:cstheme="minorHAnsi"/>
          <w:b w:val="0"/>
          <w:color w:val="000000"/>
          <w:shd w:val="clear" w:color="auto" w:fill="FFFFFF"/>
        </w:rPr>
        <w:t>the traffic flow on the A614</w:t>
      </w:r>
      <w:r w:rsidR="00A0489A"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 if planning is granted</w:t>
      </w:r>
      <w:r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.  </w:t>
      </w:r>
    </w:p>
    <w:p w14:paraId="2EBFB484" w14:textId="59AB702C" w:rsidR="00773D60" w:rsidRDefault="00773D60" w:rsidP="00A0489A">
      <w:pPr>
        <w:pStyle w:val="Heading1"/>
        <w:tabs>
          <w:tab w:val="left" w:pos="528"/>
          <w:tab w:val="left" w:pos="5996"/>
        </w:tabs>
        <w:spacing w:before="91"/>
        <w:ind w:left="1247" w:firstLine="0"/>
        <w:jc w:val="both"/>
        <w:rPr>
          <w:rFonts w:asciiTheme="minorHAnsi" w:hAnsiTheme="minorHAnsi" w:cstheme="minorHAnsi"/>
          <w:b w:val="0"/>
          <w:color w:val="000000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/>
          <w:shd w:val="clear" w:color="auto" w:fill="FFFFFF"/>
        </w:rPr>
        <w:t>Driveway would also benefit from passing places</w:t>
      </w:r>
      <w:r w:rsidR="00A0489A">
        <w:rPr>
          <w:rFonts w:asciiTheme="minorHAnsi" w:hAnsiTheme="minorHAnsi" w:cstheme="minorHAnsi"/>
          <w:b w:val="0"/>
          <w:color w:val="000000"/>
          <w:shd w:val="clear" w:color="auto" w:fill="FFFFFF"/>
        </w:rPr>
        <w:t xml:space="preserve"> to accommodate </w:t>
      </w:r>
      <w:r w:rsidR="00BA0464">
        <w:rPr>
          <w:rFonts w:asciiTheme="minorHAnsi" w:hAnsiTheme="minorHAnsi" w:cstheme="minorHAnsi"/>
          <w:b w:val="0"/>
          <w:color w:val="000000"/>
          <w:shd w:val="clear" w:color="auto" w:fill="FFFFFF"/>
        </w:rPr>
        <w:t>increase in traffic</w:t>
      </w:r>
    </w:p>
    <w:p w14:paraId="30EEACF5" w14:textId="292B4947" w:rsidR="00257999" w:rsidRDefault="00257999" w:rsidP="00A0489A">
      <w:pPr>
        <w:pStyle w:val="Heading1"/>
        <w:tabs>
          <w:tab w:val="left" w:pos="528"/>
          <w:tab w:val="left" w:pos="5996"/>
        </w:tabs>
        <w:spacing w:before="91"/>
        <w:ind w:left="1247" w:firstLine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It was unanimously agreed for the Clerk to comment on the planning portal as above, Proposed </w:t>
      </w:r>
      <w:r w:rsidRPr="00257999">
        <w:rPr>
          <w:rFonts w:asciiTheme="minorHAnsi" w:hAnsiTheme="minorHAnsi" w:cstheme="minorHAnsi"/>
        </w:rPr>
        <w:t>DW</w:t>
      </w:r>
      <w:r>
        <w:rPr>
          <w:rFonts w:asciiTheme="minorHAnsi" w:hAnsiTheme="minorHAnsi" w:cstheme="minorHAnsi"/>
          <w:b w:val="0"/>
        </w:rPr>
        <w:t xml:space="preserve">, Seconded </w:t>
      </w:r>
      <w:r w:rsidRPr="00257999">
        <w:rPr>
          <w:rFonts w:asciiTheme="minorHAnsi" w:hAnsiTheme="minorHAnsi" w:cstheme="minorHAnsi"/>
        </w:rPr>
        <w:t>PM</w:t>
      </w:r>
    </w:p>
    <w:p w14:paraId="739A5CB7" w14:textId="77777777" w:rsidR="00257999" w:rsidRDefault="00257999" w:rsidP="00EA7A92">
      <w:pPr>
        <w:pStyle w:val="Heading1"/>
        <w:tabs>
          <w:tab w:val="left" w:pos="528"/>
          <w:tab w:val="left" w:pos="5996"/>
        </w:tabs>
        <w:spacing w:before="91"/>
        <w:ind w:left="1247" w:firstLine="0"/>
        <w:rPr>
          <w:rFonts w:asciiTheme="minorHAnsi" w:hAnsiTheme="minorHAnsi" w:cstheme="minorHAnsi"/>
          <w:b w:val="0"/>
        </w:rPr>
      </w:pPr>
    </w:p>
    <w:p w14:paraId="5FBFF90C" w14:textId="487A1239" w:rsidR="0023452A" w:rsidRPr="0023452A" w:rsidRDefault="0023452A" w:rsidP="0023452A">
      <w:pPr>
        <w:pStyle w:val="Heading1"/>
        <w:numPr>
          <w:ilvl w:val="0"/>
          <w:numId w:val="12"/>
        </w:numPr>
        <w:tabs>
          <w:tab w:val="left" w:pos="528"/>
          <w:tab w:val="left" w:pos="5996"/>
        </w:tabs>
        <w:spacing w:before="91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Any other planning applications</w:t>
      </w:r>
      <w:r w:rsidR="00EA7A92">
        <w:rPr>
          <w:rFonts w:asciiTheme="minorHAnsi" w:hAnsiTheme="minorHAnsi" w:cstheme="minorHAnsi"/>
          <w:b w:val="0"/>
        </w:rPr>
        <w:t xml:space="preserve"> - None</w:t>
      </w:r>
    </w:p>
    <w:p w14:paraId="61C0C0D9" w14:textId="77777777" w:rsidR="0023452A" w:rsidRDefault="0023452A" w:rsidP="0023452A">
      <w:pPr>
        <w:pStyle w:val="ListParagraph"/>
        <w:rPr>
          <w:rFonts w:asciiTheme="minorHAnsi" w:hAnsiTheme="minorHAnsi" w:cstheme="minorHAnsi"/>
        </w:rPr>
      </w:pPr>
    </w:p>
    <w:p w14:paraId="5404FD62" w14:textId="417E4FD7" w:rsidR="00644309" w:rsidRPr="000822F2" w:rsidRDefault="006B4C42" w:rsidP="00715EB6">
      <w:pPr>
        <w:pStyle w:val="Heading1"/>
        <w:numPr>
          <w:ilvl w:val="0"/>
          <w:numId w:val="2"/>
        </w:numPr>
        <w:tabs>
          <w:tab w:val="left" w:pos="528"/>
          <w:tab w:val="left" w:pos="5996"/>
        </w:tabs>
        <w:spacing w:before="91"/>
        <w:ind w:left="527" w:hanging="428"/>
        <w:rPr>
          <w:rFonts w:asciiTheme="minorHAnsi" w:hAnsiTheme="minorHAnsi" w:cstheme="minorHAnsi"/>
          <w:b w:val="0"/>
        </w:rPr>
      </w:pPr>
      <w:r w:rsidRPr="00585738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FD43FD" wp14:editId="42D06234">
                <wp:simplePos x="0" y="0"/>
                <wp:positionH relativeFrom="page">
                  <wp:posOffset>-635</wp:posOffset>
                </wp:positionH>
                <wp:positionV relativeFrom="page">
                  <wp:posOffset>789305</wp:posOffset>
                </wp:positionV>
                <wp:extent cx="75393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C2A08E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62.15pt" to="593.6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" strokecolor="#30849b">
                <w10:wrap anchorx="page" anchory="page"/>
              </v:line>
            </w:pict>
          </mc:Fallback>
        </mc:AlternateContent>
      </w:r>
      <w:r w:rsidR="00C34A40" w:rsidRPr="00BC2008">
        <w:rPr>
          <w:rFonts w:asciiTheme="minorHAnsi" w:hAnsiTheme="minorHAnsi" w:cstheme="minorHAnsi"/>
        </w:rPr>
        <w:t>Finance</w:t>
      </w:r>
      <w:r w:rsidR="00C34A40" w:rsidRPr="00BC2008">
        <w:rPr>
          <w:rFonts w:asciiTheme="minorHAnsi" w:hAnsiTheme="minorHAnsi" w:cstheme="minorHAnsi"/>
          <w:spacing w:val="-1"/>
        </w:rPr>
        <w:t xml:space="preserve"> </w:t>
      </w:r>
      <w:r w:rsidR="00C34A40" w:rsidRPr="00BC2008">
        <w:rPr>
          <w:rFonts w:asciiTheme="minorHAnsi" w:hAnsiTheme="minorHAnsi" w:cstheme="minorHAnsi"/>
        </w:rPr>
        <w:t>&amp;</w:t>
      </w:r>
      <w:r w:rsidR="00C34A40" w:rsidRPr="00BC2008">
        <w:rPr>
          <w:rFonts w:asciiTheme="minorHAnsi" w:hAnsiTheme="minorHAnsi" w:cstheme="minorHAnsi"/>
          <w:spacing w:val="-3"/>
        </w:rPr>
        <w:t xml:space="preserve"> </w:t>
      </w:r>
      <w:r w:rsidR="00C34A40" w:rsidRPr="00BC2008">
        <w:rPr>
          <w:rFonts w:asciiTheme="minorHAnsi" w:hAnsiTheme="minorHAnsi" w:cstheme="minorHAnsi"/>
        </w:rPr>
        <w:t>Administration</w:t>
      </w:r>
      <w:r w:rsidR="00BC2008" w:rsidRPr="00BC2008">
        <w:rPr>
          <w:rFonts w:asciiTheme="minorHAnsi" w:hAnsiTheme="minorHAnsi" w:cstheme="minorHAnsi"/>
        </w:rPr>
        <w:t xml:space="preserve"> </w:t>
      </w:r>
      <w:r w:rsidR="00BC2008" w:rsidRPr="00BC2008">
        <w:rPr>
          <w:rFonts w:asciiTheme="minorHAnsi" w:hAnsiTheme="minorHAnsi" w:cstheme="minorHAnsi"/>
          <w:b w:val="0"/>
        </w:rPr>
        <w:t xml:space="preserve">- </w:t>
      </w:r>
    </w:p>
    <w:p w14:paraId="3D38B0BE" w14:textId="0E19E568" w:rsidR="00652E5B" w:rsidRDefault="00652E5B" w:rsidP="00585738">
      <w:pPr>
        <w:pStyle w:val="BodyText"/>
        <w:tabs>
          <w:tab w:val="left" w:pos="5996"/>
        </w:tabs>
        <w:ind w:left="527"/>
        <w:jc w:val="both"/>
        <w:rPr>
          <w:rFonts w:asciiTheme="minorHAnsi" w:hAnsiTheme="minorHAnsi" w:cstheme="minorHAnsi"/>
        </w:rPr>
      </w:pPr>
    </w:p>
    <w:p w14:paraId="12E10781" w14:textId="78023CC0" w:rsidR="00EA7A92" w:rsidRDefault="000B1807" w:rsidP="00EA7A92">
      <w:pPr>
        <w:pStyle w:val="BodyText"/>
        <w:tabs>
          <w:tab w:val="left" w:pos="5996"/>
        </w:tabs>
        <w:ind w:left="527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b/>
          <w:bCs/>
        </w:rPr>
        <w:t>Payments</w:t>
      </w:r>
      <w:r w:rsidR="00A26063" w:rsidRPr="00585738">
        <w:rPr>
          <w:rFonts w:asciiTheme="minorHAnsi" w:hAnsiTheme="minorHAnsi" w:cstheme="minorHAnsi"/>
          <w:b/>
          <w:bCs/>
        </w:rPr>
        <w:t xml:space="preserve"> </w:t>
      </w:r>
      <w:r w:rsidR="000138E3" w:rsidRPr="00585738">
        <w:rPr>
          <w:rFonts w:asciiTheme="minorHAnsi" w:hAnsiTheme="minorHAnsi" w:cstheme="minorHAnsi"/>
          <w:bCs/>
        </w:rPr>
        <w:t xml:space="preserve">  </w:t>
      </w:r>
      <w:r w:rsidR="00EA7A92">
        <w:rPr>
          <w:rFonts w:asciiTheme="minorHAnsi" w:hAnsiTheme="minorHAnsi" w:cstheme="minorHAnsi"/>
        </w:rPr>
        <w:t xml:space="preserve">The following invoice were agreed and signed by the Chair and Clerk for payment </w:t>
      </w:r>
    </w:p>
    <w:p w14:paraId="53623167" w14:textId="77777777" w:rsidR="00652E5B" w:rsidRPr="00EA7A92" w:rsidRDefault="00652E5B" w:rsidP="00EA7A92">
      <w:pPr>
        <w:tabs>
          <w:tab w:val="left" w:pos="953"/>
        </w:tabs>
        <w:jc w:val="both"/>
        <w:rPr>
          <w:rFonts w:asciiTheme="minorHAnsi" w:hAnsiTheme="minorHAnsi" w:cstheme="minorHAnsi"/>
        </w:rPr>
      </w:pPr>
    </w:p>
    <w:p w14:paraId="743DF335" w14:textId="4E5F01CC" w:rsidR="00533381" w:rsidRDefault="00715EB6" w:rsidP="00715EB6">
      <w:pPr>
        <w:pStyle w:val="ListParagraph"/>
        <w:tabs>
          <w:tab w:val="left" w:pos="953"/>
        </w:tabs>
        <w:ind w:left="95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ROSPA</w:t>
      </w:r>
      <w:r w:rsidR="0023452A">
        <w:rPr>
          <w:rFonts w:asciiTheme="minorHAnsi" w:hAnsiTheme="minorHAnsi" w:cstheme="minorHAnsi"/>
          <w:bCs/>
        </w:rPr>
        <w:t xml:space="preserve"> (playground report)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£</w:t>
      </w:r>
      <w:r w:rsidR="0023452A">
        <w:rPr>
          <w:rFonts w:asciiTheme="minorHAnsi" w:hAnsiTheme="minorHAnsi" w:cstheme="minorHAnsi"/>
        </w:rPr>
        <w:t>93.60</w:t>
      </w:r>
    </w:p>
    <w:p w14:paraId="151C897A" w14:textId="6D7B6503" w:rsidR="00715EB6" w:rsidRDefault="00715EB6" w:rsidP="00715EB6">
      <w:pPr>
        <w:pStyle w:val="ListParagraph"/>
        <w:tabs>
          <w:tab w:val="left" w:pos="953"/>
        </w:tabs>
        <w:ind w:left="95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ERYC</w:t>
      </w:r>
      <w:r>
        <w:rPr>
          <w:rFonts w:asciiTheme="minorHAnsi" w:hAnsiTheme="minorHAnsi" w:cstheme="minorHAnsi"/>
        </w:rPr>
        <w:tab/>
      </w:r>
      <w:r w:rsidR="006B1C87">
        <w:rPr>
          <w:rFonts w:asciiTheme="minorHAnsi" w:hAnsiTheme="minorHAnsi" w:cstheme="minorHAnsi"/>
        </w:rPr>
        <w:t>(Street light SLA)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£</w:t>
      </w:r>
      <w:r w:rsidR="006B1C87">
        <w:rPr>
          <w:rFonts w:asciiTheme="minorHAnsi" w:hAnsiTheme="minorHAnsi" w:cstheme="minorHAnsi"/>
        </w:rPr>
        <w:t>457.50</w:t>
      </w:r>
    </w:p>
    <w:p w14:paraId="5B5128BB" w14:textId="54858185" w:rsidR="00F6306E" w:rsidRDefault="006B1C87" w:rsidP="00652E5B">
      <w:pPr>
        <w:pStyle w:val="ListParagraph"/>
        <w:tabs>
          <w:tab w:val="left" w:pos="953"/>
        </w:tabs>
        <w:ind w:left="95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Solicitors invoice</w:t>
      </w:r>
      <w:r w:rsidR="00EA7A92">
        <w:rPr>
          <w:rFonts w:asciiTheme="minorHAnsi" w:hAnsiTheme="minorHAnsi" w:cstheme="minorHAnsi"/>
        </w:rPr>
        <w:t xml:space="preserve"> (Village Hall land)</w:t>
      </w:r>
      <w:r w:rsidR="00715EB6">
        <w:rPr>
          <w:rFonts w:asciiTheme="minorHAnsi" w:hAnsiTheme="minorHAnsi" w:cstheme="minorHAnsi"/>
        </w:rPr>
        <w:tab/>
        <w:t>£</w:t>
      </w:r>
      <w:r w:rsidR="00020A05">
        <w:rPr>
          <w:rFonts w:asciiTheme="minorHAnsi" w:hAnsiTheme="minorHAnsi" w:cstheme="minorHAnsi"/>
        </w:rPr>
        <w:t>380.80</w:t>
      </w:r>
    </w:p>
    <w:p w14:paraId="4115AC1E" w14:textId="77777777" w:rsidR="00715EB6" w:rsidRDefault="00715EB6" w:rsidP="00652E5B">
      <w:pPr>
        <w:pStyle w:val="ListParagraph"/>
        <w:tabs>
          <w:tab w:val="left" w:pos="953"/>
        </w:tabs>
        <w:ind w:left="952" w:firstLine="0"/>
        <w:jc w:val="both"/>
        <w:rPr>
          <w:rFonts w:asciiTheme="minorHAnsi" w:hAnsiTheme="minorHAnsi" w:cstheme="minorHAnsi"/>
        </w:rPr>
      </w:pPr>
    </w:p>
    <w:p w14:paraId="1B94B16A" w14:textId="77777777" w:rsidR="008B4FEF" w:rsidRPr="00585738" w:rsidRDefault="00C34A40">
      <w:pPr>
        <w:pStyle w:val="Heading1"/>
        <w:numPr>
          <w:ilvl w:val="0"/>
          <w:numId w:val="2"/>
        </w:numPr>
        <w:tabs>
          <w:tab w:val="left" w:pos="460"/>
        </w:tabs>
        <w:spacing w:before="1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Any other business</w:t>
      </w:r>
    </w:p>
    <w:p w14:paraId="3266FBC9" w14:textId="77777777" w:rsidR="008B4FEF" w:rsidRPr="00585738" w:rsidRDefault="008B4FEF">
      <w:pPr>
        <w:pStyle w:val="BodyText"/>
        <w:rPr>
          <w:rFonts w:asciiTheme="minorHAnsi" w:hAnsiTheme="minorHAnsi" w:cstheme="minorHAnsi"/>
          <w:b/>
        </w:rPr>
      </w:pPr>
    </w:p>
    <w:p w14:paraId="4BABFC33" w14:textId="17874CDC" w:rsidR="00CD307C" w:rsidRDefault="00C34A40" w:rsidP="00A713F6">
      <w:pPr>
        <w:tabs>
          <w:tab w:val="left" w:pos="809"/>
        </w:tabs>
        <w:spacing w:before="1"/>
        <w:ind w:left="526"/>
        <w:jc w:val="both"/>
        <w:rPr>
          <w:rFonts w:asciiTheme="minorHAnsi" w:hAnsiTheme="minorHAnsi" w:cstheme="minorHAnsi"/>
        </w:rPr>
      </w:pPr>
      <w:r w:rsidRPr="00AA778A">
        <w:rPr>
          <w:rFonts w:asciiTheme="minorHAnsi" w:hAnsiTheme="minorHAnsi" w:cstheme="minorHAnsi"/>
          <w:b/>
        </w:rPr>
        <w:t>Elected Members</w:t>
      </w:r>
      <w:r w:rsidRPr="00AA778A">
        <w:rPr>
          <w:rFonts w:asciiTheme="minorHAnsi" w:hAnsiTheme="minorHAnsi" w:cstheme="minorHAnsi"/>
        </w:rPr>
        <w:t xml:space="preserve"> –</w:t>
      </w:r>
      <w:r w:rsidR="00167E37" w:rsidRPr="00AA778A">
        <w:rPr>
          <w:rFonts w:asciiTheme="minorHAnsi" w:hAnsiTheme="minorHAnsi" w:cstheme="minorHAnsi"/>
        </w:rPr>
        <w:t xml:space="preserve"> </w:t>
      </w:r>
      <w:r w:rsidR="00EA7A92">
        <w:rPr>
          <w:rFonts w:asciiTheme="minorHAnsi" w:hAnsiTheme="minorHAnsi" w:cstheme="minorHAnsi"/>
        </w:rPr>
        <w:t xml:space="preserve">Update on current flooding issues </w:t>
      </w:r>
    </w:p>
    <w:p w14:paraId="1F868D2E" w14:textId="77777777" w:rsidR="00A713F6" w:rsidRPr="00585738" w:rsidRDefault="00A713F6" w:rsidP="00A713F6">
      <w:pPr>
        <w:tabs>
          <w:tab w:val="left" w:pos="809"/>
        </w:tabs>
        <w:spacing w:before="1"/>
        <w:ind w:left="526"/>
        <w:jc w:val="both"/>
        <w:rPr>
          <w:rFonts w:asciiTheme="minorHAnsi" w:hAnsiTheme="minorHAnsi" w:cstheme="minorHAnsi"/>
        </w:rPr>
      </w:pPr>
    </w:p>
    <w:p w14:paraId="5D4B7E52" w14:textId="7C8CED7A" w:rsidR="002F62D9" w:rsidRPr="00EA7A92" w:rsidRDefault="00C34A40" w:rsidP="00AA778A">
      <w:pPr>
        <w:tabs>
          <w:tab w:val="left" w:pos="809"/>
        </w:tabs>
        <w:spacing w:before="1"/>
        <w:ind w:left="526"/>
        <w:jc w:val="both"/>
        <w:rPr>
          <w:rFonts w:asciiTheme="minorHAnsi" w:hAnsiTheme="minorHAnsi" w:cstheme="minorHAnsi"/>
          <w:spacing w:val="1"/>
        </w:rPr>
      </w:pPr>
      <w:r w:rsidRPr="00AA778A">
        <w:rPr>
          <w:rFonts w:asciiTheme="minorHAnsi" w:hAnsiTheme="minorHAnsi" w:cstheme="minorHAnsi"/>
          <w:b/>
        </w:rPr>
        <w:t>Members of</w:t>
      </w:r>
      <w:r w:rsidRPr="00AA778A">
        <w:rPr>
          <w:rFonts w:asciiTheme="minorHAnsi" w:hAnsiTheme="minorHAnsi" w:cstheme="minorHAnsi"/>
          <w:b/>
          <w:spacing w:val="-2"/>
        </w:rPr>
        <w:t xml:space="preserve"> </w:t>
      </w:r>
      <w:r w:rsidRPr="00AA778A">
        <w:rPr>
          <w:rFonts w:asciiTheme="minorHAnsi" w:hAnsiTheme="minorHAnsi" w:cstheme="minorHAnsi"/>
          <w:b/>
        </w:rPr>
        <w:t>the</w:t>
      </w:r>
      <w:r w:rsidRPr="00AA778A">
        <w:rPr>
          <w:rFonts w:asciiTheme="minorHAnsi" w:hAnsiTheme="minorHAnsi" w:cstheme="minorHAnsi"/>
          <w:b/>
          <w:spacing w:val="-3"/>
        </w:rPr>
        <w:t xml:space="preserve"> </w:t>
      </w:r>
      <w:r w:rsidRPr="00AA778A">
        <w:rPr>
          <w:rFonts w:asciiTheme="minorHAnsi" w:hAnsiTheme="minorHAnsi" w:cstheme="minorHAnsi"/>
          <w:b/>
        </w:rPr>
        <w:t>public</w:t>
      </w:r>
      <w:r w:rsidR="00715EB6">
        <w:rPr>
          <w:rFonts w:asciiTheme="minorHAnsi" w:hAnsiTheme="minorHAnsi" w:cstheme="minorHAnsi"/>
          <w:b/>
        </w:rPr>
        <w:t xml:space="preserve"> - </w:t>
      </w:r>
      <w:r w:rsidR="00EA7A92">
        <w:rPr>
          <w:rFonts w:asciiTheme="minorHAnsi" w:hAnsiTheme="minorHAnsi" w:cstheme="minorHAnsi"/>
        </w:rPr>
        <w:t>None</w:t>
      </w:r>
    </w:p>
    <w:p w14:paraId="123B63C8" w14:textId="77777777" w:rsidR="00EA2D3E" w:rsidRPr="00585738" w:rsidRDefault="00EA2D3E" w:rsidP="00B53E48">
      <w:pPr>
        <w:tabs>
          <w:tab w:val="left" w:pos="809"/>
        </w:tabs>
        <w:spacing w:before="1"/>
        <w:jc w:val="both"/>
        <w:rPr>
          <w:rFonts w:asciiTheme="minorHAnsi" w:hAnsiTheme="minorHAnsi" w:cstheme="minorHAnsi"/>
          <w:spacing w:val="1"/>
        </w:rPr>
      </w:pPr>
    </w:p>
    <w:p w14:paraId="12C5BB46" w14:textId="166F2358" w:rsidR="00AF3387" w:rsidRPr="00AA778A" w:rsidRDefault="00C34A40" w:rsidP="00AA778A">
      <w:pPr>
        <w:pStyle w:val="ListParagraph"/>
        <w:numPr>
          <w:ilvl w:val="0"/>
          <w:numId w:val="2"/>
        </w:numPr>
        <w:tabs>
          <w:tab w:val="left" w:pos="460"/>
        </w:tabs>
        <w:spacing w:line="480" w:lineRule="auto"/>
        <w:ind w:right="485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b/>
        </w:rPr>
        <w:t>Date of next meeting:</w:t>
      </w:r>
      <w:r w:rsidR="00093DCB">
        <w:rPr>
          <w:rFonts w:asciiTheme="minorHAnsi" w:hAnsiTheme="minorHAnsi" w:cstheme="minorHAnsi"/>
          <w:b/>
        </w:rPr>
        <w:t xml:space="preserve"> </w:t>
      </w:r>
      <w:r w:rsidR="00B53E48" w:rsidRPr="00585738">
        <w:rPr>
          <w:rFonts w:asciiTheme="minorHAnsi" w:hAnsiTheme="minorHAnsi" w:cstheme="minorHAnsi"/>
        </w:rPr>
        <w:t xml:space="preserve">Monday </w:t>
      </w:r>
      <w:r w:rsidR="00F6306E">
        <w:rPr>
          <w:rFonts w:asciiTheme="minorHAnsi" w:hAnsiTheme="minorHAnsi" w:cstheme="minorHAnsi"/>
        </w:rPr>
        <w:t>25</w:t>
      </w:r>
      <w:r w:rsidR="00374D0E">
        <w:rPr>
          <w:rFonts w:asciiTheme="minorHAnsi" w:hAnsiTheme="minorHAnsi" w:cstheme="minorHAnsi"/>
        </w:rPr>
        <w:t xml:space="preserve"> </w:t>
      </w:r>
      <w:r w:rsidR="00F6306E">
        <w:rPr>
          <w:rFonts w:asciiTheme="minorHAnsi" w:hAnsiTheme="minorHAnsi" w:cstheme="minorHAnsi"/>
        </w:rPr>
        <w:t>November</w:t>
      </w:r>
      <w:r w:rsidR="00D13BF6">
        <w:rPr>
          <w:rFonts w:asciiTheme="minorHAnsi" w:hAnsiTheme="minorHAnsi" w:cstheme="minorHAnsi"/>
        </w:rPr>
        <w:t xml:space="preserve"> 2024</w:t>
      </w:r>
      <w:r w:rsidR="0009467D" w:rsidRPr="00585738">
        <w:rPr>
          <w:rFonts w:asciiTheme="minorHAnsi" w:hAnsiTheme="minorHAnsi" w:cstheme="minorHAnsi"/>
        </w:rPr>
        <w:t xml:space="preserve"> @ 7pm</w:t>
      </w:r>
    </w:p>
    <w:sectPr w:rsidR="00AF3387" w:rsidRPr="00AA77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220" w:right="740" w:bottom="280" w:left="6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373D7" w14:textId="77777777" w:rsidR="002050F0" w:rsidRDefault="002050F0">
      <w:r>
        <w:separator/>
      </w:r>
    </w:p>
  </w:endnote>
  <w:endnote w:type="continuationSeparator" w:id="0">
    <w:p w14:paraId="20514A1D" w14:textId="77777777" w:rsidR="002050F0" w:rsidRDefault="0020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9743F" w14:textId="77777777" w:rsidR="0000014E" w:rsidRDefault="000001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07875" w14:textId="77777777" w:rsidR="0000014E" w:rsidRDefault="000001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BEDF4" w14:textId="77777777" w:rsidR="0000014E" w:rsidRDefault="00000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32A83" w14:textId="77777777" w:rsidR="002050F0" w:rsidRDefault="002050F0">
      <w:r>
        <w:separator/>
      </w:r>
    </w:p>
  </w:footnote>
  <w:footnote w:type="continuationSeparator" w:id="0">
    <w:p w14:paraId="1A54E92F" w14:textId="77777777" w:rsidR="002050F0" w:rsidRDefault="0020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9072" w14:textId="77777777" w:rsidR="0000014E" w:rsidRDefault="000001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4740" w14:textId="03E4A4CD" w:rsidR="0000014E" w:rsidRDefault="0000014E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1350AB" wp14:editId="3A199E8F">
              <wp:simplePos x="0" y="0"/>
              <wp:positionH relativeFrom="page">
                <wp:posOffset>2287270</wp:posOffset>
              </wp:positionH>
              <wp:positionV relativeFrom="page">
                <wp:posOffset>346710</wp:posOffset>
              </wp:positionV>
              <wp:extent cx="2903855" cy="3327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AA4EF" w14:textId="77777777" w:rsidR="0000014E" w:rsidRDefault="0000014E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Bainton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Parish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1350A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0.1pt;margin-top:27.3pt;width:228.6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" filled="f" stroked="f">
              <v:textbox inset="0,0,0,0">
                <w:txbxContent>
                  <w:p w14:paraId="540AA4EF" w14:textId="77777777" w:rsidR="0000014E" w:rsidRDefault="0000014E">
                    <w:pPr>
                      <w:spacing w:before="21"/>
                      <w:ind w:left="20"/>
                      <w:rPr>
                        <w:rFonts w:ascii="Tahoma"/>
                        <w:b/>
                        <w:sz w:val="40"/>
                      </w:rPr>
                    </w:pPr>
                    <w:r>
                      <w:rPr>
                        <w:rFonts w:ascii="Tahoma"/>
                        <w:b/>
                        <w:sz w:val="40"/>
                      </w:rPr>
                      <w:t>Bainton</w:t>
                    </w:r>
                    <w:r>
                      <w:rPr>
                        <w:rFonts w:ascii="Tahoma"/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40"/>
                      </w:rPr>
                      <w:t>Parish</w:t>
                    </w:r>
                    <w:r>
                      <w:rPr>
                        <w:rFonts w:ascii="Tahoma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40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F5E5" w14:textId="77777777" w:rsidR="0000014E" w:rsidRDefault="000001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3AF"/>
    <w:multiLevelType w:val="hybridMultilevel"/>
    <w:tmpl w:val="57E8CAF6"/>
    <w:lvl w:ilvl="0" w:tplc="C708292A">
      <w:numFmt w:val="bullet"/>
      <w:lvlText w:val=""/>
      <w:lvlJc w:val="left"/>
      <w:pPr>
        <w:ind w:left="808" w:hanging="2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026D1EA">
      <w:numFmt w:val="bullet"/>
      <w:lvlText w:val="•"/>
      <w:lvlJc w:val="left"/>
      <w:pPr>
        <w:ind w:left="1774" w:hanging="282"/>
      </w:pPr>
      <w:rPr>
        <w:rFonts w:hint="default"/>
        <w:lang w:val="en-GB" w:eastAsia="en-US" w:bidi="ar-SA"/>
      </w:rPr>
    </w:lvl>
    <w:lvl w:ilvl="2" w:tplc="9184D98C">
      <w:numFmt w:val="bullet"/>
      <w:lvlText w:val="•"/>
      <w:lvlJc w:val="left"/>
      <w:pPr>
        <w:ind w:left="2749" w:hanging="282"/>
      </w:pPr>
      <w:rPr>
        <w:rFonts w:hint="default"/>
        <w:lang w:val="en-GB" w:eastAsia="en-US" w:bidi="ar-SA"/>
      </w:rPr>
    </w:lvl>
    <w:lvl w:ilvl="3" w:tplc="91585C46">
      <w:numFmt w:val="bullet"/>
      <w:lvlText w:val="•"/>
      <w:lvlJc w:val="left"/>
      <w:pPr>
        <w:ind w:left="3723" w:hanging="282"/>
      </w:pPr>
      <w:rPr>
        <w:rFonts w:hint="default"/>
        <w:lang w:val="en-GB" w:eastAsia="en-US" w:bidi="ar-SA"/>
      </w:rPr>
    </w:lvl>
    <w:lvl w:ilvl="4" w:tplc="44A84CF4">
      <w:numFmt w:val="bullet"/>
      <w:lvlText w:val="•"/>
      <w:lvlJc w:val="left"/>
      <w:pPr>
        <w:ind w:left="4698" w:hanging="282"/>
      </w:pPr>
      <w:rPr>
        <w:rFonts w:hint="default"/>
        <w:lang w:val="en-GB" w:eastAsia="en-US" w:bidi="ar-SA"/>
      </w:rPr>
    </w:lvl>
    <w:lvl w:ilvl="5" w:tplc="909089AC">
      <w:numFmt w:val="bullet"/>
      <w:lvlText w:val="•"/>
      <w:lvlJc w:val="left"/>
      <w:pPr>
        <w:ind w:left="5673" w:hanging="282"/>
      </w:pPr>
      <w:rPr>
        <w:rFonts w:hint="default"/>
        <w:lang w:val="en-GB" w:eastAsia="en-US" w:bidi="ar-SA"/>
      </w:rPr>
    </w:lvl>
    <w:lvl w:ilvl="6" w:tplc="10063516">
      <w:numFmt w:val="bullet"/>
      <w:lvlText w:val="•"/>
      <w:lvlJc w:val="left"/>
      <w:pPr>
        <w:ind w:left="6647" w:hanging="282"/>
      </w:pPr>
      <w:rPr>
        <w:rFonts w:hint="default"/>
        <w:lang w:val="en-GB" w:eastAsia="en-US" w:bidi="ar-SA"/>
      </w:rPr>
    </w:lvl>
    <w:lvl w:ilvl="7" w:tplc="F1A87788">
      <w:numFmt w:val="bullet"/>
      <w:lvlText w:val="•"/>
      <w:lvlJc w:val="left"/>
      <w:pPr>
        <w:ind w:left="7622" w:hanging="282"/>
      </w:pPr>
      <w:rPr>
        <w:rFonts w:hint="default"/>
        <w:lang w:val="en-GB" w:eastAsia="en-US" w:bidi="ar-SA"/>
      </w:rPr>
    </w:lvl>
    <w:lvl w:ilvl="8" w:tplc="1FFC47CE">
      <w:numFmt w:val="bullet"/>
      <w:lvlText w:val="•"/>
      <w:lvlJc w:val="left"/>
      <w:pPr>
        <w:ind w:left="8597" w:hanging="282"/>
      </w:pPr>
      <w:rPr>
        <w:rFonts w:hint="default"/>
        <w:lang w:val="en-GB" w:eastAsia="en-US" w:bidi="ar-SA"/>
      </w:rPr>
    </w:lvl>
  </w:abstractNum>
  <w:abstractNum w:abstractNumId="1">
    <w:nsid w:val="09582954"/>
    <w:multiLevelType w:val="hybridMultilevel"/>
    <w:tmpl w:val="90FE02F0"/>
    <w:lvl w:ilvl="0" w:tplc="28D8360E">
      <w:start w:val="1"/>
      <w:numFmt w:val="lowerRoman"/>
      <w:lvlText w:val="%1)"/>
      <w:lvlJc w:val="left"/>
      <w:pPr>
        <w:ind w:left="1648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9872928"/>
    <w:multiLevelType w:val="hybridMultilevel"/>
    <w:tmpl w:val="8EAA828A"/>
    <w:lvl w:ilvl="0" w:tplc="AF64381A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7FEABC0">
      <w:start w:val="1"/>
      <w:numFmt w:val="lowerRoman"/>
      <w:lvlText w:val="%2)"/>
      <w:lvlJc w:val="left"/>
      <w:pPr>
        <w:ind w:left="1071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2" w:tplc="0136D2C2">
      <w:numFmt w:val="bullet"/>
      <w:lvlText w:val=""/>
      <w:lvlJc w:val="left"/>
      <w:pPr>
        <w:ind w:left="952" w:hanging="154"/>
      </w:pPr>
      <w:rPr>
        <w:rFonts w:ascii="Symbol" w:eastAsia="Symbol" w:hAnsi="Symbol" w:cs="Symbol" w:hint="default"/>
        <w:w w:val="99"/>
        <w:lang w:val="en-GB" w:eastAsia="en-US" w:bidi="ar-SA"/>
      </w:rPr>
    </w:lvl>
    <w:lvl w:ilvl="3" w:tplc="F098854E">
      <w:numFmt w:val="bullet"/>
      <w:lvlText w:val="•"/>
      <w:lvlJc w:val="left"/>
      <w:pPr>
        <w:ind w:left="1100" w:hanging="154"/>
      </w:pPr>
      <w:rPr>
        <w:rFonts w:hint="default"/>
        <w:lang w:val="en-GB" w:eastAsia="en-US" w:bidi="ar-SA"/>
      </w:rPr>
    </w:lvl>
    <w:lvl w:ilvl="4" w:tplc="61B0F9A8">
      <w:numFmt w:val="bullet"/>
      <w:lvlText w:val="•"/>
      <w:lvlJc w:val="left"/>
      <w:pPr>
        <w:ind w:left="2449" w:hanging="154"/>
      </w:pPr>
      <w:rPr>
        <w:rFonts w:hint="default"/>
        <w:lang w:val="en-GB" w:eastAsia="en-US" w:bidi="ar-SA"/>
      </w:rPr>
    </w:lvl>
    <w:lvl w:ilvl="5" w:tplc="2990C748">
      <w:numFmt w:val="bullet"/>
      <w:lvlText w:val="•"/>
      <w:lvlJc w:val="left"/>
      <w:pPr>
        <w:ind w:left="3798" w:hanging="154"/>
      </w:pPr>
      <w:rPr>
        <w:rFonts w:hint="default"/>
        <w:lang w:val="en-GB" w:eastAsia="en-US" w:bidi="ar-SA"/>
      </w:rPr>
    </w:lvl>
    <w:lvl w:ilvl="6" w:tplc="AD38D2D4">
      <w:numFmt w:val="bullet"/>
      <w:lvlText w:val="•"/>
      <w:lvlJc w:val="left"/>
      <w:pPr>
        <w:ind w:left="5148" w:hanging="154"/>
      </w:pPr>
      <w:rPr>
        <w:rFonts w:hint="default"/>
        <w:lang w:val="en-GB" w:eastAsia="en-US" w:bidi="ar-SA"/>
      </w:rPr>
    </w:lvl>
    <w:lvl w:ilvl="7" w:tplc="BED81CCE">
      <w:numFmt w:val="bullet"/>
      <w:lvlText w:val="•"/>
      <w:lvlJc w:val="left"/>
      <w:pPr>
        <w:ind w:left="6497" w:hanging="154"/>
      </w:pPr>
      <w:rPr>
        <w:rFonts w:hint="default"/>
        <w:lang w:val="en-GB" w:eastAsia="en-US" w:bidi="ar-SA"/>
      </w:rPr>
    </w:lvl>
    <w:lvl w:ilvl="8" w:tplc="936AB2AA">
      <w:numFmt w:val="bullet"/>
      <w:lvlText w:val="•"/>
      <w:lvlJc w:val="left"/>
      <w:pPr>
        <w:ind w:left="7847" w:hanging="154"/>
      </w:pPr>
      <w:rPr>
        <w:rFonts w:hint="default"/>
        <w:lang w:val="en-GB" w:eastAsia="en-US" w:bidi="ar-SA"/>
      </w:rPr>
    </w:lvl>
  </w:abstractNum>
  <w:abstractNum w:abstractNumId="3">
    <w:nsid w:val="1FC618F1"/>
    <w:multiLevelType w:val="hybridMultilevel"/>
    <w:tmpl w:val="04C8AC60"/>
    <w:lvl w:ilvl="0" w:tplc="87FEABC0">
      <w:start w:val="1"/>
      <w:numFmt w:val="lowerRoman"/>
      <w:lvlText w:val="%1)"/>
      <w:lvlJc w:val="left"/>
      <w:pPr>
        <w:ind w:left="1247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67" w:hanging="360"/>
      </w:pPr>
    </w:lvl>
    <w:lvl w:ilvl="2" w:tplc="0809001B" w:tentative="1">
      <w:start w:val="1"/>
      <w:numFmt w:val="lowerRoman"/>
      <w:lvlText w:val="%3."/>
      <w:lvlJc w:val="right"/>
      <w:pPr>
        <w:ind w:left="2687" w:hanging="180"/>
      </w:pPr>
    </w:lvl>
    <w:lvl w:ilvl="3" w:tplc="0809000F" w:tentative="1">
      <w:start w:val="1"/>
      <w:numFmt w:val="decimal"/>
      <w:lvlText w:val="%4."/>
      <w:lvlJc w:val="left"/>
      <w:pPr>
        <w:ind w:left="3407" w:hanging="360"/>
      </w:pPr>
    </w:lvl>
    <w:lvl w:ilvl="4" w:tplc="08090019" w:tentative="1">
      <w:start w:val="1"/>
      <w:numFmt w:val="lowerLetter"/>
      <w:lvlText w:val="%5."/>
      <w:lvlJc w:val="left"/>
      <w:pPr>
        <w:ind w:left="4127" w:hanging="360"/>
      </w:pPr>
    </w:lvl>
    <w:lvl w:ilvl="5" w:tplc="0809001B" w:tentative="1">
      <w:start w:val="1"/>
      <w:numFmt w:val="lowerRoman"/>
      <w:lvlText w:val="%6."/>
      <w:lvlJc w:val="right"/>
      <w:pPr>
        <w:ind w:left="4847" w:hanging="180"/>
      </w:pPr>
    </w:lvl>
    <w:lvl w:ilvl="6" w:tplc="0809000F" w:tentative="1">
      <w:start w:val="1"/>
      <w:numFmt w:val="decimal"/>
      <w:lvlText w:val="%7."/>
      <w:lvlJc w:val="left"/>
      <w:pPr>
        <w:ind w:left="5567" w:hanging="360"/>
      </w:pPr>
    </w:lvl>
    <w:lvl w:ilvl="7" w:tplc="08090019" w:tentative="1">
      <w:start w:val="1"/>
      <w:numFmt w:val="lowerLetter"/>
      <w:lvlText w:val="%8."/>
      <w:lvlJc w:val="left"/>
      <w:pPr>
        <w:ind w:left="6287" w:hanging="360"/>
      </w:pPr>
    </w:lvl>
    <w:lvl w:ilvl="8" w:tplc="08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4">
    <w:nsid w:val="2C811D36"/>
    <w:multiLevelType w:val="hybridMultilevel"/>
    <w:tmpl w:val="E6ACE6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3FD3A05"/>
    <w:multiLevelType w:val="hybridMultilevel"/>
    <w:tmpl w:val="19C06368"/>
    <w:lvl w:ilvl="0" w:tplc="08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6">
    <w:nsid w:val="415F1210"/>
    <w:multiLevelType w:val="multilevel"/>
    <w:tmpl w:val="61F0950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3957884"/>
    <w:multiLevelType w:val="hybridMultilevel"/>
    <w:tmpl w:val="80C6BD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CE4583"/>
    <w:multiLevelType w:val="multilevel"/>
    <w:tmpl w:val="E39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192BAD"/>
    <w:multiLevelType w:val="hybridMultilevel"/>
    <w:tmpl w:val="A4583570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67A86D97"/>
    <w:multiLevelType w:val="hybridMultilevel"/>
    <w:tmpl w:val="A6E8859E"/>
    <w:lvl w:ilvl="0" w:tplc="363865D2">
      <w:numFmt w:val="bullet"/>
      <w:lvlText w:val="-"/>
      <w:lvlJc w:val="left"/>
      <w:pPr>
        <w:ind w:left="2572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1">
    <w:nsid w:val="76EF7CBA"/>
    <w:multiLevelType w:val="hybridMultilevel"/>
    <w:tmpl w:val="8050F7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EF"/>
    <w:rsid w:val="0000014E"/>
    <w:rsid w:val="00011407"/>
    <w:rsid w:val="000138E3"/>
    <w:rsid w:val="000147FA"/>
    <w:rsid w:val="00016A6E"/>
    <w:rsid w:val="00020A05"/>
    <w:rsid w:val="00021727"/>
    <w:rsid w:val="0002289F"/>
    <w:rsid w:val="00033F21"/>
    <w:rsid w:val="0004246D"/>
    <w:rsid w:val="00051BCA"/>
    <w:rsid w:val="000553ED"/>
    <w:rsid w:val="00057525"/>
    <w:rsid w:val="00065BC9"/>
    <w:rsid w:val="00072143"/>
    <w:rsid w:val="00082124"/>
    <w:rsid w:val="000822F2"/>
    <w:rsid w:val="00086FD0"/>
    <w:rsid w:val="00093DCB"/>
    <w:rsid w:val="0009467D"/>
    <w:rsid w:val="00096828"/>
    <w:rsid w:val="000A2142"/>
    <w:rsid w:val="000A4D4F"/>
    <w:rsid w:val="000B1807"/>
    <w:rsid w:val="000B4019"/>
    <w:rsid w:val="000C4255"/>
    <w:rsid w:val="000C53F8"/>
    <w:rsid w:val="000C56E7"/>
    <w:rsid w:val="000D3EA9"/>
    <w:rsid w:val="000D4309"/>
    <w:rsid w:val="000E0CF5"/>
    <w:rsid w:val="000E34C4"/>
    <w:rsid w:val="000E34CD"/>
    <w:rsid w:val="000F4427"/>
    <w:rsid w:val="00102011"/>
    <w:rsid w:val="00102223"/>
    <w:rsid w:val="0010634B"/>
    <w:rsid w:val="00106820"/>
    <w:rsid w:val="00110009"/>
    <w:rsid w:val="00115673"/>
    <w:rsid w:val="00115F7D"/>
    <w:rsid w:val="00121503"/>
    <w:rsid w:val="00121DE7"/>
    <w:rsid w:val="001254FF"/>
    <w:rsid w:val="00130BFE"/>
    <w:rsid w:val="00141680"/>
    <w:rsid w:val="001419D7"/>
    <w:rsid w:val="00146860"/>
    <w:rsid w:val="00157D79"/>
    <w:rsid w:val="001617F8"/>
    <w:rsid w:val="00167E37"/>
    <w:rsid w:val="001739BB"/>
    <w:rsid w:val="00180ECE"/>
    <w:rsid w:val="001879C3"/>
    <w:rsid w:val="00190EB6"/>
    <w:rsid w:val="00196B80"/>
    <w:rsid w:val="00196CF5"/>
    <w:rsid w:val="00197209"/>
    <w:rsid w:val="001A2F32"/>
    <w:rsid w:val="001C0E64"/>
    <w:rsid w:val="001D0187"/>
    <w:rsid w:val="001D039C"/>
    <w:rsid w:val="001D7C75"/>
    <w:rsid w:val="001E7C06"/>
    <w:rsid w:val="001F178C"/>
    <w:rsid w:val="001F5DFD"/>
    <w:rsid w:val="001F736E"/>
    <w:rsid w:val="0020248C"/>
    <w:rsid w:val="002050F0"/>
    <w:rsid w:val="00223C50"/>
    <w:rsid w:val="00227E82"/>
    <w:rsid w:val="002306E5"/>
    <w:rsid w:val="0023452A"/>
    <w:rsid w:val="0024130B"/>
    <w:rsid w:val="0024706A"/>
    <w:rsid w:val="0024769D"/>
    <w:rsid w:val="0025080F"/>
    <w:rsid w:val="00257999"/>
    <w:rsid w:val="002616F2"/>
    <w:rsid w:val="00262EAD"/>
    <w:rsid w:val="00277480"/>
    <w:rsid w:val="0028088D"/>
    <w:rsid w:val="00285212"/>
    <w:rsid w:val="00286356"/>
    <w:rsid w:val="00292DCE"/>
    <w:rsid w:val="002A1EDB"/>
    <w:rsid w:val="002A24B2"/>
    <w:rsid w:val="002A4825"/>
    <w:rsid w:val="002A79E9"/>
    <w:rsid w:val="002B389D"/>
    <w:rsid w:val="002B79BC"/>
    <w:rsid w:val="002C1361"/>
    <w:rsid w:val="002C169A"/>
    <w:rsid w:val="002C2EB3"/>
    <w:rsid w:val="002C6C08"/>
    <w:rsid w:val="002C7A38"/>
    <w:rsid w:val="002D74A5"/>
    <w:rsid w:val="002F62D9"/>
    <w:rsid w:val="003157CF"/>
    <w:rsid w:val="00317449"/>
    <w:rsid w:val="00341F87"/>
    <w:rsid w:val="0034595C"/>
    <w:rsid w:val="00345BEB"/>
    <w:rsid w:val="00346000"/>
    <w:rsid w:val="003510AA"/>
    <w:rsid w:val="00356696"/>
    <w:rsid w:val="00356C0E"/>
    <w:rsid w:val="00361807"/>
    <w:rsid w:val="003646AB"/>
    <w:rsid w:val="00374D0E"/>
    <w:rsid w:val="00381766"/>
    <w:rsid w:val="00393555"/>
    <w:rsid w:val="003A070D"/>
    <w:rsid w:val="003A4FDE"/>
    <w:rsid w:val="003B1223"/>
    <w:rsid w:val="003B29CF"/>
    <w:rsid w:val="003B57F6"/>
    <w:rsid w:val="003C7DD7"/>
    <w:rsid w:val="003D496C"/>
    <w:rsid w:val="003D77C0"/>
    <w:rsid w:val="003E45F4"/>
    <w:rsid w:val="003E4B8B"/>
    <w:rsid w:val="003E5B38"/>
    <w:rsid w:val="003F0CCD"/>
    <w:rsid w:val="003F1084"/>
    <w:rsid w:val="003F255D"/>
    <w:rsid w:val="0040105B"/>
    <w:rsid w:val="00413D09"/>
    <w:rsid w:val="00413FA3"/>
    <w:rsid w:val="00415F2D"/>
    <w:rsid w:val="004218BA"/>
    <w:rsid w:val="00422450"/>
    <w:rsid w:val="00430298"/>
    <w:rsid w:val="00431BA1"/>
    <w:rsid w:val="004341F9"/>
    <w:rsid w:val="00435CEE"/>
    <w:rsid w:val="0044505C"/>
    <w:rsid w:val="00455F2D"/>
    <w:rsid w:val="0045655A"/>
    <w:rsid w:val="004632F4"/>
    <w:rsid w:val="004736F0"/>
    <w:rsid w:val="00482357"/>
    <w:rsid w:val="004824A2"/>
    <w:rsid w:val="00491351"/>
    <w:rsid w:val="004A1CDC"/>
    <w:rsid w:val="004A44B6"/>
    <w:rsid w:val="004B36AF"/>
    <w:rsid w:val="004D0BBC"/>
    <w:rsid w:val="004D4D29"/>
    <w:rsid w:val="004E06E1"/>
    <w:rsid w:val="004E4932"/>
    <w:rsid w:val="004F2FEC"/>
    <w:rsid w:val="004F7C52"/>
    <w:rsid w:val="00513542"/>
    <w:rsid w:val="005159AA"/>
    <w:rsid w:val="00527024"/>
    <w:rsid w:val="005310CC"/>
    <w:rsid w:val="00533381"/>
    <w:rsid w:val="005375FC"/>
    <w:rsid w:val="0054399A"/>
    <w:rsid w:val="00547914"/>
    <w:rsid w:val="00555534"/>
    <w:rsid w:val="00557359"/>
    <w:rsid w:val="00565C24"/>
    <w:rsid w:val="0056685A"/>
    <w:rsid w:val="005737F7"/>
    <w:rsid w:val="00583C1E"/>
    <w:rsid w:val="00585738"/>
    <w:rsid w:val="00586BEA"/>
    <w:rsid w:val="00586BFB"/>
    <w:rsid w:val="005B252A"/>
    <w:rsid w:val="005B6FF1"/>
    <w:rsid w:val="005C3276"/>
    <w:rsid w:val="005C5B9B"/>
    <w:rsid w:val="005C628C"/>
    <w:rsid w:val="005C6823"/>
    <w:rsid w:val="005D4DF3"/>
    <w:rsid w:val="005D6C29"/>
    <w:rsid w:val="005E0DD6"/>
    <w:rsid w:val="005E347F"/>
    <w:rsid w:val="005E4912"/>
    <w:rsid w:val="005F2EB4"/>
    <w:rsid w:val="005F68C9"/>
    <w:rsid w:val="0060248A"/>
    <w:rsid w:val="0060411A"/>
    <w:rsid w:val="00604A9E"/>
    <w:rsid w:val="00606BE7"/>
    <w:rsid w:val="0062582C"/>
    <w:rsid w:val="00627FEB"/>
    <w:rsid w:val="0063009C"/>
    <w:rsid w:val="006320AC"/>
    <w:rsid w:val="00643320"/>
    <w:rsid w:val="00644309"/>
    <w:rsid w:val="006452CB"/>
    <w:rsid w:val="006504D0"/>
    <w:rsid w:val="006516B6"/>
    <w:rsid w:val="00652E5B"/>
    <w:rsid w:val="00661063"/>
    <w:rsid w:val="00662EFC"/>
    <w:rsid w:val="00671BE9"/>
    <w:rsid w:val="00672C68"/>
    <w:rsid w:val="006752FA"/>
    <w:rsid w:val="006910F8"/>
    <w:rsid w:val="006A433E"/>
    <w:rsid w:val="006A43D3"/>
    <w:rsid w:val="006B01CD"/>
    <w:rsid w:val="006B1C87"/>
    <w:rsid w:val="006B4C42"/>
    <w:rsid w:val="006B7D60"/>
    <w:rsid w:val="006C2D60"/>
    <w:rsid w:val="006D232E"/>
    <w:rsid w:val="006D3655"/>
    <w:rsid w:val="00701B99"/>
    <w:rsid w:val="0070381B"/>
    <w:rsid w:val="0070408F"/>
    <w:rsid w:val="0070620D"/>
    <w:rsid w:val="007133FE"/>
    <w:rsid w:val="00715B48"/>
    <w:rsid w:val="00715EB6"/>
    <w:rsid w:val="0072050F"/>
    <w:rsid w:val="00727652"/>
    <w:rsid w:val="00735CD4"/>
    <w:rsid w:val="007362F2"/>
    <w:rsid w:val="007446F5"/>
    <w:rsid w:val="00747831"/>
    <w:rsid w:val="00757040"/>
    <w:rsid w:val="007610EF"/>
    <w:rsid w:val="007657CA"/>
    <w:rsid w:val="007733C8"/>
    <w:rsid w:val="00773D60"/>
    <w:rsid w:val="0077757D"/>
    <w:rsid w:val="00780D1F"/>
    <w:rsid w:val="0078142D"/>
    <w:rsid w:val="00787735"/>
    <w:rsid w:val="00792F64"/>
    <w:rsid w:val="00796028"/>
    <w:rsid w:val="00796835"/>
    <w:rsid w:val="007A10FA"/>
    <w:rsid w:val="007C0DB2"/>
    <w:rsid w:val="007C633D"/>
    <w:rsid w:val="007D3A4D"/>
    <w:rsid w:val="007E0511"/>
    <w:rsid w:val="007E3F43"/>
    <w:rsid w:val="007E54C8"/>
    <w:rsid w:val="007F3EA1"/>
    <w:rsid w:val="00801828"/>
    <w:rsid w:val="00802230"/>
    <w:rsid w:val="0080667E"/>
    <w:rsid w:val="00813AF5"/>
    <w:rsid w:val="008142BA"/>
    <w:rsid w:val="008165A3"/>
    <w:rsid w:val="008172F3"/>
    <w:rsid w:val="008239A5"/>
    <w:rsid w:val="00836CDD"/>
    <w:rsid w:val="008406DF"/>
    <w:rsid w:val="00840DDB"/>
    <w:rsid w:val="00841B01"/>
    <w:rsid w:val="00845663"/>
    <w:rsid w:val="00852900"/>
    <w:rsid w:val="00852C8A"/>
    <w:rsid w:val="00877D8C"/>
    <w:rsid w:val="00886462"/>
    <w:rsid w:val="00894FFC"/>
    <w:rsid w:val="0089655B"/>
    <w:rsid w:val="008A46F5"/>
    <w:rsid w:val="008B4FEF"/>
    <w:rsid w:val="008B7DEA"/>
    <w:rsid w:val="008C6A3F"/>
    <w:rsid w:val="008C6D6A"/>
    <w:rsid w:val="008D2B38"/>
    <w:rsid w:val="008D3750"/>
    <w:rsid w:val="008E4BA7"/>
    <w:rsid w:val="00902D49"/>
    <w:rsid w:val="00910632"/>
    <w:rsid w:val="00920783"/>
    <w:rsid w:val="009211E9"/>
    <w:rsid w:val="009275CF"/>
    <w:rsid w:val="00934571"/>
    <w:rsid w:val="0094108C"/>
    <w:rsid w:val="009420BD"/>
    <w:rsid w:val="00944DEA"/>
    <w:rsid w:val="00950BB4"/>
    <w:rsid w:val="00951AB7"/>
    <w:rsid w:val="009542C3"/>
    <w:rsid w:val="00972212"/>
    <w:rsid w:val="0097315F"/>
    <w:rsid w:val="00974ACB"/>
    <w:rsid w:val="00990CA3"/>
    <w:rsid w:val="009940CA"/>
    <w:rsid w:val="00997FE0"/>
    <w:rsid w:val="009A13E5"/>
    <w:rsid w:val="009B1577"/>
    <w:rsid w:val="009B668C"/>
    <w:rsid w:val="009C1754"/>
    <w:rsid w:val="009C3173"/>
    <w:rsid w:val="009C33B3"/>
    <w:rsid w:val="009C6096"/>
    <w:rsid w:val="009D2D67"/>
    <w:rsid w:val="009E5B46"/>
    <w:rsid w:val="009F1090"/>
    <w:rsid w:val="009F13E3"/>
    <w:rsid w:val="009F20DA"/>
    <w:rsid w:val="009F64C3"/>
    <w:rsid w:val="00A02081"/>
    <w:rsid w:val="00A0489A"/>
    <w:rsid w:val="00A05873"/>
    <w:rsid w:val="00A071D0"/>
    <w:rsid w:val="00A2150F"/>
    <w:rsid w:val="00A21B21"/>
    <w:rsid w:val="00A23493"/>
    <w:rsid w:val="00A23A21"/>
    <w:rsid w:val="00A26063"/>
    <w:rsid w:val="00A3188B"/>
    <w:rsid w:val="00A32148"/>
    <w:rsid w:val="00A32676"/>
    <w:rsid w:val="00A6127A"/>
    <w:rsid w:val="00A67886"/>
    <w:rsid w:val="00A67B66"/>
    <w:rsid w:val="00A713F6"/>
    <w:rsid w:val="00A86248"/>
    <w:rsid w:val="00A97EF7"/>
    <w:rsid w:val="00AA24AC"/>
    <w:rsid w:val="00AA5D2B"/>
    <w:rsid w:val="00AA5DF4"/>
    <w:rsid w:val="00AA778A"/>
    <w:rsid w:val="00AB587C"/>
    <w:rsid w:val="00AB7710"/>
    <w:rsid w:val="00AC1F68"/>
    <w:rsid w:val="00AC2459"/>
    <w:rsid w:val="00AD029A"/>
    <w:rsid w:val="00AD1A72"/>
    <w:rsid w:val="00AD40B2"/>
    <w:rsid w:val="00AE007E"/>
    <w:rsid w:val="00AE2497"/>
    <w:rsid w:val="00AE32A5"/>
    <w:rsid w:val="00AE443F"/>
    <w:rsid w:val="00AF1CD7"/>
    <w:rsid w:val="00AF3387"/>
    <w:rsid w:val="00AF60CC"/>
    <w:rsid w:val="00B06259"/>
    <w:rsid w:val="00B123AB"/>
    <w:rsid w:val="00B12752"/>
    <w:rsid w:val="00B16BC9"/>
    <w:rsid w:val="00B2010D"/>
    <w:rsid w:val="00B30305"/>
    <w:rsid w:val="00B30FCD"/>
    <w:rsid w:val="00B319EF"/>
    <w:rsid w:val="00B36CEB"/>
    <w:rsid w:val="00B429A7"/>
    <w:rsid w:val="00B46C01"/>
    <w:rsid w:val="00B50255"/>
    <w:rsid w:val="00B53E48"/>
    <w:rsid w:val="00B60023"/>
    <w:rsid w:val="00B67ABD"/>
    <w:rsid w:val="00B7013A"/>
    <w:rsid w:val="00B72359"/>
    <w:rsid w:val="00B750A6"/>
    <w:rsid w:val="00B77356"/>
    <w:rsid w:val="00B91D9D"/>
    <w:rsid w:val="00BA0464"/>
    <w:rsid w:val="00BA2495"/>
    <w:rsid w:val="00BA37C8"/>
    <w:rsid w:val="00BA4423"/>
    <w:rsid w:val="00BA5A00"/>
    <w:rsid w:val="00BA6F22"/>
    <w:rsid w:val="00BB5769"/>
    <w:rsid w:val="00BC2008"/>
    <w:rsid w:val="00BC3091"/>
    <w:rsid w:val="00BC3BCF"/>
    <w:rsid w:val="00BD06F5"/>
    <w:rsid w:val="00BD158C"/>
    <w:rsid w:val="00BF1CEF"/>
    <w:rsid w:val="00BF1D4F"/>
    <w:rsid w:val="00BF4A2B"/>
    <w:rsid w:val="00BF6DDF"/>
    <w:rsid w:val="00C003F8"/>
    <w:rsid w:val="00C04EB0"/>
    <w:rsid w:val="00C100B2"/>
    <w:rsid w:val="00C1504D"/>
    <w:rsid w:val="00C17209"/>
    <w:rsid w:val="00C218A3"/>
    <w:rsid w:val="00C22FAE"/>
    <w:rsid w:val="00C2678F"/>
    <w:rsid w:val="00C31E2D"/>
    <w:rsid w:val="00C32742"/>
    <w:rsid w:val="00C34A40"/>
    <w:rsid w:val="00C37187"/>
    <w:rsid w:val="00C50125"/>
    <w:rsid w:val="00C51C2A"/>
    <w:rsid w:val="00C54C7C"/>
    <w:rsid w:val="00C57400"/>
    <w:rsid w:val="00C60483"/>
    <w:rsid w:val="00C60BAE"/>
    <w:rsid w:val="00C61BCC"/>
    <w:rsid w:val="00C63551"/>
    <w:rsid w:val="00C650C7"/>
    <w:rsid w:val="00C653FF"/>
    <w:rsid w:val="00C6559F"/>
    <w:rsid w:val="00C67031"/>
    <w:rsid w:val="00C7244B"/>
    <w:rsid w:val="00C8197C"/>
    <w:rsid w:val="00C85986"/>
    <w:rsid w:val="00C878C2"/>
    <w:rsid w:val="00C92126"/>
    <w:rsid w:val="00CB4971"/>
    <w:rsid w:val="00CB5011"/>
    <w:rsid w:val="00CC56DB"/>
    <w:rsid w:val="00CC64D4"/>
    <w:rsid w:val="00CD307C"/>
    <w:rsid w:val="00CE1952"/>
    <w:rsid w:val="00CE197D"/>
    <w:rsid w:val="00CF43F5"/>
    <w:rsid w:val="00CF6CC5"/>
    <w:rsid w:val="00D13BF6"/>
    <w:rsid w:val="00D152ED"/>
    <w:rsid w:val="00D20A6A"/>
    <w:rsid w:val="00D232E0"/>
    <w:rsid w:val="00D249ED"/>
    <w:rsid w:val="00D349B0"/>
    <w:rsid w:val="00D35E4C"/>
    <w:rsid w:val="00D514A1"/>
    <w:rsid w:val="00D71A96"/>
    <w:rsid w:val="00D7334F"/>
    <w:rsid w:val="00D74A68"/>
    <w:rsid w:val="00D77A3D"/>
    <w:rsid w:val="00D805FC"/>
    <w:rsid w:val="00D8364D"/>
    <w:rsid w:val="00D867DA"/>
    <w:rsid w:val="00D87C34"/>
    <w:rsid w:val="00D91C2C"/>
    <w:rsid w:val="00D93913"/>
    <w:rsid w:val="00DA28F1"/>
    <w:rsid w:val="00DA49E0"/>
    <w:rsid w:val="00DB0419"/>
    <w:rsid w:val="00DB04A0"/>
    <w:rsid w:val="00DB272A"/>
    <w:rsid w:val="00DB5651"/>
    <w:rsid w:val="00DB66F6"/>
    <w:rsid w:val="00DC2CAA"/>
    <w:rsid w:val="00DC684C"/>
    <w:rsid w:val="00DD20B8"/>
    <w:rsid w:val="00DD7C5E"/>
    <w:rsid w:val="00DE10FD"/>
    <w:rsid w:val="00DF03F7"/>
    <w:rsid w:val="00DF11C0"/>
    <w:rsid w:val="00DF11C3"/>
    <w:rsid w:val="00DF14CA"/>
    <w:rsid w:val="00DF2FBE"/>
    <w:rsid w:val="00E06ACC"/>
    <w:rsid w:val="00E10062"/>
    <w:rsid w:val="00E15A84"/>
    <w:rsid w:val="00E16044"/>
    <w:rsid w:val="00E20BA6"/>
    <w:rsid w:val="00E22AAC"/>
    <w:rsid w:val="00E22D1B"/>
    <w:rsid w:val="00E22D56"/>
    <w:rsid w:val="00E262C9"/>
    <w:rsid w:val="00E30E5C"/>
    <w:rsid w:val="00E44DE6"/>
    <w:rsid w:val="00E51040"/>
    <w:rsid w:val="00E5523A"/>
    <w:rsid w:val="00E56E8E"/>
    <w:rsid w:val="00E57699"/>
    <w:rsid w:val="00E6176C"/>
    <w:rsid w:val="00E62973"/>
    <w:rsid w:val="00E65A43"/>
    <w:rsid w:val="00E7446E"/>
    <w:rsid w:val="00E81AF0"/>
    <w:rsid w:val="00E83045"/>
    <w:rsid w:val="00E85B6A"/>
    <w:rsid w:val="00E92E29"/>
    <w:rsid w:val="00E954BE"/>
    <w:rsid w:val="00EA1D34"/>
    <w:rsid w:val="00EA2D3E"/>
    <w:rsid w:val="00EA5234"/>
    <w:rsid w:val="00EA74E9"/>
    <w:rsid w:val="00EA7A92"/>
    <w:rsid w:val="00EB0759"/>
    <w:rsid w:val="00EB2715"/>
    <w:rsid w:val="00ED598D"/>
    <w:rsid w:val="00F135AC"/>
    <w:rsid w:val="00F15027"/>
    <w:rsid w:val="00F162AE"/>
    <w:rsid w:val="00F17253"/>
    <w:rsid w:val="00F248AA"/>
    <w:rsid w:val="00F2746C"/>
    <w:rsid w:val="00F276CA"/>
    <w:rsid w:val="00F31B4F"/>
    <w:rsid w:val="00F3300C"/>
    <w:rsid w:val="00F44761"/>
    <w:rsid w:val="00F44F31"/>
    <w:rsid w:val="00F6204F"/>
    <w:rsid w:val="00F6306E"/>
    <w:rsid w:val="00F64DF4"/>
    <w:rsid w:val="00F72858"/>
    <w:rsid w:val="00F77D85"/>
    <w:rsid w:val="00F77E0D"/>
    <w:rsid w:val="00F818E0"/>
    <w:rsid w:val="00F82B41"/>
    <w:rsid w:val="00F851B1"/>
    <w:rsid w:val="00F900C6"/>
    <w:rsid w:val="00F91826"/>
    <w:rsid w:val="00F91CFB"/>
    <w:rsid w:val="00F962E3"/>
    <w:rsid w:val="00FA0210"/>
    <w:rsid w:val="00FC081C"/>
    <w:rsid w:val="00FC10AD"/>
    <w:rsid w:val="00FC33AA"/>
    <w:rsid w:val="00FD0911"/>
    <w:rsid w:val="00FD0DAC"/>
    <w:rsid w:val="00FD7416"/>
    <w:rsid w:val="00FD7E1B"/>
    <w:rsid w:val="00FE7C8A"/>
    <w:rsid w:val="00FF2628"/>
    <w:rsid w:val="00FF5447"/>
    <w:rsid w:val="266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FC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4E4932"/>
  </w:style>
  <w:style w:type="character" w:styleId="Hyperlink">
    <w:name w:val="Hyperlink"/>
    <w:basedOn w:val="DefaultParagraphFont"/>
    <w:uiPriority w:val="99"/>
    <w:semiHidden/>
    <w:unhideWhenUsed/>
    <w:rsid w:val="000D3EA9"/>
    <w:rPr>
      <w:color w:val="0000FF"/>
      <w:u w:val="single"/>
    </w:rPr>
  </w:style>
  <w:style w:type="paragraph" w:styleId="Revision">
    <w:name w:val="Revision"/>
    <w:hidden/>
    <w:uiPriority w:val="99"/>
    <w:semiHidden/>
    <w:rsid w:val="00482357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80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2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2C6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4E4932"/>
  </w:style>
  <w:style w:type="character" w:styleId="Hyperlink">
    <w:name w:val="Hyperlink"/>
    <w:basedOn w:val="DefaultParagraphFont"/>
    <w:uiPriority w:val="99"/>
    <w:semiHidden/>
    <w:unhideWhenUsed/>
    <w:rsid w:val="000D3EA9"/>
    <w:rPr>
      <w:color w:val="0000FF"/>
      <w:u w:val="single"/>
    </w:rPr>
  </w:style>
  <w:style w:type="paragraph" w:styleId="Revision">
    <w:name w:val="Revision"/>
    <w:hidden/>
    <w:uiPriority w:val="99"/>
    <w:semiHidden/>
    <w:rsid w:val="00482357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80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2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2C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7" ma:contentTypeDescription="Create a new document." ma:contentTypeScope="" ma:versionID="3d75bd66788e6e383d9d944009a1975c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421e9993c4bab7193dce7537d15aa400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F8FE-8681-4293-80F0-53C9938AD47A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2.xml><?xml version="1.0" encoding="utf-8"?>
<ds:datastoreItem xmlns:ds="http://schemas.openxmlformats.org/officeDocument/2006/customXml" ds:itemID="{7BC1556C-72B7-46CE-8E3A-774827DC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C77F3-755C-4F46-AC3C-6580EC6F2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96931-4F0E-4746-906B-25392CCE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2</cp:revision>
  <cp:lastPrinted>2024-07-28T22:05:00Z</cp:lastPrinted>
  <dcterms:created xsi:type="dcterms:W3CDTF">2024-10-20T16:51:00Z</dcterms:created>
  <dcterms:modified xsi:type="dcterms:W3CDTF">2024-10-20T16:51:00Z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2021-11-23T00:00:00Z</vt:filetime>
  </property>
  <property fmtid="{D5CDD505-2E9C-101B-9397-08002B2CF9AE}" pid="5" name="MSIP_Label_2a4828c0-bf9e-487a-a999-4cc0afddd2a0_Enabled">
    <vt:lpwstr>true</vt:lpwstr>
  </property>
  <property fmtid="{D5CDD505-2E9C-101B-9397-08002B2CF9AE}" pid="6" name="MSIP_Label_2a4828c0-bf9e-487a-a999-4cc0afddd2a0_SetDate">
    <vt:lpwstr>2021-12-10T13:26:58Z</vt:lpwstr>
  </property>
  <property fmtid="{D5CDD505-2E9C-101B-9397-08002B2CF9AE}" pid="7" name="MSIP_Label_2a4828c0-bf9e-487a-a999-4cc0afddd2a0_Method">
    <vt:lpwstr>Standard</vt:lpwstr>
  </property>
  <property fmtid="{D5CDD505-2E9C-101B-9397-08002B2CF9AE}" pid="8" name="MSIP_Label_2a4828c0-bf9e-487a-a999-4cc0afddd2a0_Name">
    <vt:lpwstr>Not Sensitive</vt:lpwstr>
  </property>
  <property fmtid="{D5CDD505-2E9C-101B-9397-08002B2CF9AE}" pid="9" name="MSIP_Label_2a4828c0-bf9e-487a-a999-4cc0afddd2a0_SiteId">
    <vt:lpwstr>351368d1-9b5a-4c8b-ac76-f39b4c7dd76c</vt:lpwstr>
  </property>
  <property fmtid="{D5CDD505-2E9C-101B-9397-08002B2CF9AE}" pid="10" name="MSIP_Label_2a4828c0-bf9e-487a-a999-4cc0afddd2a0_ActionId">
    <vt:lpwstr>f515f51f-fff3-4a69-8bfc-f20b43b82d3e</vt:lpwstr>
  </property>
  <property fmtid="{D5CDD505-2E9C-101B-9397-08002B2CF9AE}" pid="11" name="MSIP_Label_2a4828c0-bf9e-487a-a999-4cc0afddd2a0_ContentBits">
    <vt:lpwstr>0</vt:lpwstr>
  </property>
  <property fmtid="{D5CDD505-2E9C-101B-9397-08002B2CF9AE}" pid="12" name="ContentTypeId">
    <vt:lpwstr>0x010100DEB2EC53ECCC5C4696ADF82D89CEEC0E</vt:lpwstr>
  </property>
</Properties>
</file>