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8F6C" w14:textId="244E727E"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420B60">
        <w:rPr>
          <w:rFonts w:ascii="Arial" w:hAnsi="Arial" w:cs="Arial"/>
          <w:b/>
          <w:sz w:val="24"/>
        </w:rPr>
        <w:t>2</w:t>
      </w:r>
      <w:r w:rsidR="00504D30">
        <w:rPr>
          <w:rFonts w:ascii="Arial" w:hAnsi="Arial" w:cs="Arial"/>
          <w:b/>
          <w:sz w:val="24"/>
        </w:rPr>
        <w:t>3</w:t>
      </w:r>
      <w:r w:rsidR="003B004B">
        <w:rPr>
          <w:rFonts w:ascii="Arial" w:hAnsi="Arial" w:cs="Arial"/>
          <w:b/>
          <w:sz w:val="24"/>
        </w:rPr>
        <w:t xml:space="preserve"> </w:t>
      </w:r>
      <w:r w:rsidR="00504D30">
        <w:rPr>
          <w:rFonts w:ascii="Arial" w:hAnsi="Arial" w:cs="Arial"/>
          <w:b/>
          <w:sz w:val="24"/>
        </w:rPr>
        <w:t>July</w:t>
      </w:r>
      <w:r w:rsidR="00356A48">
        <w:rPr>
          <w:rFonts w:ascii="Arial" w:hAnsi="Arial" w:cs="Arial"/>
          <w:b/>
          <w:sz w:val="24"/>
        </w:rPr>
        <w:t xml:space="preserve"> 201</w:t>
      </w:r>
      <w:r w:rsidR="00022DE6">
        <w:rPr>
          <w:rFonts w:ascii="Arial" w:hAnsi="Arial" w:cs="Arial"/>
          <w:b/>
          <w:sz w:val="24"/>
        </w:rPr>
        <w:t>8</w:t>
      </w:r>
      <w:r>
        <w:rPr>
          <w:rFonts w:ascii="Arial" w:hAnsi="Arial" w:cs="Arial"/>
          <w:b/>
          <w:sz w:val="24"/>
        </w:rPr>
        <w:t xml:space="preserve"> </w:t>
      </w:r>
      <w:r w:rsidRPr="00421FF5">
        <w:rPr>
          <w:rFonts w:ascii="Arial" w:hAnsi="Arial" w:cs="Arial"/>
          <w:b/>
          <w:sz w:val="24"/>
        </w:rPr>
        <w:t xml:space="preserve">at </w:t>
      </w:r>
      <w:r w:rsidR="00A97CF3">
        <w:rPr>
          <w:rFonts w:ascii="Arial" w:hAnsi="Arial" w:cs="Arial"/>
          <w:b/>
          <w:sz w:val="24"/>
        </w:rPr>
        <w:t>7</w:t>
      </w:r>
      <w:r w:rsidR="00FC3DC2">
        <w:rPr>
          <w:rFonts w:ascii="Arial" w:hAnsi="Arial" w:cs="Arial"/>
          <w:b/>
          <w:sz w:val="24"/>
        </w:rPr>
        <w:t>.</w:t>
      </w:r>
      <w:r w:rsidR="00504D30">
        <w:rPr>
          <w:rFonts w:ascii="Arial" w:hAnsi="Arial" w:cs="Arial"/>
          <w:b/>
          <w:sz w:val="24"/>
        </w:rPr>
        <w:t>0</w:t>
      </w:r>
      <w:r w:rsidR="00FC3DC2">
        <w:rPr>
          <w:rFonts w:ascii="Arial" w:hAnsi="Arial" w:cs="Arial"/>
          <w:b/>
          <w:sz w:val="24"/>
        </w:rPr>
        <w:t xml:space="preserve">0 </w:t>
      </w:r>
      <w:r w:rsidRPr="00421FF5">
        <w:rPr>
          <w:rFonts w:ascii="Arial" w:hAnsi="Arial" w:cs="Arial"/>
          <w:b/>
          <w:sz w:val="24"/>
        </w:rPr>
        <w:t xml:space="preserve">pm in </w:t>
      </w:r>
      <w:r w:rsidR="007D4059">
        <w:rPr>
          <w:rFonts w:ascii="Arial" w:hAnsi="Arial" w:cs="Arial"/>
          <w:b/>
          <w:sz w:val="24"/>
        </w:rPr>
        <w:t>Bainton Village Hall</w:t>
      </w:r>
    </w:p>
    <w:p w14:paraId="31FAE5D3" w14:textId="0DAA7832" w:rsidR="00F11AC9" w:rsidRPr="00917374" w:rsidRDefault="00A013D6" w:rsidP="00F11AC9">
      <w:pPr>
        <w:pStyle w:val="ListParagraph"/>
        <w:numPr>
          <w:ilvl w:val="0"/>
          <w:numId w:val="1"/>
        </w:numPr>
        <w:tabs>
          <w:tab w:val="left" w:pos="360"/>
        </w:tabs>
        <w:spacing w:after="0" w:line="240" w:lineRule="auto"/>
        <w:jc w:val="both"/>
        <w:rPr>
          <w:rFonts w:ascii="Arial" w:hAnsi="Arial" w:cs="Arial"/>
          <w:b/>
          <w:sz w:val="20"/>
          <w:szCs w:val="20"/>
        </w:rPr>
      </w:pPr>
      <w:r w:rsidRPr="00917374">
        <w:rPr>
          <w:rFonts w:ascii="Arial" w:hAnsi="Arial" w:cs="Arial"/>
          <w:b/>
          <w:sz w:val="20"/>
          <w:szCs w:val="20"/>
        </w:rPr>
        <w:t>Present</w:t>
      </w:r>
      <w:r w:rsidR="007F1459" w:rsidRPr="00917374">
        <w:rPr>
          <w:rFonts w:ascii="Arial" w:hAnsi="Arial" w:cs="Arial"/>
          <w:sz w:val="20"/>
          <w:szCs w:val="20"/>
        </w:rPr>
        <w:t>:</w:t>
      </w:r>
      <w:r w:rsidRPr="00917374">
        <w:rPr>
          <w:rFonts w:ascii="Arial" w:hAnsi="Arial" w:cs="Arial"/>
          <w:sz w:val="20"/>
          <w:szCs w:val="20"/>
        </w:rPr>
        <w:t xml:space="preserve"> </w:t>
      </w:r>
      <w:r w:rsidR="00C1487F" w:rsidRPr="00917374">
        <w:rPr>
          <w:rFonts w:ascii="Arial" w:hAnsi="Arial" w:cs="Arial"/>
          <w:sz w:val="20"/>
          <w:szCs w:val="20"/>
        </w:rPr>
        <w:t>Cllr B Froggatt</w:t>
      </w:r>
      <w:r w:rsidR="00C1487F">
        <w:rPr>
          <w:rFonts w:ascii="Arial" w:hAnsi="Arial" w:cs="Arial"/>
          <w:sz w:val="20"/>
          <w:szCs w:val="20"/>
        </w:rPr>
        <w:t>, Chair</w:t>
      </w:r>
      <w:r w:rsidR="00C1487F" w:rsidRPr="00917374">
        <w:rPr>
          <w:rFonts w:ascii="Arial" w:hAnsi="Arial" w:cs="Arial"/>
          <w:sz w:val="20"/>
          <w:szCs w:val="20"/>
        </w:rPr>
        <w:t xml:space="preserve"> </w:t>
      </w:r>
      <w:r w:rsidR="00C1487F" w:rsidRPr="00917374">
        <w:rPr>
          <w:rFonts w:ascii="Arial" w:hAnsi="Arial" w:cs="Arial"/>
          <w:b/>
          <w:sz w:val="20"/>
          <w:szCs w:val="20"/>
        </w:rPr>
        <w:t>(BF)</w:t>
      </w:r>
      <w:r w:rsidR="00EA41B7" w:rsidRPr="00917374">
        <w:rPr>
          <w:rFonts w:ascii="Arial" w:hAnsi="Arial" w:cs="Arial"/>
          <w:b/>
          <w:sz w:val="20"/>
          <w:szCs w:val="20"/>
        </w:rPr>
        <w:t>,</w:t>
      </w:r>
      <w:r w:rsidR="002343DA">
        <w:rPr>
          <w:rFonts w:ascii="Arial" w:hAnsi="Arial" w:cs="Arial"/>
          <w:b/>
          <w:sz w:val="20"/>
          <w:szCs w:val="20"/>
        </w:rPr>
        <w:t xml:space="preserve"> </w:t>
      </w:r>
      <w:r w:rsidR="00504D30" w:rsidRPr="00917374">
        <w:rPr>
          <w:rFonts w:ascii="Arial" w:hAnsi="Arial" w:cs="Arial"/>
          <w:sz w:val="20"/>
          <w:szCs w:val="20"/>
        </w:rPr>
        <w:t xml:space="preserve">Cllr D Walford, Vice Chairman </w:t>
      </w:r>
      <w:r w:rsidR="00504D30" w:rsidRPr="00917374">
        <w:rPr>
          <w:rFonts w:ascii="Arial" w:hAnsi="Arial" w:cs="Arial"/>
          <w:b/>
          <w:sz w:val="20"/>
          <w:szCs w:val="20"/>
        </w:rPr>
        <w:t>(DW)</w:t>
      </w:r>
      <w:r w:rsidR="00504D30">
        <w:rPr>
          <w:rFonts w:ascii="Arial" w:hAnsi="Arial" w:cs="Arial"/>
          <w:b/>
          <w:sz w:val="20"/>
          <w:szCs w:val="20"/>
        </w:rPr>
        <w:t xml:space="preserve">, </w:t>
      </w:r>
      <w:r w:rsidR="00626753" w:rsidRPr="00917374">
        <w:rPr>
          <w:rFonts w:ascii="Arial" w:hAnsi="Arial" w:cs="Arial"/>
          <w:sz w:val="20"/>
          <w:szCs w:val="20"/>
        </w:rPr>
        <w:t>Cllr</w:t>
      </w:r>
      <w:r w:rsidR="004E6641" w:rsidRPr="00917374">
        <w:rPr>
          <w:rFonts w:ascii="Arial" w:hAnsi="Arial" w:cs="Arial"/>
          <w:sz w:val="20"/>
          <w:szCs w:val="20"/>
        </w:rPr>
        <w:t xml:space="preserve"> S Lowes</w:t>
      </w:r>
      <w:r w:rsidR="00D16E24" w:rsidRPr="00917374">
        <w:rPr>
          <w:rFonts w:ascii="Arial" w:hAnsi="Arial" w:cs="Arial"/>
          <w:sz w:val="20"/>
          <w:szCs w:val="20"/>
        </w:rPr>
        <w:t xml:space="preserve"> (</w:t>
      </w:r>
      <w:r w:rsidR="00D16E24" w:rsidRPr="00917374">
        <w:rPr>
          <w:rFonts w:ascii="Arial" w:hAnsi="Arial" w:cs="Arial"/>
          <w:b/>
          <w:sz w:val="20"/>
          <w:szCs w:val="20"/>
        </w:rPr>
        <w:t>SL)</w:t>
      </w:r>
      <w:r w:rsidRPr="00917374">
        <w:rPr>
          <w:rFonts w:ascii="Arial" w:hAnsi="Arial" w:cs="Arial"/>
          <w:sz w:val="20"/>
          <w:szCs w:val="20"/>
        </w:rPr>
        <w:t xml:space="preserve">, </w:t>
      </w:r>
      <w:r w:rsidR="00626753" w:rsidRPr="00917374">
        <w:rPr>
          <w:rFonts w:ascii="Arial" w:hAnsi="Arial" w:cs="Arial"/>
          <w:sz w:val="20"/>
          <w:szCs w:val="20"/>
        </w:rPr>
        <w:t>Cllr</w:t>
      </w:r>
      <w:r w:rsidRPr="00917374">
        <w:rPr>
          <w:rFonts w:ascii="Arial" w:hAnsi="Arial" w:cs="Arial"/>
          <w:sz w:val="20"/>
          <w:szCs w:val="20"/>
        </w:rPr>
        <w:t xml:space="preserve"> S Smith</w:t>
      </w:r>
      <w:r w:rsidR="00D16E24" w:rsidRPr="00917374">
        <w:rPr>
          <w:rFonts w:ascii="Arial" w:hAnsi="Arial" w:cs="Arial"/>
          <w:sz w:val="20"/>
          <w:szCs w:val="20"/>
        </w:rPr>
        <w:t xml:space="preserve"> (</w:t>
      </w:r>
      <w:r w:rsidR="00D16E24" w:rsidRPr="00917374">
        <w:rPr>
          <w:rFonts w:ascii="Arial" w:hAnsi="Arial" w:cs="Arial"/>
          <w:b/>
          <w:sz w:val="20"/>
          <w:szCs w:val="20"/>
        </w:rPr>
        <w:t>SS)</w:t>
      </w:r>
      <w:r w:rsidRPr="00917374">
        <w:rPr>
          <w:rFonts w:ascii="Arial" w:hAnsi="Arial" w:cs="Arial"/>
          <w:sz w:val="20"/>
          <w:szCs w:val="20"/>
        </w:rPr>
        <w:t>,</w:t>
      </w:r>
      <w:r w:rsidR="001F4FB5" w:rsidRPr="00917374">
        <w:rPr>
          <w:rFonts w:ascii="Arial" w:hAnsi="Arial" w:cs="Arial"/>
          <w:sz w:val="20"/>
          <w:szCs w:val="20"/>
        </w:rPr>
        <w:t xml:space="preserve"> </w:t>
      </w:r>
      <w:r w:rsidR="00626753" w:rsidRPr="00917374">
        <w:rPr>
          <w:rFonts w:ascii="Arial" w:hAnsi="Arial" w:cs="Arial"/>
          <w:sz w:val="20"/>
          <w:szCs w:val="20"/>
        </w:rPr>
        <w:t>Cllr</w:t>
      </w:r>
      <w:r w:rsidR="00FF0D09" w:rsidRPr="00917374">
        <w:rPr>
          <w:rFonts w:ascii="Arial" w:hAnsi="Arial" w:cs="Arial"/>
          <w:sz w:val="20"/>
          <w:szCs w:val="20"/>
        </w:rPr>
        <w:t xml:space="preserve"> P Metcalf</w:t>
      </w:r>
      <w:r w:rsidR="00D16E24" w:rsidRPr="00917374">
        <w:rPr>
          <w:rFonts w:ascii="Arial" w:hAnsi="Arial" w:cs="Arial"/>
          <w:sz w:val="20"/>
          <w:szCs w:val="20"/>
        </w:rPr>
        <w:t xml:space="preserve"> </w:t>
      </w:r>
      <w:r w:rsidR="002B24CC" w:rsidRPr="00917374">
        <w:rPr>
          <w:rFonts w:ascii="Arial" w:hAnsi="Arial" w:cs="Arial"/>
          <w:sz w:val="20"/>
          <w:szCs w:val="20"/>
        </w:rPr>
        <w:t>(</w:t>
      </w:r>
      <w:r w:rsidR="00D16E24" w:rsidRPr="00917374">
        <w:rPr>
          <w:rFonts w:ascii="Arial" w:hAnsi="Arial" w:cs="Arial"/>
          <w:b/>
          <w:sz w:val="20"/>
          <w:szCs w:val="20"/>
        </w:rPr>
        <w:t>PM</w:t>
      </w:r>
      <w:r w:rsidR="002B24CC" w:rsidRPr="00917374">
        <w:rPr>
          <w:rFonts w:ascii="Arial" w:hAnsi="Arial" w:cs="Arial"/>
          <w:b/>
          <w:sz w:val="20"/>
          <w:szCs w:val="20"/>
        </w:rPr>
        <w:t>)</w:t>
      </w:r>
      <w:r w:rsidR="00FF0D09" w:rsidRPr="00917374">
        <w:rPr>
          <w:rFonts w:ascii="Arial" w:hAnsi="Arial" w:cs="Arial"/>
          <w:sz w:val="20"/>
          <w:szCs w:val="20"/>
        </w:rPr>
        <w:t>,</w:t>
      </w:r>
      <w:r w:rsidR="00E96BC2" w:rsidRPr="00917374">
        <w:rPr>
          <w:rFonts w:ascii="Arial" w:hAnsi="Arial" w:cs="Arial"/>
          <w:sz w:val="20"/>
          <w:szCs w:val="20"/>
        </w:rPr>
        <w:t xml:space="preserve"> </w:t>
      </w:r>
      <w:r w:rsidR="003B004B">
        <w:rPr>
          <w:rFonts w:ascii="Arial" w:hAnsi="Arial" w:cs="Arial"/>
          <w:sz w:val="20"/>
          <w:szCs w:val="20"/>
        </w:rPr>
        <w:t xml:space="preserve">Cllr J Christie </w:t>
      </w:r>
      <w:r w:rsidR="003B004B" w:rsidRPr="00E12260">
        <w:rPr>
          <w:rFonts w:ascii="Arial" w:hAnsi="Arial" w:cs="Arial"/>
          <w:b/>
          <w:sz w:val="20"/>
          <w:szCs w:val="20"/>
        </w:rPr>
        <w:t>(JC)</w:t>
      </w:r>
      <w:r w:rsidR="002019AD">
        <w:rPr>
          <w:rFonts w:ascii="Arial" w:hAnsi="Arial" w:cs="Arial"/>
          <w:b/>
          <w:sz w:val="20"/>
          <w:szCs w:val="20"/>
        </w:rPr>
        <w:t>,</w:t>
      </w:r>
      <w:r w:rsidR="00420B60">
        <w:rPr>
          <w:rFonts w:ascii="Arial" w:hAnsi="Arial" w:cs="Arial"/>
          <w:sz w:val="20"/>
          <w:szCs w:val="20"/>
        </w:rPr>
        <w:t xml:space="preserve"> Cllr S Christie </w:t>
      </w:r>
      <w:r w:rsidR="00420B60" w:rsidRPr="00420B60">
        <w:rPr>
          <w:rFonts w:ascii="Arial" w:hAnsi="Arial" w:cs="Arial"/>
          <w:b/>
          <w:sz w:val="20"/>
          <w:szCs w:val="20"/>
        </w:rPr>
        <w:t>(SC)</w:t>
      </w:r>
      <w:r w:rsidR="00420B60">
        <w:rPr>
          <w:rFonts w:ascii="Arial" w:hAnsi="Arial" w:cs="Arial"/>
          <w:sz w:val="20"/>
          <w:szCs w:val="20"/>
        </w:rPr>
        <w:t>,</w:t>
      </w:r>
      <w:r w:rsidR="003B004B">
        <w:rPr>
          <w:rFonts w:ascii="Arial" w:hAnsi="Arial" w:cs="Arial"/>
          <w:sz w:val="20"/>
          <w:szCs w:val="20"/>
        </w:rPr>
        <w:t xml:space="preserve"> </w:t>
      </w:r>
      <w:r w:rsidR="00B36942">
        <w:rPr>
          <w:rFonts w:ascii="Arial" w:hAnsi="Arial" w:cs="Arial"/>
          <w:sz w:val="20"/>
          <w:szCs w:val="20"/>
        </w:rPr>
        <w:t xml:space="preserve">Cllr Chris Adams </w:t>
      </w:r>
      <w:r w:rsidR="00B36942" w:rsidRPr="00B36942">
        <w:rPr>
          <w:rFonts w:ascii="Arial" w:hAnsi="Arial" w:cs="Arial"/>
          <w:b/>
          <w:sz w:val="20"/>
          <w:szCs w:val="20"/>
        </w:rPr>
        <w:t>(CA)</w:t>
      </w:r>
      <w:r w:rsidR="00B36942">
        <w:rPr>
          <w:rFonts w:ascii="Arial" w:hAnsi="Arial" w:cs="Arial"/>
          <w:sz w:val="20"/>
          <w:szCs w:val="20"/>
        </w:rPr>
        <w:t xml:space="preserve">, </w:t>
      </w:r>
      <w:r w:rsidR="00420B60">
        <w:rPr>
          <w:rFonts w:ascii="Arial" w:hAnsi="Arial" w:cs="Arial"/>
          <w:sz w:val="20"/>
          <w:szCs w:val="20"/>
        </w:rPr>
        <w:t>Deborah Snowden</w:t>
      </w:r>
      <w:r w:rsidR="00420B60" w:rsidRPr="00917374">
        <w:rPr>
          <w:rFonts w:ascii="Arial" w:hAnsi="Arial" w:cs="Arial"/>
          <w:sz w:val="20"/>
          <w:szCs w:val="20"/>
        </w:rPr>
        <w:t xml:space="preserve"> </w:t>
      </w:r>
      <w:r w:rsidR="00420B60" w:rsidRPr="00420B60">
        <w:rPr>
          <w:rFonts w:ascii="Arial" w:hAnsi="Arial" w:cs="Arial"/>
          <w:b/>
          <w:sz w:val="20"/>
          <w:szCs w:val="20"/>
        </w:rPr>
        <w:t>(DS)</w:t>
      </w:r>
      <w:r w:rsidR="00420B60">
        <w:rPr>
          <w:rFonts w:ascii="Arial" w:hAnsi="Arial" w:cs="Arial"/>
          <w:sz w:val="20"/>
          <w:szCs w:val="20"/>
        </w:rPr>
        <w:t xml:space="preserve">, </w:t>
      </w:r>
      <w:r w:rsidRPr="00917374">
        <w:rPr>
          <w:rFonts w:ascii="Arial" w:hAnsi="Arial" w:cs="Arial"/>
          <w:sz w:val="20"/>
          <w:szCs w:val="20"/>
        </w:rPr>
        <w:t xml:space="preserve">Mrs </w:t>
      </w:r>
      <w:r w:rsidR="005C134F" w:rsidRPr="00917374">
        <w:rPr>
          <w:rFonts w:ascii="Arial" w:hAnsi="Arial" w:cs="Arial"/>
          <w:sz w:val="20"/>
          <w:szCs w:val="20"/>
        </w:rPr>
        <w:t>E Brooks (Clerk to the Council)</w:t>
      </w:r>
      <w:r w:rsidR="005626BD">
        <w:rPr>
          <w:rFonts w:ascii="Arial" w:hAnsi="Arial" w:cs="Arial"/>
          <w:sz w:val="20"/>
          <w:szCs w:val="20"/>
        </w:rPr>
        <w:t xml:space="preserve">, </w:t>
      </w:r>
      <w:r w:rsidR="00022DE6">
        <w:rPr>
          <w:rFonts w:ascii="Arial" w:hAnsi="Arial" w:cs="Arial"/>
          <w:sz w:val="20"/>
          <w:szCs w:val="20"/>
        </w:rPr>
        <w:t xml:space="preserve">Janice </w:t>
      </w:r>
      <w:r w:rsidR="002D5681">
        <w:rPr>
          <w:rFonts w:ascii="Arial" w:hAnsi="Arial" w:cs="Arial"/>
          <w:sz w:val="20"/>
          <w:szCs w:val="20"/>
        </w:rPr>
        <w:t>Summers</w:t>
      </w:r>
      <w:r w:rsidR="00022DE6">
        <w:rPr>
          <w:rFonts w:ascii="Arial" w:hAnsi="Arial" w:cs="Arial"/>
          <w:sz w:val="20"/>
          <w:szCs w:val="20"/>
        </w:rPr>
        <w:t xml:space="preserve"> </w:t>
      </w:r>
      <w:r w:rsidR="00022DE6" w:rsidRPr="006D2496">
        <w:rPr>
          <w:rFonts w:ascii="Arial" w:hAnsi="Arial" w:cs="Arial"/>
          <w:b/>
          <w:sz w:val="20"/>
          <w:szCs w:val="20"/>
        </w:rPr>
        <w:t>(</w:t>
      </w:r>
      <w:r w:rsidR="00141275" w:rsidRPr="006D2496">
        <w:rPr>
          <w:rFonts w:ascii="Arial" w:hAnsi="Arial" w:cs="Arial"/>
          <w:b/>
          <w:sz w:val="20"/>
          <w:szCs w:val="20"/>
        </w:rPr>
        <w:t>JS</w:t>
      </w:r>
      <w:r w:rsidR="00022DE6" w:rsidRPr="006D2496">
        <w:rPr>
          <w:rFonts w:ascii="Arial" w:hAnsi="Arial" w:cs="Arial"/>
          <w:b/>
          <w:sz w:val="20"/>
          <w:szCs w:val="20"/>
        </w:rPr>
        <w:t>)</w:t>
      </w:r>
    </w:p>
    <w:p w14:paraId="014F93FE" w14:textId="77777777" w:rsidR="00823102" w:rsidRPr="00AA26AD" w:rsidRDefault="00F11AC9" w:rsidP="002B051C">
      <w:pPr>
        <w:pStyle w:val="ListParagraph"/>
        <w:tabs>
          <w:tab w:val="left" w:pos="360"/>
        </w:tabs>
        <w:spacing w:after="0" w:line="240" w:lineRule="auto"/>
        <w:ind w:left="360"/>
        <w:jc w:val="both"/>
        <w:rPr>
          <w:rFonts w:ascii="Arial" w:hAnsi="Arial" w:cs="Arial"/>
          <w:b/>
          <w:sz w:val="10"/>
          <w:szCs w:val="10"/>
        </w:rPr>
      </w:pPr>
      <w:r>
        <w:rPr>
          <w:rFonts w:ascii="Arial" w:hAnsi="Arial" w:cs="Arial"/>
          <w:b/>
          <w:szCs w:val="24"/>
        </w:rPr>
        <w:t xml:space="preserve"> </w:t>
      </w:r>
    </w:p>
    <w:p w14:paraId="64ED1D8F" w14:textId="5EB60FA3" w:rsidR="002238E1" w:rsidRDefault="00A013D6" w:rsidP="002238E1">
      <w:pPr>
        <w:pStyle w:val="ListParagraph"/>
        <w:numPr>
          <w:ilvl w:val="0"/>
          <w:numId w:val="1"/>
        </w:numPr>
        <w:tabs>
          <w:tab w:val="left" w:pos="360"/>
        </w:tabs>
        <w:spacing w:after="0" w:line="240" w:lineRule="auto"/>
        <w:rPr>
          <w:rFonts w:ascii="Arial" w:hAnsi="Arial" w:cs="Arial"/>
          <w:sz w:val="20"/>
          <w:szCs w:val="20"/>
        </w:rPr>
      </w:pPr>
      <w:r w:rsidRPr="008A4F16">
        <w:rPr>
          <w:rFonts w:ascii="Arial" w:hAnsi="Arial" w:cs="Arial"/>
          <w:b/>
          <w:szCs w:val="24"/>
        </w:rPr>
        <w:t xml:space="preserve">Apologies for absence </w:t>
      </w:r>
      <w:r w:rsidR="00F11AC9">
        <w:rPr>
          <w:rFonts w:ascii="Arial" w:hAnsi="Arial" w:cs="Arial"/>
          <w:szCs w:val="24"/>
        </w:rPr>
        <w:t>-</w:t>
      </w:r>
      <w:r w:rsidR="00504D30">
        <w:rPr>
          <w:rFonts w:ascii="Arial" w:hAnsi="Arial" w:cs="Arial"/>
          <w:b/>
          <w:sz w:val="10"/>
          <w:szCs w:val="24"/>
        </w:rPr>
        <w:t xml:space="preserve"> </w:t>
      </w:r>
      <w:r w:rsidR="00504D30" w:rsidRPr="00652603">
        <w:rPr>
          <w:rFonts w:ascii="Arial" w:hAnsi="Arial" w:cs="Arial"/>
          <w:sz w:val="20"/>
          <w:szCs w:val="24"/>
        </w:rPr>
        <w:t>None</w:t>
      </w:r>
    </w:p>
    <w:p w14:paraId="7793F02E" w14:textId="77777777" w:rsidR="002238E1" w:rsidRPr="001E57FA" w:rsidRDefault="002238E1" w:rsidP="002238E1">
      <w:pPr>
        <w:pStyle w:val="ListParagraph"/>
        <w:rPr>
          <w:rFonts w:ascii="Arial" w:hAnsi="Arial" w:cs="Arial"/>
          <w:b/>
          <w:sz w:val="10"/>
          <w:szCs w:val="24"/>
        </w:rPr>
      </w:pPr>
    </w:p>
    <w:p w14:paraId="01721C56" w14:textId="7562DC9D" w:rsidR="002238E1" w:rsidRPr="002238E1" w:rsidRDefault="00A013D6" w:rsidP="002238E1">
      <w:pPr>
        <w:pStyle w:val="ListParagraph"/>
        <w:numPr>
          <w:ilvl w:val="0"/>
          <w:numId w:val="1"/>
        </w:numPr>
        <w:tabs>
          <w:tab w:val="left" w:pos="360"/>
        </w:tabs>
        <w:spacing w:after="0" w:line="240" w:lineRule="auto"/>
        <w:rPr>
          <w:rFonts w:ascii="Arial" w:hAnsi="Arial" w:cs="Arial"/>
          <w:sz w:val="20"/>
          <w:szCs w:val="20"/>
        </w:rPr>
      </w:pPr>
      <w:r w:rsidRPr="002238E1">
        <w:rPr>
          <w:rFonts w:ascii="Arial" w:hAnsi="Arial" w:cs="Arial"/>
          <w:b/>
          <w:szCs w:val="24"/>
        </w:rPr>
        <w:t>Declarations of interest</w:t>
      </w:r>
      <w:r w:rsidR="0017065C" w:rsidRPr="002238E1">
        <w:rPr>
          <w:rFonts w:ascii="Arial" w:hAnsi="Arial" w:cs="Arial"/>
          <w:b/>
          <w:szCs w:val="24"/>
        </w:rPr>
        <w:t xml:space="preserve"> </w:t>
      </w:r>
      <w:r w:rsidR="006265DB" w:rsidRPr="002238E1">
        <w:rPr>
          <w:rFonts w:ascii="Arial" w:hAnsi="Arial" w:cs="Arial"/>
          <w:szCs w:val="24"/>
        </w:rPr>
        <w:tab/>
      </w:r>
      <w:r w:rsidR="002238E1" w:rsidRPr="002238E1">
        <w:rPr>
          <w:rFonts w:ascii="Arial" w:hAnsi="Arial" w:cs="Arial"/>
          <w:szCs w:val="24"/>
        </w:rPr>
        <w:t xml:space="preserve"> -</w:t>
      </w:r>
      <w:r w:rsidR="002238E1">
        <w:rPr>
          <w:rFonts w:ascii="Arial" w:hAnsi="Arial" w:cs="Arial"/>
          <w:szCs w:val="24"/>
        </w:rPr>
        <w:t xml:space="preserve"> </w:t>
      </w:r>
      <w:r w:rsidR="00652603" w:rsidRPr="00652603">
        <w:rPr>
          <w:rFonts w:ascii="Arial" w:hAnsi="Arial" w:cs="Arial"/>
          <w:sz w:val="20"/>
          <w:szCs w:val="24"/>
        </w:rPr>
        <w:t>None</w:t>
      </w:r>
    </w:p>
    <w:p w14:paraId="11B5BA08" w14:textId="77777777" w:rsidR="002343DA" w:rsidRPr="001E57FA" w:rsidRDefault="002343DA" w:rsidP="002238E1">
      <w:pPr>
        <w:tabs>
          <w:tab w:val="left" w:pos="360"/>
        </w:tabs>
        <w:spacing w:after="0" w:line="240" w:lineRule="auto"/>
        <w:rPr>
          <w:rFonts w:ascii="Arial" w:hAnsi="Arial" w:cs="Arial"/>
          <w:b/>
          <w:sz w:val="10"/>
          <w:szCs w:val="24"/>
        </w:rPr>
      </w:pPr>
    </w:p>
    <w:p w14:paraId="03AE6D86" w14:textId="77777777" w:rsidR="00A013D6" w:rsidRPr="004A31C6" w:rsidRDefault="00A013D6" w:rsidP="00117C8C">
      <w:pPr>
        <w:pStyle w:val="ListParagraph"/>
        <w:numPr>
          <w:ilvl w:val="0"/>
          <w:numId w:val="1"/>
        </w:numPr>
        <w:tabs>
          <w:tab w:val="left" w:pos="360"/>
        </w:tabs>
        <w:spacing w:after="0" w:line="240" w:lineRule="auto"/>
        <w:rPr>
          <w:rFonts w:ascii="Arial" w:hAnsi="Arial" w:cs="Arial"/>
          <w:b/>
          <w:szCs w:val="24"/>
        </w:rPr>
      </w:pPr>
      <w:r w:rsidRPr="004A31C6">
        <w:rPr>
          <w:rFonts w:ascii="Arial" w:hAnsi="Arial" w:cs="Arial"/>
          <w:b/>
          <w:szCs w:val="24"/>
        </w:rPr>
        <w:t>Previo</w:t>
      </w:r>
      <w:r>
        <w:rPr>
          <w:rFonts w:ascii="Arial" w:hAnsi="Arial" w:cs="Arial"/>
          <w:b/>
          <w:szCs w:val="24"/>
        </w:rPr>
        <w:t>us Minutes</w:t>
      </w:r>
    </w:p>
    <w:p w14:paraId="55AC5787" w14:textId="77777777" w:rsidR="00F463AD" w:rsidRDefault="00F463AD" w:rsidP="004F5903">
      <w:pPr>
        <w:pStyle w:val="ListParagraph"/>
        <w:tabs>
          <w:tab w:val="left" w:pos="2216"/>
        </w:tabs>
        <w:spacing w:after="0" w:line="240" w:lineRule="auto"/>
        <w:ind w:left="360"/>
        <w:rPr>
          <w:rFonts w:ascii="Arial" w:hAnsi="Arial" w:cs="Arial"/>
          <w:sz w:val="10"/>
          <w:szCs w:val="24"/>
        </w:rPr>
      </w:pPr>
    </w:p>
    <w:p w14:paraId="4FA6ADD2" w14:textId="46197676" w:rsidR="00F659BE" w:rsidRPr="00022DE6" w:rsidRDefault="00BB4ED8" w:rsidP="00022DE6">
      <w:pPr>
        <w:ind w:left="426"/>
        <w:jc w:val="both"/>
        <w:rPr>
          <w:rFonts w:ascii="Arial" w:hAnsi="Arial" w:cs="Arial"/>
          <w:b/>
          <w:sz w:val="20"/>
          <w:szCs w:val="20"/>
        </w:rPr>
      </w:pPr>
      <w:r w:rsidRPr="004F74FC">
        <w:rPr>
          <w:rFonts w:ascii="Arial" w:hAnsi="Arial" w:cs="Arial"/>
          <w:sz w:val="20"/>
          <w:szCs w:val="20"/>
        </w:rPr>
        <w:t xml:space="preserve">The minutes of </w:t>
      </w:r>
      <w:r w:rsidR="00504D30">
        <w:rPr>
          <w:rFonts w:ascii="Arial" w:hAnsi="Arial" w:cs="Arial"/>
          <w:sz w:val="20"/>
          <w:szCs w:val="20"/>
        </w:rPr>
        <w:t>21 May</w:t>
      </w:r>
      <w:r w:rsidR="003B004B">
        <w:rPr>
          <w:rFonts w:ascii="Arial" w:hAnsi="Arial" w:cs="Arial"/>
          <w:sz w:val="20"/>
          <w:szCs w:val="20"/>
        </w:rPr>
        <w:t xml:space="preserve"> 2018</w:t>
      </w:r>
      <w:r w:rsidR="0063678E">
        <w:rPr>
          <w:rFonts w:ascii="Arial" w:hAnsi="Arial" w:cs="Arial"/>
          <w:sz w:val="20"/>
          <w:szCs w:val="20"/>
        </w:rPr>
        <w:t xml:space="preserve"> </w:t>
      </w:r>
      <w:r w:rsidRPr="004F74FC">
        <w:rPr>
          <w:rFonts w:ascii="Arial" w:hAnsi="Arial" w:cs="Arial"/>
          <w:sz w:val="20"/>
          <w:szCs w:val="20"/>
        </w:rPr>
        <w:t>were offered</w:t>
      </w:r>
      <w:r w:rsidR="004B633B">
        <w:rPr>
          <w:rFonts w:ascii="Arial" w:hAnsi="Arial" w:cs="Arial"/>
          <w:sz w:val="20"/>
          <w:szCs w:val="20"/>
        </w:rPr>
        <w:t xml:space="preserve"> for approval.  The min</w:t>
      </w:r>
      <w:r w:rsidRPr="004F74FC">
        <w:rPr>
          <w:rFonts w:ascii="Arial" w:hAnsi="Arial" w:cs="Arial"/>
          <w:sz w:val="20"/>
          <w:szCs w:val="20"/>
        </w:rPr>
        <w:t xml:space="preserve">utes were </w:t>
      </w:r>
      <w:r w:rsidR="004B633B">
        <w:rPr>
          <w:rFonts w:ascii="Arial" w:hAnsi="Arial" w:cs="Arial"/>
          <w:sz w:val="20"/>
          <w:szCs w:val="24"/>
        </w:rPr>
        <w:t>unanimously approved as a correct record.</w:t>
      </w:r>
      <w:r w:rsidR="00C74A7D" w:rsidRPr="004F74FC">
        <w:rPr>
          <w:rFonts w:ascii="Arial" w:hAnsi="Arial" w:cs="Arial"/>
          <w:sz w:val="20"/>
          <w:szCs w:val="20"/>
        </w:rPr>
        <w:t xml:space="preserve"> </w:t>
      </w:r>
      <w:r w:rsidR="004B633B">
        <w:rPr>
          <w:rFonts w:ascii="Arial" w:hAnsi="Arial" w:cs="Arial"/>
          <w:sz w:val="20"/>
          <w:szCs w:val="20"/>
        </w:rPr>
        <w:t>P</w:t>
      </w:r>
      <w:r w:rsidR="00C74A7D" w:rsidRPr="004F74FC">
        <w:rPr>
          <w:rFonts w:ascii="Arial" w:hAnsi="Arial" w:cs="Arial"/>
          <w:sz w:val="20"/>
          <w:szCs w:val="20"/>
        </w:rPr>
        <w:t xml:space="preserve">roposed by </w:t>
      </w:r>
      <w:r w:rsidR="00997A58">
        <w:rPr>
          <w:rFonts w:ascii="Arial" w:hAnsi="Arial" w:cs="Arial"/>
          <w:b/>
          <w:sz w:val="20"/>
          <w:szCs w:val="20"/>
        </w:rPr>
        <w:t>SL</w:t>
      </w:r>
      <w:r w:rsidR="00C74A7D" w:rsidRPr="004F74FC">
        <w:rPr>
          <w:rFonts w:ascii="Arial" w:hAnsi="Arial" w:cs="Arial"/>
          <w:sz w:val="20"/>
          <w:szCs w:val="20"/>
        </w:rPr>
        <w:t xml:space="preserve"> and </w:t>
      </w:r>
      <w:r w:rsidR="00D0570B">
        <w:rPr>
          <w:rFonts w:ascii="Arial" w:hAnsi="Arial" w:cs="Arial"/>
          <w:sz w:val="20"/>
          <w:szCs w:val="20"/>
        </w:rPr>
        <w:t>S</w:t>
      </w:r>
      <w:r w:rsidR="00C74A7D" w:rsidRPr="004F74FC">
        <w:rPr>
          <w:rFonts w:ascii="Arial" w:hAnsi="Arial" w:cs="Arial"/>
          <w:sz w:val="20"/>
          <w:szCs w:val="20"/>
        </w:rPr>
        <w:t xml:space="preserve">econded by </w:t>
      </w:r>
      <w:r w:rsidR="00997A58">
        <w:rPr>
          <w:rFonts w:ascii="Arial" w:hAnsi="Arial" w:cs="Arial"/>
          <w:b/>
          <w:sz w:val="20"/>
          <w:szCs w:val="20"/>
        </w:rPr>
        <w:t>PM</w:t>
      </w:r>
    </w:p>
    <w:p w14:paraId="4867364B" w14:textId="77777777" w:rsidR="00104BFD" w:rsidRPr="00104BFD" w:rsidRDefault="00104BFD" w:rsidP="00141275">
      <w:pPr>
        <w:pStyle w:val="ListParagraph"/>
        <w:numPr>
          <w:ilvl w:val="0"/>
          <w:numId w:val="1"/>
        </w:numPr>
        <w:tabs>
          <w:tab w:val="left" w:pos="360"/>
        </w:tabs>
        <w:spacing w:after="0" w:line="240" w:lineRule="auto"/>
        <w:jc w:val="both"/>
        <w:rPr>
          <w:rFonts w:ascii="Arial" w:hAnsi="Arial" w:cs="Arial"/>
          <w:b/>
          <w:szCs w:val="24"/>
        </w:rPr>
      </w:pPr>
      <w:r>
        <w:rPr>
          <w:rFonts w:ascii="Arial" w:hAnsi="Arial" w:cs="Arial"/>
          <w:b/>
          <w:szCs w:val="24"/>
        </w:rPr>
        <w:t xml:space="preserve">Matters Arising </w:t>
      </w:r>
      <w:r>
        <w:rPr>
          <w:rFonts w:ascii="Arial" w:hAnsi="Arial" w:cs="Arial"/>
          <w:szCs w:val="24"/>
        </w:rPr>
        <w:t xml:space="preserve">– </w:t>
      </w:r>
      <w:r w:rsidRPr="00D26B13">
        <w:rPr>
          <w:rFonts w:ascii="Arial" w:hAnsi="Arial" w:cs="Arial"/>
          <w:sz w:val="20"/>
          <w:szCs w:val="24"/>
        </w:rPr>
        <w:t>None</w:t>
      </w:r>
    </w:p>
    <w:p w14:paraId="6C29507C" w14:textId="00592ADC" w:rsidR="002019AD" w:rsidRDefault="002019AD" w:rsidP="00C93FCA">
      <w:pPr>
        <w:pStyle w:val="ListParagraph"/>
        <w:tabs>
          <w:tab w:val="left" w:pos="360"/>
        </w:tabs>
        <w:spacing w:after="0" w:line="240" w:lineRule="auto"/>
        <w:ind w:left="1080"/>
        <w:jc w:val="both"/>
        <w:rPr>
          <w:rFonts w:ascii="Arial" w:hAnsi="Arial" w:cs="Arial"/>
          <w:sz w:val="20"/>
          <w:szCs w:val="24"/>
        </w:rPr>
      </w:pPr>
    </w:p>
    <w:p w14:paraId="6503785E" w14:textId="6207610E" w:rsidR="00DD39C2" w:rsidRPr="00DD39C2" w:rsidRDefault="00DD39C2" w:rsidP="00DD39C2">
      <w:pPr>
        <w:tabs>
          <w:tab w:val="left" w:pos="360"/>
        </w:tabs>
        <w:spacing w:after="0" w:line="240" w:lineRule="auto"/>
        <w:ind w:left="426"/>
        <w:jc w:val="both"/>
        <w:rPr>
          <w:rFonts w:ascii="Arial" w:hAnsi="Arial" w:cs="Arial"/>
          <w:b/>
          <w:i/>
          <w:sz w:val="20"/>
          <w:szCs w:val="24"/>
        </w:rPr>
      </w:pPr>
      <w:r w:rsidRPr="00DD39C2">
        <w:rPr>
          <w:rFonts w:ascii="Arial" w:hAnsi="Arial" w:cs="Arial"/>
          <w:b/>
          <w:i/>
          <w:sz w:val="20"/>
          <w:szCs w:val="24"/>
        </w:rPr>
        <w:t>Item 9i</w:t>
      </w:r>
      <w:r>
        <w:rPr>
          <w:rFonts w:ascii="Arial" w:hAnsi="Arial" w:cs="Arial"/>
          <w:b/>
          <w:i/>
          <w:sz w:val="20"/>
          <w:szCs w:val="24"/>
        </w:rPr>
        <w:t>&amp; 9ii</w:t>
      </w:r>
      <w:r w:rsidRPr="00DD39C2">
        <w:rPr>
          <w:rFonts w:ascii="Arial" w:hAnsi="Arial" w:cs="Arial"/>
          <w:b/>
          <w:i/>
          <w:sz w:val="20"/>
          <w:szCs w:val="24"/>
        </w:rPr>
        <w:t xml:space="preserve"> brought forward </w:t>
      </w:r>
    </w:p>
    <w:p w14:paraId="36D39EF6" w14:textId="77777777" w:rsidR="00DD39C2" w:rsidRDefault="00DD39C2" w:rsidP="00DD39C2">
      <w:pPr>
        <w:tabs>
          <w:tab w:val="left" w:pos="360"/>
        </w:tabs>
        <w:spacing w:after="0" w:line="240" w:lineRule="auto"/>
        <w:ind w:left="426"/>
        <w:jc w:val="both"/>
        <w:rPr>
          <w:rFonts w:ascii="Arial" w:hAnsi="Arial" w:cs="Arial"/>
          <w:sz w:val="20"/>
          <w:szCs w:val="24"/>
        </w:rPr>
      </w:pPr>
    </w:p>
    <w:p w14:paraId="3B71B108" w14:textId="77EF6A72" w:rsidR="00DD39C2" w:rsidRDefault="00DD39C2" w:rsidP="00DD39C2">
      <w:pPr>
        <w:tabs>
          <w:tab w:val="left" w:pos="360"/>
        </w:tabs>
        <w:spacing w:after="0" w:line="240" w:lineRule="auto"/>
        <w:ind w:left="426"/>
        <w:jc w:val="both"/>
        <w:rPr>
          <w:rFonts w:ascii="Arial" w:hAnsi="Arial" w:cs="Arial"/>
          <w:sz w:val="20"/>
          <w:szCs w:val="24"/>
        </w:rPr>
      </w:pPr>
      <w:r w:rsidRPr="00DD39C2">
        <w:rPr>
          <w:rFonts w:ascii="Arial" w:hAnsi="Arial" w:cs="Arial"/>
          <w:sz w:val="20"/>
          <w:szCs w:val="24"/>
        </w:rPr>
        <w:t xml:space="preserve">The Chair welcomed Janice Summers </w:t>
      </w:r>
      <w:r w:rsidRPr="00DD39C2">
        <w:rPr>
          <w:rFonts w:ascii="Arial" w:hAnsi="Arial" w:cs="Arial"/>
          <w:b/>
          <w:sz w:val="20"/>
          <w:szCs w:val="24"/>
        </w:rPr>
        <w:t>(JS)</w:t>
      </w:r>
      <w:r w:rsidRPr="00DD39C2">
        <w:rPr>
          <w:rFonts w:ascii="Arial" w:hAnsi="Arial" w:cs="Arial"/>
          <w:sz w:val="20"/>
          <w:szCs w:val="24"/>
        </w:rPr>
        <w:t>, the editor of the Bellwether to the meeting</w:t>
      </w:r>
      <w:r>
        <w:rPr>
          <w:rFonts w:ascii="Arial" w:hAnsi="Arial" w:cs="Arial"/>
          <w:sz w:val="20"/>
          <w:szCs w:val="24"/>
        </w:rPr>
        <w:t>.  No Bellwether issues.  Provided an invoice for printing costs.</w:t>
      </w:r>
    </w:p>
    <w:p w14:paraId="0AF90B56" w14:textId="77777777" w:rsidR="00DD39C2" w:rsidRDefault="00DD39C2" w:rsidP="00DD39C2">
      <w:pPr>
        <w:tabs>
          <w:tab w:val="left" w:pos="360"/>
        </w:tabs>
        <w:spacing w:after="0" w:line="240" w:lineRule="auto"/>
        <w:ind w:left="426"/>
        <w:jc w:val="both"/>
        <w:rPr>
          <w:rFonts w:ascii="Arial" w:hAnsi="Arial" w:cs="Arial"/>
          <w:sz w:val="20"/>
          <w:szCs w:val="24"/>
        </w:rPr>
      </w:pPr>
    </w:p>
    <w:p w14:paraId="77CDFCAE" w14:textId="45A5C50D" w:rsidR="00990C13" w:rsidRPr="00DD39C2" w:rsidRDefault="00DD39C2" w:rsidP="00DD39C2">
      <w:pPr>
        <w:tabs>
          <w:tab w:val="left" w:pos="360"/>
        </w:tabs>
        <w:spacing w:after="0" w:line="240" w:lineRule="auto"/>
        <w:ind w:left="426"/>
        <w:jc w:val="both"/>
        <w:rPr>
          <w:rFonts w:ascii="Arial" w:hAnsi="Arial" w:cs="Arial"/>
          <w:sz w:val="20"/>
          <w:szCs w:val="24"/>
        </w:rPr>
      </w:pPr>
      <w:r>
        <w:rPr>
          <w:rFonts w:ascii="Arial" w:hAnsi="Arial" w:cs="Arial"/>
          <w:sz w:val="20"/>
          <w:szCs w:val="24"/>
        </w:rPr>
        <w:t>Janice has organised a social event (Quiz) for 25</w:t>
      </w:r>
      <w:r w:rsidRPr="00DD39C2">
        <w:rPr>
          <w:rFonts w:ascii="Arial" w:hAnsi="Arial" w:cs="Arial"/>
          <w:sz w:val="20"/>
          <w:szCs w:val="24"/>
          <w:vertAlign w:val="superscript"/>
        </w:rPr>
        <w:t>th</w:t>
      </w:r>
      <w:r>
        <w:rPr>
          <w:rFonts w:ascii="Arial" w:hAnsi="Arial" w:cs="Arial"/>
          <w:sz w:val="20"/>
          <w:szCs w:val="24"/>
        </w:rPr>
        <w:t xml:space="preserve"> August 2018.  DW advised that there is £600 i</w:t>
      </w:r>
      <w:r w:rsidR="00524634">
        <w:rPr>
          <w:rFonts w:ascii="Arial" w:hAnsi="Arial" w:cs="Arial"/>
          <w:sz w:val="20"/>
          <w:szCs w:val="24"/>
        </w:rPr>
        <w:t>n</w:t>
      </w:r>
      <w:r>
        <w:rPr>
          <w:rFonts w:ascii="Arial" w:hAnsi="Arial" w:cs="Arial"/>
          <w:sz w:val="20"/>
          <w:szCs w:val="24"/>
        </w:rPr>
        <w:t xml:space="preserve"> a bank account run by Bainton Social Committee (totally independent from BPC accounts) that is available for such events.  The Social Committee are happy to support/fund the Quiz.  Janice </w:t>
      </w:r>
      <w:r w:rsidR="00CE0777">
        <w:rPr>
          <w:rFonts w:ascii="Arial" w:hAnsi="Arial" w:cs="Arial"/>
          <w:sz w:val="20"/>
          <w:szCs w:val="24"/>
        </w:rPr>
        <w:t>t</w:t>
      </w:r>
      <w:r>
        <w:rPr>
          <w:rFonts w:ascii="Arial" w:hAnsi="Arial" w:cs="Arial"/>
          <w:sz w:val="20"/>
          <w:szCs w:val="24"/>
        </w:rPr>
        <w:t>hanked DW &amp; Social committee for their support.  DW advised that any future social events will be happily considered by the committee.</w:t>
      </w:r>
      <w:r w:rsidR="00A20410">
        <w:rPr>
          <w:rFonts w:ascii="Arial" w:hAnsi="Arial" w:cs="Arial"/>
          <w:sz w:val="20"/>
          <w:szCs w:val="24"/>
        </w:rPr>
        <w:t xml:space="preserve">  Request that all members actively encourage people to attend the event.  </w:t>
      </w:r>
    </w:p>
    <w:p w14:paraId="6BFEB00A" w14:textId="77777777" w:rsidR="00990C13" w:rsidRPr="002019AD" w:rsidRDefault="00990C13" w:rsidP="00C93FCA">
      <w:pPr>
        <w:pStyle w:val="ListParagraph"/>
        <w:tabs>
          <w:tab w:val="left" w:pos="360"/>
        </w:tabs>
        <w:spacing w:after="0" w:line="240" w:lineRule="auto"/>
        <w:ind w:left="1080"/>
        <w:jc w:val="both"/>
        <w:rPr>
          <w:rFonts w:ascii="Arial" w:hAnsi="Arial" w:cs="Arial"/>
          <w:sz w:val="20"/>
          <w:szCs w:val="24"/>
        </w:rPr>
      </w:pPr>
    </w:p>
    <w:p w14:paraId="7B4DEC04" w14:textId="77777777" w:rsidR="00A013D6" w:rsidRPr="002B76D9" w:rsidRDefault="00A013D6" w:rsidP="00836A19">
      <w:pPr>
        <w:pStyle w:val="ListParagraph"/>
        <w:numPr>
          <w:ilvl w:val="0"/>
          <w:numId w:val="1"/>
        </w:numPr>
        <w:tabs>
          <w:tab w:val="left" w:pos="360"/>
        </w:tabs>
        <w:spacing w:after="0" w:line="240" w:lineRule="auto"/>
        <w:rPr>
          <w:rFonts w:ascii="Arial" w:hAnsi="Arial" w:cs="Arial"/>
          <w:b/>
          <w:sz w:val="20"/>
          <w:szCs w:val="24"/>
        </w:rPr>
      </w:pPr>
      <w:r w:rsidRPr="00211417">
        <w:rPr>
          <w:rFonts w:ascii="Arial" w:hAnsi="Arial" w:cs="Arial"/>
          <w:b/>
          <w:szCs w:val="24"/>
        </w:rPr>
        <w:t>Highway Matters</w:t>
      </w:r>
    </w:p>
    <w:p w14:paraId="3127EE79" w14:textId="4259C5E8" w:rsidR="007D0267" w:rsidRPr="007D0267" w:rsidRDefault="00420B60" w:rsidP="007D0267">
      <w:pPr>
        <w:numPr>
          <w:ilvl w:val="0"/>
          <w:numId w:val="32"/>
        </w:numPr>
        <w:tabs>
          <w:tab w:val="clear" w:pos="720"/>
          <w:tab w:val="num" w:pos="851"/>
        </w:tabs>
        <w:spacing w:before="100" w:beforeAutospacing="1" w:after="100" w:afterAutospacing="1" w:line="240" w:lineRule="auto"/>
        <w:ind w:left="851" w:right="120" w:hanging="519"/>
        <w:rPr>
          <w:rFonts w:ascii="Arial" w:eastAsia="Times New Roman" w:hAnsi="Arial" w:cs="Arial"/>
          <w:bCs/>
          <w:sz w:val="20"/>
          <w:szCs w:val="20"/>
          <w:lang w:eastAsia="en-GB"/>
        </w:rPr>
      </w:pPr>
      <w:r>
        <w:rPr>
          <w:rFonts w:ascii="Arial" w:hAnsi="Arial" w:cs="Arial"/>
          <w:b/>
          <w:sz w:val="20"/>
          <w:szCs w:val="20"/>
        </w:rPr>
        <w:t>S</w:t>
      </w:r>
      <w:r w:rsidR="002343DA" w:rsidRPr="00664DD7">
        <w:rPr>
          <w:rFonts w:ascii="Arial" w:hAnsi="Arial" w:cs="Arial"/>
          <w:b/>
          <w:sz w:val="20"/>
          <w:szCs w:val="20"/>
        </w:rPr>
        <w:t>treet light</w:t>
      </w:r>
      <w:r w:rsidR="00EA4910" w:rsidRPr="00664DD7">
        <w:rPr>
          <w:rFonts w:ascii="Arial" w:hAnsi="Arial" w:cs="Arial"/>
          <w:b/>
          <w:sz w:val="20"/>
          <w:szCs w:val="20"/>
        </w:rPr>
        <w:t>ing</w:t>
      </w:r>
      <w:r w:rsidR="00EA4910" w:rsidRPr="00664DD7">
        <w:rPr>
          <w:rFonts w:ascii="Arial" w:hAnsi="Arial" w:cs="Arial"/>
          <w:sz w:val="20"/>
          <w:szCs w:val="20"/>
        </w:rPr>
        <w:t xml:space="preserve"> </w:t>
      </w:r>
      <w:r w:rsidR="00354B0D" w:rsidRPr="00664DD7">
        <w:rPr>
          <w:rFonts w:ascii="Arial" w:hAnsi="Arial" w:cs="Arial"/>
          <w:sz w:val="20"/>
          <w:szCs w:val="20"/>
        </w:rPr>
        <w:t>–</w:t>
      </w:r>
      <w:r w:rsidR="00B50073">
        <w:rPr>
          <w:rFonts w:ascii="Arial" w:hAnsi="Arial" w:cs="Arial"/>
          <w:sz w:val="20"/>
          <w:szCs w:val="20"/>
        </w:rPr>
        <w:t xml:space="preserve"> </w:t>
      </w:r>
      <w:r w:rsidR="00504D30">
        <w:rPr>
          <w:rFonts w:ascii="Arial" w:hAnsi="Arial" w:cs="Arial"/>
          <w:bCs/>
          <w:sz w:val="20"/>
          <w:szCs w:val="20"/>
        </w:rPr>
        <w:t xml:space="preserve">2 lights have been installed.  </w:t>
      </w:r>
      <w:r w:rsidR="00997A58">
        <w:rPr>
          <w:rFonts w:ascii="Arial" w:hAnsi="Arial" w:cs="Arial"/>
          <w:bCs/>
          <w:sz w:val="20"/>
          <w:szCs w:val="20"/>
        </w:rPr>
        <w:t xml:space="preserve">Very please and no adverse comments from residents.  </w:t>
      </w:r>
      <w:r w:rsidR="00504D30">
        <w:rPr>
          <w:rFonts w:ascii="Arial" w:hAnsi="Arial" w:cs="Arial"/>
          <w:bCs/>
          <w:sz w:val="20"/>
          <w:szCs w:val="20"/>
        </w:rPr>
        <w:t>No invoice received to date.</w:t>
      </w:r>
    </w:p>
    <w:p w14:paraId="654ECB88" w14:textId="2C36BF7D" w:rsidR="007D0267" w:rsidRPr="007D0267" w:rsidRDefault="00420B60" w:rsidP="007D0267">
      <w:pPr>
        <w:numPr>
          <w:ilvl w:val="0"/>
          <w:numId w:val="32"/>
        </w:numPr>
        <w:tabs>
          <w:tab w:val="clear" w:pos="720"/>
          <w:tab w:val="num" w:pos="851"/>
        </w:tabs>
        <w:spacing w:before="100" w:beforeAutospacing="1" w:after="100" w:afterAutospacing="1" w:line="240" w:lineRule="auto"/>
        <w:ind w:left="851" w:right="120" w:hanging="519"/>
        <w:jc w:val="both"/>
        <w:rPr>
          <w:rFonts w:ascii="Arial" w:eastAsia="Times New Roman" w:hAnsi="Arial" w:cs="Arial"/>
          <w:bCs/>
          <w:sz w:val="20"/>
          <w:szCs w:val="20"/>
          <w:lang w:eastAsia="en-GB"/>
        </w:rPr>
      </w:pPr>
      <w:r>
        <w:rPr>
          <w:rFonts w:ascii="Arial" w:hAnsi="Arial" w:cs="Arial"/>
          <w:b/>
          <w:sz w:val="20"/>
          <w:szCs w:val="24"/>
        </w:rPr>
        <w:t>Land in front of</w:t>
      </w:r>
      <w:r w:rsidR="00022DE6" w:rsidRPr="00420B60">
        <w:rPr>
          <w:rFonts w:ascii="Arial" w:hAnsi="Arial" w:cs="Arial"/>
          <w:b/>
          <w:sz w:val="20"/>
          <w:szCs w:val="24"/>
        </w:rPr>
        <w:t xml:space="preserve"> Cemetery</w:t>
      </w:r>
      <w:r w:rsidR="005742C4" w:rsidRPr="00420B60">
        <w:rPr>
          <w:rFonts w:ascii="Arial" w:hAnsi="Arial" w:cs="Arial"/>
          <w:b/>
          <w:sz w:val="20"/>
          <w:szCs w:val="24"/>
        </w:rPr>
        <w:t xml:space="preserve"> –</w:t>
      </w:r>
      <w:r w:rsidR="00296EBF" w:rsidRPr="00420B60">
        <w:rPr>
          <w:rFonts w:ascii="Arial" w:hAnsi="Arial" w:cs="Arial"/>
          <w:b/>
          <w:sz w:val="20"/>
          <w:szCs w:val="24"/>
        </w:rPr>
        <w:t xml:space="preserve"> </w:t>
      </w:r>
      <w:r w:rsidR="00504D30">
        <w:rPr>
          <w:rFonts w:ascii="Arial" w:hAnsi="Arial" w:cs="Arial"/>
          <w:sz w:val="20"/>
          <w:szCs w:val="24"/>
        </w:rPr>
        <w:t xml:space="preserve">BF met with </w:t>
      </w:r>
      <w:r w:rsidR="00524634">
        <w:rPr>
          <w:rFonts w:ascii="Arial" w:hAnsi="Arial" w:cs="Arial"/>
          <w:sz w:val="20"/>
          <w:szCs w:val="24"/>
        </w:rPr>
        <w:t>Richard Alderson</w:t>
      </w:r>
      <w:bookmarkStart w:id="0" w:name="_GoBack"/>
      <w:bookmarkEnd w:id="0"/>
      <w:r w:rsidR="00504D30">
        <w:rPr>
          <w:rFonts w:ascii="Arial" w:hAnsi="Arial" w:cs="Arial"/>
          <w:sz w:val="20"/>
          <w:szCs w:val="24"/>
        </w:rPr>
        <w:t xml:space="preserve"> </w:t>
      </w:r>
      <w:r w:rsidR="009A155A">
        <w:rPr>
          <w:rFonts w:ascii="Arial" w:hAnsi="Arial" w:cs="Arial"/>
          <w:sz w:val="20"/>
          <w:szCs w:val="24"/>
        </w:rPr>
        <w:t>(</w:t>
      </w:r>
      <w:r w:rsidR="00504D30">
        <w:rPr>
          <w:rFonts w:ascii="Arial" w:hAnsi="Arial" w:cs="Arial"/>
          <w:sz w:val="20"/>
          <w:szCs w:val="24"/>
        </w:rPr>
        <w:t>ERYC</w:t>
      </w:r>
      <w:r w:rsidR="009A155A">
        <w:rPr>
          <w:rFonts w:ascii="Arial" w:hAnsi="Arial" w:cs="Arial"/>
          <w:sz w:val="20"/>
          <w:szCs w:val="24"/>
        </w:rPr>
        <w:t>)</w:t>
      </w:r>
      <w:r w:rsidR="0057007B">
        <w:rPr>
          <w:rFonts w:ascii="Arial" w:hAnsi="Arial" w:cs="Arial"/>
          <w:bCs/>
          <w:sz w:val="20"/>
          <w:szCs w:val="20"/>
        </w:rPr>
        <w:t xml:space="preserve"> </w:t>
      </w:r>
      <w:r w:rsidR="000269D2">
        <w:rPr>
          <w:rFonts w:ascii="Arial" w:hAnsi="Arial" w:cs="Arial"/>
          <w:bCs/>
          <w:sz w:val="20"/>
          <w:szCs w:val="20"/>
        </w:rPr>
        <w:t xml:space="preserve">to discuss what improvements the Council will allow.  </w:t>
      </w:r>
      <w:r w:rsidR="009A155A">
        <w:rPr>
          <w:rFonts w:ascii="Arial" w:hAnsi="Arial" w:cs="Arial"/>
          <w:bCs/>
          <w:sz w:val="20"/>
          <w:szCs w:val="20"/>
        </w:rPr>
        <w:t>PCC have sprayed the paths with weed killer but no gravel laid.  BF attending the next PCC meeting to discuss how to improve the area going forward and will pursue with ERYC.</w:t>
      </w:r>
    </w:p>
    <w:p w14:paraId="5FBE6614" w14:textId="68BBD838" w:rsidR="00997A58" w:rsidRPr="00397B90" w:rsidRDefault="00997A58" w:rsidP="0037680D">
      <w:pPr>
        <w:numPr>
          <w:ilvl w:val="0"/>
          <w:numId w:val="32"/>
        </w:numPr>
        <w:tabs>
          <w:tab w:val="clear" w:pos="720"/>
          <w:tab w:val="num" w:pos="851"/>
        </w:tabs>
        <w:spacing w:before="100" w:beforeAutospacing="1" w:after="100" w:afterAutospacing="1" w:line="240" w:lineRule="auto"/>
        <w:ind w:left="851" w:right="120" w:hanging="519"/>
        <w:jc w:val="both"/>
        <w:rPr>
          <w:rFonts w:ascii="Arial" w:eastAsia="Times New Roman" w:hAnsi="Arial" w:cs="Arial"/>
          <w:bCs/>
          <w:sz w:val="20"/>
          <w:szCs w:val="20"/>
          <w:lang w:eastAsia="en-GB"/>
        </w:rPr>
      </w:pPr>
      <w:r>
        <w:rPr>
          <w:rFonts w:ascii="Arial" w:hAnsi="Arial" w:cs="Arial"/>
          <w:b/>
          <w:sz w:val="20"/>
          <w:szCs w:val="24"/>
        </w:rPr>
        <w:t xml:space="preserve">Hedges </w:t>
      </w:r>
      <w:r w:rsidR="000269D2">
        <w:rPr>
          <w:rFonts w:ascii="Arial" w:hAnsi="Arial" w:cs="Arial"/>
          <w:b/>
          <w:sz w:val="20"/>
          <w:szCs w:val="24"/>
        </w:rPr>
        <w:t>–</w:t>
      </w:r>
      <w:r>
        <w:rPr>
          <w:rFonts w:ascii="Arial" w:hAnsi="Arial" w:cs="Arial"/>
          <w:b/>
          <w:sz w:val="20"/>
          <w:szCs w:val="24"/>
        </w:rPr>
        <w:t xml:space="preserve"> </w:t>
      </w:r>
      <w:r w:rsidR="000269D2" w:rsidRPr="000269D2">
        <w:rPr>
          <w:rFonts w:ascii="Arial" w:hAnsi="Arial" w:cs="Arial"/>
          <w:sz w:val="20"/>
          <w:szCs w:val="24"/>
        </w:rPr>
        <w:t>discussion around</w:t>
      </w:r>
      <w:r w:rsidR="000269D2">
        <w:rPr>
          <w:rFonts w:ascii="Arial" w:hAnsi="Arial" w:cs="Arial"/>
          <w:sz w:val="20"/>
          <w:szCs w:val="24"/>
        </w:rPr>
        <w:t xml:space="preserve"> hedges intruding on to the highways</w:t>
      </w:r>
      <w:r w:rsidR="009A155A">
        <w:rPr>
          <w:rFonts w:ascii="Arial" w:hAnsi="Arial" w:cs="Arial"/>
          <w:sz w:val="20"/>
          <w:szCs w:val="24"/>
        </w:rPr>
        <w:t xml:space="preserve"> around the village</w:t>
      </w:r>
      <w:r w:rsidR="000269D2">
        <w:rPr>
          <w:rFonts w:ascii="Arial" w:hAnsi="Arial" w:cs="Arial"/>
          <w:sz w:val="20"/>
          <w:szCs w:val="24"/>
        </w:rPr>
        <w:t xml:space="preserve">. BF will include a reminder in this chairman report for the Bellwether.  </w:t>
      </w:r>
    </w:p>
    <w:p w14:paraId="0C759860" w14:textId="2E6499AC" w:rsidR="005626BD" w:rsidRPr="001E69D0" w:rsidRDefault="00A013D6" w:rsidP="001E5A68">
      <w:pPr>
        <w:pStyle w:val="ListParagraph"/>
        <w:numPr>
          <w:ilvl w:val="0"/>
          <w:numId w:val="1"/>
        </w:numPr>
        <w:spacing w:after="0" w:line="240" w:lineRule="auto"/>
        <w:ind w:left="426" w:hanging="426"/>
        <w:jc w:val="both"/>
        <w:rPr>
          <w:rFonts w:ascii="Arial" w:hAnsi="Arial" w:cs="Arial"/>
          <w:szCs w:val="24"/>
        </w:rPr>
      </w:pPr>
      <w:r w:rsidRPr="008B07CA">
        <w:rPr>
          <w:rFonts w:ascii="Arial" w:hAnsi="Arial" w:cs="Arial"/>
          <w:b/>
          <w:szCs w:val="24"/>
        </w:rPr>
        <w:t>Playground</w:t>
      </w:r>
    </w:p>
    <w:p w14:paraId="646829B5" w14:textId="0B14F6E0" w:rsidR="001E69D0" w:rsidRDefault="001E69D0" w:rsidP="001E69D0">
      <w:pPr>
        <w:pStyle w:val="ListParagraph"/>
        <w:spacing w:after="0" w:line="240" w:lineRule="auto"/>
        <w:ind w:left="426"/>
        <w:jc w:val="both"/>
        <w:rPr>
          <w:rFonts w:ascii="Arial" w:hAnsi="Arial" w:cs="Arial"/>
          <w:sz w:val="10"/>
          <w:szCs w:val="24"/>
        </w:rPr>
      </w:pPr>
    </w:p>
    <w:p w14:paraId="288C8434" w14:textId="11F55A95" w:rsidR="007723C6" w:rsidRDefault="00504D30" w:rsidP="00504D30">
      <w:pPr>
        <w:pStyle w:val="ListParagraph"/>
        <w:numPr>
          <w:ilvl w:val="0"/>
          <w:numId w:val="35"/>
        </w:numPr>
        <w:spacing w:after="0" w:line="240" w:lineRule="auto"/>
        <w:jc w:val="both"/>
        <w:rPr>
          <w:rFonts w:ascii="Arial" w:hAnsi="Arial" w:cs="Arial"/>
          <w:sz w:val="20"/>
          <w:szCs w:val="24"/>
        </w:rPr>
      </w:pPr>
      <w:r w:rsidRPr="00504D30">
        <w:rPr>
          <w:rFonts w:ascii="Arial" w:hAnsi="Arial" w:cs="Arial"/>
          <w:sz w:val="20"/>
          <w:szCs w:val="24"/>
        </w:rPr>
        <w:t>Play area inspection booked for September</w:t>
      </w:r>
      <w:r w:rsidR="00BB0DDB">
        <w:rPr>
          <w:rFonts w:ascii="Arial" w:hAnsi="Arial" w:cs="Arial"/>
          <w:sz w:val="20"/>
          <w:szCs w:val="24"/>
        </w:rPr>
        <w:t>.  BF will look at the gate latches prior to the inspection.</w:t>
      </w:r>
    </w:p>
    <w:p w14:paraId="6F85A0A7" w14:textId="201BEC5F" w:rsidR="00BB0DDB" w:rsidRPr="00504D30" w:rsidRDefault="00BB0DDB" w:rsidP="00504D30">
      <w:pPr>
        <w:pStyle w:val="ListParagraph"/>
        <w:numPr>
          <w:ilvl w:val="0"/>
          <w:numId w:val="35"/>
        </w:numPr>
        <w:spacing w:after="0" w:line="240" w:lineRule="auto"/>
        <w:jc w:val="both"/>
        <w:rPr>
          <w:rFonts w:ascii="Arial" w:hAnsi="Arial" w:cs="Arial"/>
          <w:sz w:val="20"/>
          <w:szCs w:val="24"/>
        </w:rPr>
      </w:pPr>
      <w:r>
        <w:rPr>
          <w:rFonts w:ascii="Arial" w:hAnsi="Arial" w:cs="Arial"/>
          <w:sz w:val="20"/>
          <w:szCs w:val="24"/>
        </w:rPr>
        <w:t xml:space="preserve">BF has sprayed the wood with preserver, SS Thanked BF all his hard work.  DW offered to attend to the weeds.   </w:t>
      </w:r>
    </w:p>
    <w:p w14:paraId="16636189" w14:textId="77777777" w:rsidR="008B07CA" w:rsidRPr="001E57FA" w:rsidRDefault="008B07CA" w:rsidP="008B07CA">
      <w:pPr>
        <w:pStyle w:val="ListParagraph"/>
        <w:spacing w:before="100" w:beforeAutospacing="1" w:after="0" w:afterAutospacing="1" w:line="240" w:lineRule="auto"/>
        <w:ind w:left="360"/>
        <w:jc w:val="both"/>
        <w:rPr>
          <w:rFonts w:ascii="Arial" w:hAnsi="Arial" w:cs="Arial"/>
          <w:sz w:val="10"/>
          <w:szCs w:val="24"/>
        </w:rPr>
      </w:pPr>
    </w:p>
    <w:p w14:paraId="506C6930" w14:textId="5AC81D4B" w:rsidR="006D2496" w:rsidRPr="00504D30" w:rsidRDefault="00CD6048" w:rsidP="00504D30">
      <w:pPr>
        <w:pStyle w:val="ListParagraph"/>
        <w:numPr>
          <w:ilvl w:val="0"/>
          <w:numId w:val="1"/>
        </w:numPr>
        <w:spacing w:before="100" w:beforeAutospacing="1" w:after="0" w:afterAutospacing="1" w:line="240" w:lineRule="auto"/>
        <w:jc w:val="both"/>
        <w:rPr>
          <w:rFonts w:ascii="Arial" w:hAnsi="Arial" w:cs="Arial"/>
          <w:sz w:val="20"/>
          <w:szCs w:val="24"/>
        </w:rPr>
      </w:pPr>
      <w:r w:rsidRPr="00263A6F">
        <w:rPr>
          <w:rFonts w:ascii="Arial" w:hAnsi="Arial" w:cs="Arial"/>
          <w:b/>
          <w:szCs w:val="20"/>
        </w:rPr>
        <w:t>Millennium Wood</w:t>
      </w:r>
      <w:r w:rsidR="009526B3" w:rsidRPr="00263A6F">
        <w:rPr>
          <w:rFonts w:ascii="Arial" w:hAnsi="Arial" w:cs="Arial"/>
          <w:szCs w:val="20"/>
        </w:rPr>
        <w:t xml:space="preserve"> </w:t>
      </w:r>
      <w:r w:rsidR="002D029E">
        <w:rPr>
          <w:rFonts w:ascii="Arial" w:hAnsi="Arial" w:cs="Arial"/>
          <w:szCs w:val="20"/>
        </w:rPr>
        <w:t xml:space="preserve">  </w:t>
      </w:r>
    </w:p>
    <w:p w14:paraId="5FA021A9" w14:textId="77777777" w:rsidR="00504D30" w:rsidRPr="00504D30" w:rsidRDefault="00504D30" w:rsidP="00504D30">
      <w:pPr>
        <w:pStyle w:val="ListParagraph"/>
        <w:spacing w:before="100" w:beforeAutospacing="1" w:after="0" w:afterAutospacing="1" w:line="240" w:lineRule="auto"/>
        <w:ind w:left="360"/>
        <w:jc w:val="both"/>
        <w:rPr>
          <w:rFonts w:ascii="Arial" w:hAnsi="Arial" w:cs="Arial"/>
          <w:sz w:val="20"/>
          <w:szCs w:val="24"/>
        </w:rPr>
      </w:pPr>
    </w:p>
    <w:p w14:paraId="420DE60A" w14:textId="7A23FB85" w:rsidR="006D2496" w:rsidRPr="006D2496" w:rsidRDefault="006D2496" w:rsidP="006D2496">
      <w:pPr>
        <w:pStyle w:val="ListParagraph"/>
        <w:numPr>
          <w:ilvl w:val="0"/>
          <w:numId w:val="25"/>
        </w:numPr>
        <w:tabs>
          <w:tab w:val="left" w:pos="851"/>
        </w:tabs>
        <w:spacing w:after="0" w:line="240" w:lineRule="auto"/>
        <w:ind w:left="851" w:hanging="567"/>
        <w:rPr>
          <w:rFonts w:ascii="Arial" w:hAnsi="Arial" w:cs="Arial"/>
          <w:sz w:val="20"/>
          <w:szCs w:val="20"/>
        </w:rPr>
      </w:pPr>
      <w:r w:rsidRPr="00296EBF">
        <w:rPr>
          <w:rFonts w:ascii="Arial" w:hAnsi="Arial" w:cs="Arial"/>
          <w:b/>
          <w:sz w:val="20"/>
          <w:szCs w:val="20"/>
        </w:rPr>
        <w:t>Purchase of CCTV camera</w:t>
      </w:r>
      <w:r w:rsidRPr="00296EBF">
        <w:rPr>
          <w:rFonts w:ascii="Arial" w:hAnsi="Arial" w:cs="Arial"/>
          <w:sz w:val="20"/>
          <w:szCs w:val="20"/>
        </w:rPr>
        <w:t xml:space="preserve"> </w:t>
      </w:r>
      <w:r w:rsidRPr="00A71791">
        <w:rPr>
          <w:rFonts w:ascii="Arial" w:hAnsi="Arial" w:cs="Arial"/>
          <w:sz w:val="20"/>
          <w:szCs w:val="20"/>
        </w:rPr>
        <w:t>–</w:t>
      </w:r>
      <w:r w:rsidR="003A2497">
        <w:rPr>
          <w:rFonts w:ascii="Arial" w:hAnsi="Arial" w:cs="Arial"/>
          <w:sz w:val="20"/>
          <w:szCs w:val="20"/>
        </w:rPr>
        <w:t xml:space="preserve"> </w:t>
      </w:r>
      <w:r w:rsidR="00504D30">
        <w:rPr>
          <w:rFonts w:ascii="Arial" w:hAnsi="Arial" w:cs="Arial"/>
          <w:sz w:val="20"/>
          <w:szCs w:val="20"/>
        </w:rPr>
        <w:t>Purchased</w:t>
      </w:r>
      <w:r w:rsidR="00A20410">
        <w:rPr>
          <w:rFonts w:ascii="Arial" w:hAnsi="Arial" w:cs="Arial"/>
          <w:sz w:val="20"/>
          <w:szCs w:val="20"/>
        </w:rPr>
        <w:t xml:space="preserve"> and &amp; signs have been made.</w:t>
      </w:r>
      <w:r w:rsidR="007D0267">
        <w:rPr>
          <w:rFonts w:ascii="Arial" w:hAnsi="Arial" w:cs="Arial"/>
          <w:sz w:val="20"/>
          <w:szCs w:val="20"/>
        </w:rPr>
        <w:t xml:space="preserve"> In process for trialling the camera.</w:t>
      </w:r>
    </w:p>
    <w:p w14:paraId="1B5099F1" w14:textId="77777777" w:rsidR="006D2496" w:rsidRDefault="006D2496" w:rsidP="006D2496">
      <w:pPr>
        <w:pStyle w:val="ListParagraph"/>
        <w:tabs>
          <w:tab w:val="left" w:pos="851"/>
        </w:tabs>
        <w:spacing w:before="100" w:beforeAutospacing="1" w:after="0" w:afterAutospacing="1" w:line="240" w:lineRule="auto"/>
        <w:ind w:left="851"/>
        <w:jc w:val="both"/>
        <w:rPr>
          <w:rFonts w:ascii="Arial" w:hAnsi="Arial" w:cs="Arial"/>
          <w:b/>
          <w:sz w:val="20"/>
          <w:szCs w:val="24"/>
        </w:rPr>
      </w:pPr>
    </w:p>
    <w:p w14:paraId="6738B616" w14:textId="764A6108" w:rsidR="00E25A68" w:rsidRPr="00997A58" w:rsidRDefault="006D2496" w:rsidP="00504D30">
      <w:pPr>
        <w:pStyle w:val="ListParagraph"/>
        <w:numPr>
          <w:ilvl w:val="0"/>
          <w:numId w:val="25"/>
        </w:numPr>
        <w:tabs>
          <w:tab w:val="left" w:pos="851"/>
        </w:tabs>
        <w:spacing w:before="100" w:beforeAutospacing="1" w:after="0" w:afterAutospacing="1" w:line="240" w:lineRule="auto"/>
        <w:ind w:left="851" w:hanging="567"/>
        <w:jc w:val="both"/>
        <w:rPr>
          <w:rFonts w:ascii="Arial" w:hAnsi="Arial" w:cs="Arial"/>
          <w:sz w:val="10"/>
          <w:szCs w:val="24"/>
        </w:rPr>
      </w:pPr>
      <w:r w:rsidRPr="006D2496">
        <w:rPr>
          <w:rFonts w:ascii="Arial" w:hAnsi="Arial" w:cs="Arial"/>
          <w:b/>
          <w:sz w:val="20"/>
          <w:szCs w:val="24"/>
        </w:rPr>
        <w:t>Seasonal Closure of Green Lane</w:t>
      </w:r>
      <w:r w:rsidR="00D26B13">
        <w:rPr>
          <w:rFonts w:ascii="Arial" w:hAnsi="Arial" w:cs="Arial"/>
          <w:b/>
          <w:sz w:val="20"/>
          <w:szCs w:val="24"/>
        </w:rPr>
        <w:t xml:space="preserve"> </w:t>
      </w:r>
      <w:r w:rsidR="003A2497">
        <w:rPr>
          <w:rFonts w:ascii="Arial" w:hAnsi="Arial" w:cs="Arial"/>
          <w:b/>
          <w:sz w:val="20"/>
          <w:szCs w:val="24"/>
        </w:rPr>
        <w:t>–</w:t>
      </w:r>
      <w:r w:rsidR="00707F79">
        <w:rPr>
          <w:rFonts w:ascii="Arial" w:hAnsi="Arial" w:cs="Arial"/>
          <w:b/>
          <w:sz w:val="20"/>
          <w:szCs w:val="24"/>
        </w:rPr>
        <w:t xml:space="preserve"> </w:t>
      </w:r>
      <w:r w:rsidR="00707F79">
        <w:rPr>
          <w:rFonts w:ascii="Arial" w:hAnsi="Arial" w:cs="Arial"/>
          <w:sz w:val="20"/>
          <w:szCs w:val="24"/>
        </w:rPr>
        <w:t xml:space="preserve">ERYC been to site &amp; preparing costs involved to repair to return to original state.  </w:t>
      </w:r>
      <w:r w:rsidR="00707F79" w:rsidRPr="00707F79">
        <w:rPr>
          <w:rFonts w:ascii="Arial" w:hAnsi="Arial" w:cs="Arial"/>
          <w:sz w:val="20"/>
          <w:szCs w:val="24"/>
        </w:rPr>
        <w:t>Clerk spoken with Richard Alderson of ERYC</w:t>
      </w:r>
      <w:r w:rsidR="00707F79">
        <w:rPr>
          <w:rFonts w:ascii="Arial" w:hAnsi="Arial" w:cs="Arial"/>
          <w:sz w:val="20"/>
          <w:szCs w:val="24"/>
        </w:rPr>
        <w:t xml:space="preserve"> who advises that we are approximately 2 years behind Garton in the process.  ERYC intend to work alongside The Local Access Forum to encourage 4x4 groups to stay away.  A traffic regulation order costs ERYC in the region of £2000.</w:t>
      </w:r>
      <w:r w:rsidR="008F7345">
        <w:rPr>
          <w:rFonts w:ascii="Arial" w:hAnsi="Arial" w:cs="Arial"/>
          <w:sz w:val="20"/>
          <w:szCs w:val="24"/>
        </w:rPr>
        <w:t xml:space="preserve">  </w:t>
      </w:r>
    </w:p>
    <w:p w14:paraId="03C55F48" w14:textId="77777777" w:rsidR="00997A58" w:rsidRPr="00997A58" w:rsidRDefault="00997A58" w:rsidP="00997A58">
      <w:pPr>
        <w:pStyle w:val="ListParagraph"/>
        <w:rPr>
          <w:rFonts w:ascii="Arial" w:hAnsi="Arial" w:cs="Arial"/>
          <w:sz w:val="10"/>
          <w:szCs w:val="24"/>
        </w:rPr>
      </w:pPr>
    </w:p>
    <w:p w14:paraId="3175803D" w14:textId="00906530" w:rsidR="00997A58" w:rsidRPr="00997A58" w:rsidRDefault="00997A58" w:rsidP="00504D30">
      <w:pPr>
        <w:pStyle w:val="ListParagraph"/>
        <w:numPr>
          <w:ilvl w:val="0"/>
          <w:numId w:val="25"/>
        </w:numPr>
        <w:tabs>
          <w:tab w:val="left" w:pos="851"/>
        </w:tabs>
        <w:spacing w:before="100" w:beforeAutospacing="1" w:after="0" w:afterAutospacing="1" w:line="240" w:lineRule="auto"/>
        <w:ind w:left="851" w:hanging="567"/>
        <w:jc w:val="both"/>
        <w:rPr>
          <w:rFonts w:ascii="Arial" w:hAnsi="Arial" w:cs="Arial"/>
          <w:b/>
          <w:sz w:val="18"/>
          <w:szCs w:val="24"/>
        </w:rPr>
      </w:pPr>
      <w:r w:rsidRPr="00997A58">
        <w:rPr>
          <w:rFonts w:ascii="Arial" w:hAnsi="Arial" w:cs="Arial"/>
          <w:b/>
          <w:sz w:val="18"/>
          <w:szCs w:val="24"/>
        </w:rPr>
        <w:t>Humberside Lifestyle 2018</w:t>
      </w:r>
      <w:r>
        <w:rPr>
          <w:rFonts w:ascii="Arial" w:hAnsi="Arial" w:cs="Arial"/>
          <w:b/>
          <w:sz w:val="18"/>
          <w:szCs w:val="24"/>
        </w:rPr>
        <w:t xml:space="preserve"> </w:t>
      </w:r>
      <w:r w:rsidR="008F7345">
        <w:rPr>
          <w:rFonts w:ascii="Arial" w:hAnsi="Arial" w:cs="Arial"/>
          <w:b/>
          <w:sz w:val="18"/>
          <w:szCs w:val="24"/>
        </w:rPr>
        <w:t>–</w:t>
      </w:r>
      <w:r>
        <w:rPr>
          <w:rFonts w:ascii="Arial" w:hAnsi="Arial" w:cs="Arial"/>
          <w:b/>
          <w:sz w:val="18"/>
          <w:szCs w:val="24"/>
        </w:rPr>
        <w:t xml:space="preserve"> </w:t>
      </w:r>
      <w:r w:rsidR="008F7345" w:rsidRPr="00A3000E">
        <w:rPr>
          <w:rFonts w:ascii="Arial" w:hAnsi="Arial" w:cs="Arial"/>
          <w:sz w:val="20"/>
          <w:szCs w:val="24"/>
        </w:rPr>
        <w:t xml:space="preserve">Run by Humberside </w:t>
      </w:r>
      <w:r w:rsidR="007D0267" w:rsidRPr="00A3000E">
        <w:rPr>
          <w:rFonts w:ascii="Arial" w:hAnsi="Arial" w:cs="Arial"/>
          <w:sz w:val="20"/>
          <w:szCs w:val="24"/>
        </w:rPr>
        <w:t>P</w:t>
      </w:r>
      <w:r w:rsidR="008F7345" w:rsidRPr="00A3000E">
        <w:rPr>
          <w:rFonts w:ascii="Arial" w:hAnsi="Arial" w:cs="Arial"/>
          <w:sz w:val="20"/>
          <w:szCs w:val="24"/>
        </w:rPr>
        <w:t>olice to encourage children aged 10 -15 to get involved in their local community. A group of f</w:t>
      </w:r>
      <w:r w:rsidR="007D0267" w:rsidRPr="00A3000E">
        <w:rPr>
          <w:rFonts w:ascii="Arial" w:hAnsi="Arial" w:cs="Arial"/>
          <w:sz w:val="20"/>
          <w:szCs w:val="24"/>
        </w:rPr>
        <w:t>ive children</w:t>
      </w:r>
      <w:r w:rsidR="008F7345" w:rsidRPr="00A3000E">
        <w:rPr>
          <w:rFonts w:ascii="Arial" w:hAnsi="Arial" w:cs="Arial"/>
          <w:sz w:val="20"/>
          <w:szCs w:val="24"/>
        </w:rPr>
        <w:t xml:space="preserve"> from Bainton have decided that their project will involve creating a nature reserve in Millennium Wood &amp; at the same time raising money for RSPB.  BPC welcome the involvement from children</w:t>
      </w:r>
      <w:r w:rsidR="008F7345">
        <w:rPr>
          <w:rFonts w:ascii="Arial" w:hAnsi="Arial" w:cs="Arial"/>
          <w:sz w:val="18"/>
          <w:szCs w:val="24"/>
        </w:rPr>
        <w:t>.</w:t>
      </w:r>
    </w:p>
    <w:p w14:paraId="29CE37A0" w14:textId="77777777" w:rsidR="00E25A68" w:rsidRPr="00E25A68" w:rsidRDefault="00E25A68" w:rsidP="00E25A68">
      <w:pPr>
        <w:pStyle w:val="ListParagraph"/>
        <w:tabs>
          <w:tab w:val="left" w:pos="426"/>
        </w:tabs>
        <w:spacing w:before="100" w:beforeAutospacing="1" w:after="0" w:afterAutospacing="1" w:line="240" w:lineRule="auto"/>
        <w:ind w:left="360"/>
        <w:jc w:val="both"/>
        <w:rPr>
          <w:rFonts w:ascii="Arial" w:hAnsi="Arial" w:cs="Arial"/>
          <w:sz w:val="10"/>
          <w:szCs w:val="24"/>
        </w:rPr>
      </w:pPr>
    </w:p>
    <w:p w14:paraId="71ED1443" w14:textId="77777777" w:rsidR="004207F0" w:rsidRPr="005626BD" w:rsidRDefault="00723468" w:rsidP="009F1346">
      <w:pPr>
        <w:pStyle w:val="ListParagraph"/>
        <w:numPr>
          <w:ilvl w:val="0"/>
          <w:numId w:val="1"/>
        </w:numPr>
        <w:tabs>
          <w:tab w:val="left" w:pos="360"/>
        </w:tabs>
        <w:spacing w:before="100" w:beforeAutospacing="1" w:after="0" w:afterAutospacing="1" w:line="240" w:lineRule="auto"/>
        <w:jc w:val="both"/>
        <w:rPr>
          <w:rFonts w:ascii="Arial" w:hAnsi="Arial" w:cs="Arial"/>
          <w:sz w:val="20"/>
          <w:szCs w:val="24"/>
        </w:rPr>
      </w:pPr>
      <w:r w:rsidRPr="005626BD">
        <w:rPr>
          <w:rFonts w:ascii="Arial" w:hAnsi="Arial" w:cs="Arial"/>
          <w:b/>
          <w:szCs w:val="24"/>
        </w:rPr>
        <w:t>Co</w:t>
      </w:r>
      <w:r w:rsidR="001A6C83" w:rsidRPr="005626BD">
        <w:rPr>
          <w:rFonts w:ascii="Arial" w:hAnsi="Arial" w:cs="Arial"/>
          <w:b/>
          <w:szCs w:val="24"/>
        </w:rPr>
        <w:t xml:space="preserve">mmunications &amp; PR to the </w:t>
      </w:r>
    </w:p>
    <w:p w14:paraId="2F2F41A8" w14:textId="77777777" w:rsidR="005626BD" w:rsidRDefault="005626BD" w:rsidP="005626BD">
      <w:pPr>
        <w:pStyle w:val="ListParagraph"/>
        <w:tabs>
          <w:tab w:val="left" w:pos="360"/>
        </w:tabs>
        <w:spacing w:before="100" w:beforeAutospacing="1" w:after="0" w:afterAutospacing="1" w:line="240" w:lineRule="auto"/>
        <w:ind w:left="360"/>
        <w:jc w:val="both"/>
        <w:rPr>
          <w:rFonts w:ascii="Arial" w:hAnsi="Arial" w:cs="Arial"/>
          <w:sz w:val="20"/>
          <w:szCs w:val="24"/>
        </w:rPr>
      </w:pPr>
    </w:p>
    <w:p w14:paraId="085E91B1" w14:textId="563EFA03" w:rsidR="00470356" w:rsidRPr="0064183A" w:rsidRDefault="00022DE6" w:rsidP="00E25A68">
      <w:pPr>
        <w:pStyle w:val="ListParagraph"/>
        <w:numPr>
          <w:ilvl w:val="0"/>
          <w:numId w:val="18"/>
        </w:numPr>
        <w:tabs>
          <w:tab w:val="left" w:pos="360"/>
        </w:tabs>
        <w:spacing w:after="0" w:line="240" w:lineRule="auto"/>
        <w:ind w:left="851" w:hanging="567"/>
        <w:jc w:val="both"/>
        <w:rPr>
          <w:rFonts w:ascii="Arial" w:hAnsi="Arial" w:cs="Arial"/>
          <w:sz w:val="20"/>
          <w:szCs w:val="24"/>
        </w:rPr>
      </w:pPr>
      <w:r w:rsidRPr="003A2497">
        <w:rPr>
          <w:rFonts w:ascii="Arial" w:hAnsi="Arial" w:cs="Arial"/>
          <w:b/>
          <w:sz w:val="20"/>
          <w:szCs w:val="20"/>
        </w:rPr>
        <w:t>Bellwether</w:t>
      </w:r>
      <w:r w:rsidR="009C293B">
        <w:rPr>
          <w:rFonts w:ascii="Arial" w:hAnsi="Arial" w:cs="Arial"/>
          <w:sz w:val="20"/>
          <w:szCs w:val="20"/>
        </w:rPr>
        <w:t xml:space="preserve"> – </w:t>
      </w:r>
      <w:r w:rsidR="00DD39C2">
        <w:rPr>
          <w:rFonts w:ascii="Arial" w:hAnsi="Arial" w:cs="Arial"/>
          <w:sz w:val="20"/>
          <w:szCs w:val="20"/>
        </w:rPr>
        <w:t>Discussed earlier</w:t>
      </w:r>
    </w:p>
    <w:p w14:paraId="2E1A705C" w14:textId="7B680EA9" w:rsidR="0064183A" w:rsidRPr="00420B60" w:rsidRDefault="002456FB" w:rsidP="00E25A68">
      <w:pPr>
        <w:pStyle w:val="ListParagraph"/>
        <w:numPr>
          <w:ilvl w:val="0"/>
          <w:numId w:val="18"/>
        </w:numPr>
        <w:tabs>
          <w:tab w:val="left" w:pos="360"/>
        </w:tabs>
        <w:spacing w:after="0" w:line="240" w:lineRule="auto"/>
        <w:ind w:left="851" w:hanging="567"/>
        <w:jc w:val="both"/>
        <w:rPr>
          <w:rFonts w:ascii="Arial" w:hAnsi="Arial" w:cs="Arial"/>
          <w:sz w:val="20"/>
          <w:szCs w:val="24"/>
        </w:rPr>
      </w:pPr>
      <w:r>
        <w:rPr>
          <w:rFonts w:ascii="Arial" w:hAnsi="Arial" w:cs="Arial"/>
          <w:b/>
          <w:sz w:val="20"/>
          <w:szCs w:val="24"/>
        </w:rPr>
        <w:t>Social event/Fundraiser</w:t>
      </w:r>
      <w:r w:rsidR="0064183A">
        <w:rPr>
          <w:rFonts w:ascii="Arial" w:hAnsi="Arial" w:cs="Arial"/>
          <w:sz w:val="20"/>
          <w:szCs w:val="24"/>
        </w:rPr>
        <w:t xml:space="preserve"> </w:t>
      </w:r>
      <w:r w:rsidR="00DD39C2">
        <w:rPr>
          <w:rFonts w:ascii="Arial" w:hAnsi="Arial" w:cs="Arial"/>
          <w:sz w:val="20"/>
          <w:szCs w:val="24"/>
        </w:rPr>
        <w:t>– Discussed earlier</w:t>
      </w:r>
    </w:p>
    <w:p w14:paraId="2F07E355" w14:textId="77777777" w:rsidR="00022DE6" w:rsidRPr="005626BD" w:rsidRDefault="00022DE6" w:rsidP="00022DE6">
      <w:pPr>
        <w:pStyle w:val="ListParagraph"/>
        <w:tabs>
          <w:tab w:val="left" w:pos="360"/>
        </w:tabs>
        <w:spacing w:after="0" w:line="240" w:lineRule="auto"/>
        <w:ind w:left="851"/>
        <w:jc w:val="both"/>
        <w:rPr>
          <w:rFonts w:ascii="Arial" w:hAnsi="Arial" w:cs="Arial"/>
          <w:sz w:val="20"/>
          <w:szCs w:val="24"/>
        </w:rPr>
      </w:pPr>
    </w:p>
    <w:p w14:paraId="7E2906FA" w14:textId="5C9C3DD7" w:rsidR="00997A58" w:rsidRDefault="00997A58" w:rsidP="00D01466">
      <w:pPr>
        <w:pStyle w:val="ListParagraph"/>
        <w:numPr>
          <w:ilvl w:val="0"/>
          <w:numId w:val="1"/>
        </w:numPr>
        <w:tabs>
          <w:tab w:val="left" w:pos="360"/>
        </w:tabs>
        <w:spacing w:after="0" w:line="240" w:lineRule="auto"/>
        <w:rPr>
          <w:rFonts w:ascii="Arial" w:hAnsi="Arial" w:cs="Arial"/>
          <w:b/>
          <w:szCs w:val="24"/>
        </w:rPr>
      </w:pPr>
      <w:r>
        <w:rPr>
          <w:rFonts w:ascii="Arial" w:hAnsi="Arial" w:cs="Arial"/>
          <w:b/>
          <w:szCs w:val="24"/>
        </w:rPr>
        <w:t>Defibrillator</w:t>
      </w:r>
    </w:p>
    <w:p w14:paraId="70FD46EE" w14:textId="4C0B68F0" w:rsidR="001A5EA0" w:rsidRDefault="001A5EA0" w:rsidP="002D029E">
      <w:pPr>
        <w:pStyle w:val="ListParagraph"/>
        <w:spacing w:after="0" w:line="240" w:lineRule="auto"/>
        <w:ind w:left="993"/>
        <w:rPr>
          <w:rFonts w:ascii="Arial" w:hAnsi="Arial" w:cs="Arial"/>
          <w:b/>
          <w:sz w:val="18"/>
          <w:szCs w:val="24"/>
        </w:rPr>
      </w:pPr>
    </w:p>
    <w:p w14:paraId="6D09C0FF" w14:textId="5FB1A9BB" w:rsidR="002D2ED5" w:rsidRPr="007D0267" w:rsidRDefault="002D029E" w:rsidP="003E11F3">
      <w:pPr>
        <w:pStyle w:val="ListParagraph"/>
        <w:spacing w:after="0" w:line="240" w:lineRule="auto"/>
        <w:ind w:left="851"/>
        <w:jc w:val="both"/>
        <w:rPr>
          <w:rFonts w:ascii="Arial" w:hAnsi="Arial" w:cs="Arial"/>
          <w:color w:val="FF0000"/>
          <w:sz w:val="20"/>
          <w:szCs w:val="24"/>
        </w:rPr>
      </w:pPr>
      <w:r w:rsidRPr="002D029E">
        <w:rPr>
          <w:rFonts w:ascii="Arial" w:hAnsi="Arial" w:cs="Arial"/>
          <w:sz w:val="20"/>
          <w:szCs w:val="24"/>
        </w:rPr>
        <w:t>BF has been approached by a resident</w:t>
      </w:r>
      <w:r>
        <w:rPr>
          <w:rFonts w:ascii="Arial" w:hAnsi="Arial" w:cs="Arial"/>
          <w:sz w:val="20"/>
          <w:szCs w:val="24"/>
        </w:rPr>
        <w:t xml:space="preserve"> about a village defibrillator. The subject was discussed approximately 5 years ago in detail and did not go ahead as it was not feasible or practical.  It was decided that the response </w:t>
      </w:r>
      <w:r>
        <w:rPr>
          <w:rFonts w:ascii="Arial" w:hAnsi="Arial" w:cs="Arial"/>
          <w:sz w:val="20"/>
          <w:szCs w:val="24"/>
        </w:rPr>
        <w:lastRenderedPageBreak/>
        <w:t>times of the emergency services</w:t>
      </w:r>
      <w:r w:rsidR="007D0267">
        <w:rPr>
          <w:rFonts w:ascii="Arial" w:hAnsi="Arial" w:cs="Arial"/>
          <w:sz w:val="20"/>
          <w:szCs w:val="24"/>
        </w:rPr>
        <w:t xml:space="preserve"> </w:t>
      </w:r>
      <w:r>
        <w:rPr>
          <w:rFonts w:ascii="Arial" w:hAnsi="Arial" w:cs="Arial"/>
          <w:sz w:val="20"/>
          <w:szCs w:val="24"/>
        </w:rPr>
        <w:t xml:space="preserve">and </w:t>
      </w:r>
      <w:r w:rsidR="007D0267">
        <w:rPr>
          <w:rFonts w:ascii="Arial" w:hAnsi="Arial" w:cs="Arial"/>
          <w:sz w:val="20"/>
          <w:szCs w:val="24"/>
        </w:rPr>
        <w:t xml:space="preserve">using the </w:t>
      </w:r>
      <w:r>
        <w:rPr>
          <w:rFonts w:ascii="Arial" w:hAnsi="Arial" w:cs="Arial"/>
          <w:sz w:val="20"/>
          <w:szCs w:val="24"/>
        </w:rPr>
        <w:t xml:space="preserve">defibrillator at Middleton-On-The-Wolds would be as sufficient.  </w:t>
      </w:r>
      <w:r w:rsidR="002D2ED5">
        <w:rPr>
          <w:rFonts w:ascii="Arial" w:hAnsi="Arial" w:cs="Arial"/>
          <w:sz w:val="20"/>
          <w:szCs w:val="24"/>
        </w:rPr>
        <w:t>Need to assess the c</w:t>
      </w:r>
      <w:r>
        <w:rPr>
          <w:rFonts w:ascii="Arial" w:hAnsi="Arial" w:cs="Arial"/>
          <w:sz w:val="20"/>
          <w:szCs w:val="24"/>
        </w:rPr>
        <w:t>osts</w:t>
      </w:r>
      <w:r w:rsidR="002D2ED5">
        <w:rPr>
          <w:rFonts w:ascii="Arial" w:hAnsi="Arial" w:cs="Arial"/>
          <w:sz w:val="20"/>
          <w:szCs w:val="24"/>
        </w:rPr>
        <w:t xml:space="preserve"> (i</w:t>
      </w:r>
      <w:r>
        <w:rPr>
          <w:rFonts w:ascii="Arial" w:hAnsi="Arial" w:cs="Arial"/>
          <w:sz w:val="20"/>
          <w:szCs w:val="24"/>
        </w:rPr>
        <w:t xml:space="preserve">nitial outlay involved, yearly maintenance </w:t>
      </w:r>
      <w:r w:rsidR="002D2ED5">
        <w:rPr>
          <w:rFonts w:ascii="Arial" w:hAnsi="Arial" w:cs="Arial"/>
          <w:sz w:val="20"/>
          <w:szCs w:val="24"/>
        </w:rPr>
        <w:t>and training) against the effectiveness and value.</w:t>
      </w:r>
      <w:r w:rsidR="007D0267">
        <w:rPr>
          <w:rFonts w:ascii="Arial" w:hAnsi="Arial" w:cs="Arial"/>
          <w:sz w:val="20"/>
          <w:szCs w:val="24"/>
        </w:rPr>
        <w:t xml:space="preserve">  </w:t>
      </w:r>
      <w:r w:rsidR="002D2ED5" w:rsidRPr="007D0267">
        <w:rPr>
          <w:rFonts w:ascii="Arial" w:hAnsi="Arial" w:cs="Arial"/>
          <w:color w:val="FF0000"/>
          <w:sz w:val="20"/>
          <w:szCs w:val="24"/>
        </w:rPr>
        <w:t>Clerk to obtain emergency service response time to the area</w:t>
      </w:r>
      <w:r w:rsidR="00321162" w:rsidRPr="007D0267">
        <w:rPr>
          <w:rFonts w:ascii="Arial" w:hAnsi="Arial" w:cs="Arial"/>
          <w:color w:val="FF0000"/>
          <w:sz w:val="20"/>
          <w:szCs w:val="24"/>
        </w:rPr>
        <w:t xml:space="preserve"> </w:t>
      </w:r>
      <w:r w:rsidR="002D2ED5" w:rsidRPr="007D0267">
        <w:rPr>
          <w:rFonts w:ascii="Arial" w:hAnsi="Arial" w:cs="Arial"/>
          <w:color w:val="FF0000"/>
          <w:sz w:val="20"/>
          <w:szCs w:val="24"/>
        </w:rPr>
        <w:t xml:space="preserve">&amp; </w:t>
      </w:r>
      <w:r w:rsidR="00321162" w:rsidRPr="007D0267">
        <w:rPr>
          <w:rFonts w:ascii="Arial" w:hAnsi="Arial" w:cs="Arial"/>
          <w:color w:val="FF0000"/>
          <w:sz w:val="20"/>
          <w:szCs w:val="24"/>
        </w:rPr>
        <w:t>full costs</w:t>
      </w:r>
      <w:r w:rsidR="007D0267" w:rsidRPr="007D0267">
        <w:rPr>
          <w:rFonts w:ascii="Arial" w:hAnsi="Arial" w:cs="Arial"/>
          <w:color w:val="FF0000"/>
          <w:sz w:val="20"/>
          <w:szCs w:val="24"/>
        </w:rPr>
        <w:t xml:space="preserve"> involved in a defibrillator.</w:t>
      </w:r>
    </w:p>
    <w:p w14:paraId="6E277F07" w14:textId="77777777" w:rsidR="00997A58" w:rsidRDefault="00997A58" w:rsidP="00997A58">
      <w:pPr>
        <w:pStyle w:val="ListParagraph"/>
        <w:tabs>
          <w:tab w:val="left" w:pos="360"/>
        </w:tabs>
        <w:spacing w:after="0" w:line="240" w:lineRule="auto"/>
        <w:ind w:left="360"/>
        <w:rPr>
          <w:rFonts w:ascii="Arial" w:hAnsi="Arial" w:cs="Arial"/>
          <w:b/>
          <w:szCs w:val="24"/>
        </w:rPr>
      </w:pPr>
    </w:p>
    <w:p w14:paraId="5CA8F7EA" w14:textId="40830A25" w:rsidR="00BE2514" w:rsidRPr="00214360" w:rsidRDefault="00A013D6" w:rsidP="00D01466">
      <w:pPr>
        <w:pStyle w:val="ListParagraph"/>
        <w:numPr>
          <w:ilvl w:val="0"/>
          <w:numId w:val="1"/>
        </w:numPr>
        <w:tabs>
          <w:tab w:val="left" w:pos="360"/>
        </w:tabs>
        <w:spacing w:after="0" w:line="240" w:lineRule="auto"/>
        <w:rPr>
          <w:rFonts w:ascii="Arial" w:hAnsi="Arial" w:cs="Arial"/>
          <w:b/>
          <w:szCs w:val="24"/>
        </w:rPr>
      </w:pPr>
      <w:r w:rsidRPr="00E83675">
        <w:rPr>
          <w:rFonts w:ascii="Arial" w:hAnsi="Arial" w:cs="Arial"/>
          <w:b/>
          <w:szCs w:val="24"/>
        </w:rPr>
        <w:t>P</w:t>
      </w:r>
      <w:r w:rsidRPr="00211417">
        <w:rPr>
          <w:rFonts w:ascii="Arial" w:hAnsi="Arial" w:cs="Arial"/>
          <w:b/>
          <w:szCs w:val="24"/>
        </w:rPr>
        <w:t>lan</w:t>
      </w:r>
      <w:r w:rsidRPr="00D01466">
        <w:rPr>
          <w:rFonts w:ascii="Arial" w:hAnsi="Arial" w:cs="Arial"/>
          <w:b/>
          <w:szCs w:val="24"/>
        </w:rPr>
        <w:t>ning applications</w:t>
      </w:r>
      <w:r w:rsidR="001E3E47">
        <w:rPr>
          <w:rFonts w:ascii="Arial" w:hAnsi="Arial" w:cs="Arial"/>
          <w:szCs w:val="24"/>
        </w:rPr>
        <w:t xml:space="preserve"> </w:t>
      </w:r>
    </w:p>
    <w:p w14:paraId="593BA326" w14:textId="77777777" w:rsidR="00214360" w:rsidRPr="00B31793" w:rsidRDefault="00214360" w:rsidP="00214360">
      <w:pPr>
        <w:pStyle w:val="ListParagraph"/>
        <w:tabs>
          <w:tab w:val="left" w:pos="360"/>
        </w:tabs>
        <w:spacing w:after="0" w:line="240" w:lineRule="auto"/>
        <w:ind w:left="360"/>
        <w:rPr>
          <w:rFonts w:ascii="Arial" w:hAnsi="Arial" w:cs="Arial"/>
          <w:szCs w:val="24"/>
        </w:rPr>
      </w:pPr>
    </w:p>
    <w:p w14:paraId="40E1C5E7" w14:textId="2C01C8C3" w:rsidR="000C50E8" w:rsidRPr="002456FB" w:rsidRDefault="002456FB" w:rsidP="002456FB">
      <w:pPr>
        <w:tabs>
          <w:tab w:val="left" w:pos="360"/>
        </w:tabs>
        <w:spacing w:after="0" w:line="240" w:lineRule="auto"/>
        <w:jc w:val="both"/>
        <w:rPr>
          <w:rFonts w:ascii="Arial" w:hAnsi="Arial" w:cs="Arial"/>
          <w:b/>
          <w:sz w:val="10"/>
          <w:szCs w:val="24"/>
        </w:rPr>
      </w:pPr>
      <w:r w:rsidRPr="002456FB">
        <w:rPr>
          <w:rFonts w:ascii="Arial" w:hAnsi="Arial" w:cs="Arial"/>
          <w:b/>
          <w:sz w:val="10"/>
          <w:szCs w:val="24"/>
        </w:rPr>
        <w:t xml:space="preserve"> </w:t>
      </w:r>
    </w:p>
    <w:p w14:paraId="57277D2B" w14:textId="24737D63" w:rsidR="00420B60" w:rsidRPr="0064183A" w:rsidRDefault="002456FB" w:rsidP="00A86EEA">
      <w:pPr>
        <w:pStyle w:val="ListParagraph"/>
        <w:numPr>
          <w:ilvl w:val="0"/>
          <w:numId w:val="31"/>
        </w:numPr>
        <w:tabs>
          <w:tab w:val="left" w:pos="360"/>
        </w:tabs>
        <w:spacing w:after="0" w:line="240" w:lineRule="auto"/>
        <w:ind w:left="851" w:hanging="567"/>
        <w:jc w:val="both"/>
        <w:rPr>
          <w:rStyle w:val="address"/>
          <w:rFonts w:ascii="Arial" w:hAnsi="Arial" w:cs="Arial"/>
          <w:color w:val="000000" w:themeColor="text1"/>
          <w:sz w:val="18"/>
          <w:szCs w:val="24"/>
        </w:rPr>
      </w:pPr>
      <w:r>
        <w:rPr>
          <w:rStyle w:val="address"/>
          <w:rFonts w:ascii="Arial" w:hAnsi="Arial" w:cs="Arial"/>
          <w:b/>
          <w:color w:val="000000" w:themeColor="text1"/>
          <w:sz w:val="20"/>
          <w:szCs w:val="20"/>
        </w:rPr>
        <w:t>18/01368/PLF Drury House</w:t>
      </w:r>
      <w:r w:rsidR="0064183A" w:rsidRPr="0064183A">
        <w:rPr>
          <w:rFonts w:ascii="Arial" w:hAnsi="Arial" w:cs="Arial"/>
          <w:bCs/>
          <w:sz w:val="20"/>
          <w:szCs w:val="19"/>
        </w:rPr>
        <w:t xml:space="preserve"> </w:t>
      </w:r>
      <w:r w:rsidR="00707F79">
        <w:rPr>
          <w:rFonts w:ascii="Arial" w:hAnsi="Arial" w:cs="Arial"/>
          <w:bCs/>
          <w:sz w:val="20"/>
          <w:szCs w:val="19"/>
        </w:rPr>
        <w:t>–</w:t>
      </w:r>
      <w:r>
        <w:rPr>
          <w:rFonts w:ascii="Arial" w:hAnsi="Arial" w:cs="Arial"/>
          <w:bCs/>
          <w:sz w:val="20"/>
          <w:szCs w:val="19"/>
        </w:rPr>
        <w:t xml:space="preserve"> </w:t>
      </w:r>
      <w:r w:rsidR="00707F79">
        <w:rPr>
          <w:rFonts w:ascii="Arial" w:hAnsi="Arial" w:cs="Arial"/>
          <w:bCs/>
          <w:sz w:val="20"/>
          <w:szCs w:val="19"/>
        </w:rPr>
        <w:t>PENDING CONSIDERATION</w:t>
      </w:r>
    </w:p>
    <w:p w14:paraId="7528FE50" w14:textId="2DCEF8E3" w:rsidR="0064183A" w:rsidRPr="002456FB" w:rsidRDefault="00420B60" w:rsidP="002456FB">
      <w:pPr>
        <w:pStyle w:val="ListParagraph"/>
        <w:numPr>
          <w:ilvl w:val="0"/>
          <w:numId w:val="31"/>
        </w:numPr>
        <w:tabs>
          <w:tab w:val="left" w:pos="360"/>
        </w:tabs>
        <w:spacing w:after="0" w:line="240" w:lineRule="auto"/>
        <w:ind w:left="851" w:hanging="567"/>
        <w:rPr>
          <w:rStyle w:val="address"/>
          <w:rFonts w:ascii="Arial" w:hAnsi="Arial" w:cs="Arial"/>
          <w:sz w:val="18"/>
        </w:rPr>
      </w:pPr>
      <w:r w:rsidRPr="00420B60">
        <w:rPr>
          <w:rStyle w:val="address"/>
          <w:rFonts w:ascii="Arial" w:hAnsi="Arial" w:cs="Arial"/>
          <w:b/>
          <w:color w:val="000000" w:themeColor="text1"/>
          <w:sz w:val="20"/>
          <w:szCs w:val="24"/>
        </w:rPr>
        <w:t>18/</w:t>
      </w:r>
      <w:r w:rsidR="002456FB">
        <w:rPr>
          <w:rStyle w:val="address"/>
          <w:rFonts w:ascii="Arial" w:hAnsi="Arial" w:cs="Arial"/>
          <w:b/>
          <w:color w:val="000000" w:themeColor="text1"/>
          <w:sz w:val="20"/>
          <w:szCs w:val="24"/>
        </w:rPr>
        <w:t>02</w:t>
      </w:r>
      <w:r w:rsidR="00B12FE0">
        <w:rPr>
          <w:rStyle w:val="address"/>
          <w:rFonts w:ascii="Arial" w:hAnsi="Arial" w:cs="Arial"/>
          <w:b/>
          <w:color w:val="000000" w:themeColor="text1"/>
          <w:sz w:val="20"/>
          <w:szCs w:val="24"/>
        </w:rPr>
        <w:t>3</w:t>
      </w:r>
      <w:r w:rsidR="002456FB">
        <w:rPr>
          <w:rStyle w:val="address"/>
          <w:rFonts w:ascii="Arial" w:hAnsi="Arial" w:cs="Arial"/>
          <w:b/>
          <w:color w:val="000000" w:themeColor="text1"/>
          <w:sz w:val="20"/>
          <w:szCs w:val="24"/>
        </w:rPr>
        <w:t>01/TCA The Granary, Church Street</w:t>
      </w:r>
      <w:r w:rsidR="00A06F61" w:rsidRPr="002456FB">
        <w:rPr>
          <w:rStyle w:val="address"/>
          <w:rFonts w:ascii="Arial" w:hAnsi="Arial" w:cs="Arial"/>
          <w:color w:val="000000" w:themeColor="text1"/>
          <w:sz w:val="20"/>
          <w:szCs w:val="24"/>
        </w:rPr>
        <w:t xml:space="preserve"> </w:t>
      </w:r>
      <w:r w:rsidR="00B12FE0">
        <w:rPr>
          <w:rStyle w:val="address"/>
          <w:rFonts w:ascii="Arial" w:hAnsi="Arial" w:cs="Arial"/>
          <w:color w:val="000000" w:themeColor="text1"/>
          <w:sz w:val="20"/>
          <w:szCs w:val="24"/>
        </w:rPr>
        <w:t xml:space="preserve">– </w:t>
      </w:r>
      <w:r w:rsidR="00227336">
        <w:rPr>
          <w:rStyle w:val="address"/>
          <w:rFonts w:ascii="Arial" w:hAnsi="Arial" w:cs="Arial"/>
          <w:color w:val="000000" w:themeColor="text1"/>
          <w:sz w:val="20"/>
          <w:szCs w:val="24"/>
        </w:rPr>
        <w:t>BPC have no issues or comments to make on this application.</w:t>
      </w:r>
    </w:p>
    <w:p w14:paraId="241649EB" w14:textId="4E79D0ED" w:rsidR="00420B60" w:rsidRPr="00420B60" w:rsidRDefault="00420B60" w:rsidP="00E25A68">
      <w:pPr>
        <w:pStyle w:val="ListParagraph"/>
        <w:numPr>
          <w:ilvl w:val="0"/>
          <w:numId w:val="31"/>
        </w:numPr>
        <w:tabs>
          <w:tab w:val="left" w:pos="360"/>
        </w:tabs>
        <w:spacing w:after="0" w:line="240" w:lineRule="auto"/>
        <w:ind w:left="851" w:hanging="567"/>
        <w:jc w:val="both"/>
        <w:rPr>
          <w:rFonts w:ascii="Arial" w:hAnsi="Arial" w:cs="Arial"/>
          <w:b/>
          <w:szCs w:val="24"/>
        </w:rPr>
      </w:pPr>
      <w:r w:rsidRPr="00420B60">
        <w:rPr>
          <w:rStyle w:val="address"/>
          <w:rFonts w:ascii="Arial" w:hAnsi="Arial" w:cs="Arial"/>
          <w:b/>
          <w:sz w:val="20"/>
        </w:rPr>
        <w:t xml:space="preserve">Any planning applications arising </w:t>
      </w:r>
      <w:r w:rsidR="004433F9" w:rsidRPr="004433F9">
        <w:rPr>
          <w:rStyle w:val="address"/>
          <w:rFonts w:ascii="Arial" w:hAnsi="Arial" w:cs="Arial"/>
          <w:sz w:val="20"/>
        </w:rPr>
        <w:t xml:space="preserve">- </w:t>
      </w:r>
      <w:r w:rsidR="004F26F8">
        <w:rPr>
          <w:rStyle w:val="address"/>
          <w:rFonts w:ascii="Arial" w:hAnsi="Arial" w:cs="Arial"/>
          <w:sz w:val="20"/>
        </w:rPr>
        <w:t>NONE</w:t>
      </w:r>
    </w:p>
    <w:p w14:paraId="1508B98B" w14:textId="77777777" w:rsidR="00244023" w:rsidRPr="001E57FA" w:rsidRDefault="00244023" w:rsidP="007F59F0">
      <w:pPr>
        <w:tabs>
          <w:tab w:val="left" w:pos="426"/>
        </w:tabs>
        <w:spacing w:after="0" w:line="240" w:lineRule="auto"/>
        <w:rPr>
          <w:rStyle w:val="Strong"/>
          <w:rFonts w:ascii="Arial" w:hAnsi="Arial" w:cs="Arial"/>
          <w:b w:val="0"/>
          <w:bCs w:val="0"/>
          <w:sz w:val="10"/>
          <w:szCs w:val="24"/>
        </w:rPr>
      </w:pPr>
    </w:p>
    <w:p w14:paraId="0AC2BA94" w14:textId="77777777" w:rsidR="00457E55" w:rsidRPr="00022DE6" w:rsidRDefault="00457E55" w:rsidP="00022DE6">
      <w:pPr>
        <w:tabs>
          <w:tab w:val="left" w:pos="426"/>
        </w:tabs>
        <w:spacing w:after="0" w:line="240" w:lineRule="auto"/>
        <w:jc w:val="both"/>
        <w:rPr>
          <w:rFonts w:ascii="Arial" w:hAnsi="Arial" w:cs="Arial"/>
          <w:sz w:val="20"/>
          <w:szCs w:val="24"/>
        </w:rPr>
      </w:pPr>
    </w:p>
    <w:p w14:paraId="6B7C7244" w14:textId="77777777" w:rsidR="005F45DD" w:rsidRPr="00595D43" w:rsidRDefault="00A013D6" w:rsidP="00AE2049">
      <w:pPr>
        <w:pStyle w:val="ListParagraph"/>
        <w:numPr>
          <w:ilvl w:val="0"/>
          <w:numId w:val="1"/>
        </w:numPr>
        <w:spacing w:after="0" w:line="240" w:lineRule="auto"/>
        <w:ind w:left="426" w:hanging="426"/>
        <w:rPr>
          <w:rFonts w:ascii="Arial" w:hAnsi="Arial" w:cs="Arial"/>
          <w:b/>
          <w:szCs w:val="24"/>
        </w:rPr>
      </w:pPr>
      <w:r w:rsidRPr="00595D43">
        <w:rPr>
          <w:rFonts w:ascii="Arial" w:hAnsi="Arial" w:cs="Arial"/>
          <w:b/>
          <w:szCs w:val="24"/>
        </w:rPr>
        <w:t>Financial Issues</w:t>
      </w:r>
    </w:p>
    <w:p w14:paraId="203884E1" w14:textId="77777777" w:rsidR="001D569C" w:rsidRPr="001D569C" w:rsidRDefault="001D569C" w:rsidP="001D569C">
      <w:pPr>
        <w:pStyle w:val="ListParagraph"/>
        <w:spacing w:after="0" w:line="240" w:lineRule="auto"/>
        <w:ind w:left="426"/>
        <w:rPr>
          <w:rFonts w:ascii="Arial" w:hAnsi="Arial" w:cs="Arial"/>
          <w:b/>
          <w:sz w:val="10"/>
          <w:szCs w:val="24"/>
        </w:rPr>
      </w:pPr>
    </w:p>
    <w:p w14:paraId="334E6E0D" w14:textId="0A095154" w:rsidR="00590AAF" w:rsidRDefault="00911F2C" w:rsidP="003234B0">
      <w:pPr>
        <w:pStyle w:val="ListParagraph"/>
        <w:spacing w:after="0" w:line="240" w:lineRule="auto"/>
        <w:ind w:left="426"/>
        <w:jc w:val="both"/>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AB68CB">
        <w:rPr>
          <w:rFonts w:ascii="Arial" w:hAnsi="Arial" w:cs="Arial"/>
          <w:sz w:val="20"/>
          <w:szCs w:val="24"/>
        </w:rPr>
        <w:t xml:space="preserve">  Current account </w:t>
      </w:r>
      <w:r w:rsidR="00191812">
        <w:rPr>
          <w:rFonts w:ascii="Arial" w:hAnsi="Arial" w:cs="Arial"/>
          <w:sz w:val="20"/>
          <w:szCs w:val="24"/>
        </w:rPr>
        <w:t>£</w:t>
      </w:r>
      <w:r w:rsidR="00BD040A">
        <w:rPr>
          <w:rFonts w:ascii="Arial" w:hAnsi="Arial" w:cs="Arial"/>
          <w:sz w:val="20"/>
          <w:szCs w:val="24"/>
        </w:rPr>
        <w:t>3007.29</w:t>
      </w:r>
      <w:r w:rsidR="00B31793">
        <w:rPr>
          <w:rFonts w:ascii="Arial" w:hAnsi="Arial" w:cs="Arial"/>
          <w:sz w:val="20"/>
          <w:szCs w:val="24"/>
        </w:rPr>
        <w:t xml:space="preserve"> </w:t>
      </w:r>
      <w:r w:rsidR="000913B0">
        <w:rPr>
          <w:rFonts w:ascii="Arial" w:hAnsi="Arial" w:cs="Arial"/>
          <w:sz w:val="20"/>
          <w:szCs w:val="24"/>
        </w:rPr>
        <w:t>Reserve account £</w:t>
      </w:r>
      <w:r w:rsidR="00613D82">
        <w:rPr>
          <w:rFonts w:ascii="Arial" w:hAnsi="Arial" w:cs="Arial"/>
          <w:sz w:val="20"/>
          <w:szCs w:val="24"/>
        </w:rPr>
        <w:t>5669.91</w:t>
      </w:r>
      <w:r w:rsidR="00EC414E">
        <w:rPr>
          <w:rFonts w:ascii="Arial" w:hAnsi="Arial" w:cs="Arial"/>
          <w:sz w:val="20"/>
          <w:szCs w:val="24"/>
        </w:rPr>
        <w:t xml:space="preserve"> Action Fund £</w:t>
      </w:r>
      <w:r w:rsidR="000913B0">
        <w:rPr>
          <w:rFonts w:ascii="Arial" w:hAnsi="Arial" w:cs="Arial"/>
          <w:sz w:val="20"/>
          <w:szCs w:val="24"/>
        </w:rPr>
        <w:t>495.13</w:t>
      </w:r>
      <w:r w:rsidR="00826B83">
        <w:rPr>
          <w:rFonts w:ascii="Arial" w:hAnsi="Arial" w:cs="Arial"/>
          <w:sz w:val="20"/>
          <w:szCs w:val="24"/>
        </w:rPr>
        <w:t xml:space="preserve">. </w:t>
      </w:r>
    </w:p>
    <w:p w14:paraId="2C7317D3" w14:textId="77777777" w:rsidR="006D04F7" w:rsidRPr="002456FB" w:rsidRDefault="006D04F7" w:rsidP="002456FB">
      <w:pPr>
        <w:spacing w:after="0" w:line="240" w:lineRule="auto"/>
        <w:jc w:val="both"/>
        <w:rPr>
          <w:rFonts w:ascii="Arial" w:hAnsi="Arial" w:cs="Arial"/>
          <w:sz w:val="20"/>
        </w:rPr>
      </w:pPr>
    </w:p>
    <w:p w14:paraId="18503E67" w14:textId="2281AAEE" w:rsidR="00E1617A" w:rsidRPr="00227336" w:rsidRDefault="00420B60" w:rsidP="006703F0">
      <w:pPr>
        <w:pStyle w:val="ListParagraph"/>
        <w:numPr>
          <w:ilvl w:val="0"/>
          <w:numId w:val="26"/>
        </w:numPr>
        <w:spacing w:after="0" w:line="240" w:lineRule="auto"/>
        <w:ind w:left="1134" w:hanging="567"/>
        <w:jc w:val="both"/>
        <w:rPr>
          <w:rFonts w:ascii="Arial" w:hAnsi="Arial" w:cs="Arial"/>
          <w:sz w:val="20"/>
          <w:szCs w:val="24"/>
        </w:rPr>
      </w:pPr>
      <w:r>
        <w:rPr>
          <w:rFonts w:ascii="Arial" w:hAnsi="Arial" w:cs="Arial"/>
          <w:b/>
          <w:sz w:val="20"/>
        </w:rPr>
        <w:t>Online banking</w:t>
      </w:r>
      <w:r w:rsidR="00F93BB7">
        <w:rPr>
          <w:rFonts w:ascii="Arial" w:hAnsi="Arial" w:cs="Arial"/>
          <w:b/>
          <w:sz w:val="20"/>
        </w:rPr>
        <w:t xml:space="preserve"> </w:t>
      </w:r>
      <w:r w:rsidR="0076636C">
        <w:rPr>
          <w:rFonts w:ascii="Arial" w:hAnsi="Arial" w:cs="Arial"/>
          <w:b/>
          <w:sz w:val="20"/>
        </w:rPr>
        <w:t>–</w:t>
      </w:r>
      <w:r w:rsidR="00F93BB7">
        <w:rPr>
          <w:rFonts w:ascii="Arial" w:hAnsi="Arial" w:cs="Arial"/>
          <w:b/>
          <w:sz w:val="20"/>
        </w:rPr>
        <w:t xml:space="preserve"> </w:t>
      </w:r>
      <w:r w:rsidR="00D53DC1">
        <w:rPr>
          <w:rFonts w:ascii="Arial" w:hAnsi="Arial" w:cs="Arial"/>
          <w:sz w:val="20"/>
        </w:rPr>
        <w:t xml:space="preserve">Form sent to </w:t>
      </w:r>
      <w:proofErr w:type="spellStart"/>
      <w:r w:rsidR="00D53DC1">
        <w:rPr>
          <w:rFonts w:ascii="Arial" w:hAnsi="Arial" w:cs="Arial"/>
          <w:sz w:val="20"/>
        </w:rPr>
        <w:t>Natwest</w:t>
      </w:r>
      <w:proofErr w:type="spellEnd"/>
      <w:r w:rsidR="00D53DC1">
        <w:rPr>
          <w:rFonts w:ascii="Arial" w:hAnsi="Arial" w:cs="Arial"/>
          <w:sz w:val="20"/>
        </w:rPr>
        <w:t>, awaiting further communication</w:t>
      </w:r>
      <w:r w:rsidR="00227336">
        <w:rPr>
          <w:rFonts w:ascii="Arial" w:hAnsi="Arial" w:cs="Arial"/>
          <w:sz w:val="20"/>
        </w:rPr>
        <w:t>.</w:t>
      </w:r>
    </w:p>
    <w:p w14:paraId="638734C4" w14:textId="4059BD68" w:rsidR="00227336" w:rsidRPr="00420B60" w:rsidRDefault="00227336" w:rsidP="006703F0">
      <w:pPr>
        <w:pStyle w:val="ListParagraph"/>
        <w:numPr>
          <w:ilvl w:val="0"/>
          <w:numId w:val="26"/>
        </w:numPr>
        <w:spacing w:after="0" w:line="240" w:lineRule="auto"/>
        <w:ind w:left="1134" w:hanging="567"/>
        <w:jc w:val="both"/>
        <w:rPr>
          <w:rFonts w:ascii="Arial" w:hAnsi="Arial" w:cs="Arial"/>
          <w:sz w:val="20"/>
          <w:szCs w:val="24"/>
        </w:rPr>
      </w:pPr>
      <w:r>
        <w:rPr>
          <w:rFonts w:ascii="Arial" w:hAnsi="Arial" w:cs="Arial"/>
          <w:b/>
          <w:sz w:val="20"/>
        </w:rPr>
        <w:t>Bank Charges –</w:t>
      </w:r>
      <w:r>
        <w:rPr>
          <w:rFonts w:ascii="Arial" w:hAnsi="Arial" w:cs="Arial"/>
          <w:sz w:val="20"/>
          <w:szCs w:val="24"/>
        </w:rPr>
        <w:t xml:space="preserve"> Received £40.00 in bank charges due to cheque number </w:t>
      </w:r>
      <w:r w:rsidR="00ED6DDD">
        <w:rPr>
          <w:rFonts w:ascii="Arial" w:hAnsi="Arial" w:cs="Arial"/>
          <w:sz w:val="20"/>
          <w:szCs w:val="24"/>
        </w:rPr>
        <w:t>58</w:t>
      </w:r>
      <w:r w:rsidR="00446F53">
        <w:rPr>
          <w:rFonts w:ascii="Arial" w:hAnsi="Arial" w:cs="Arial"/>
          <w:sz w:val="20"/>
          <w:szCs w:val="24"/>
        </w:rPr>
        <w:t>7</w:t>
      </w:r>
      <w:r>
        <w:rPr>
          <w:rFonts w:ascii="Arial" w:hAnsi="Arial" w:cs="Arial"/>
          <w:sz w:val="20"/>
          <w:szCs w:val="24"/>
        </w:rPr>
        <w:t xml:space="preserve"> dated </w:t>
      </w:r>
      <w:r w:rsidR="00446F53">
        <w:rPr>
          <w:rFonts w:ascii="Arial" w:hAnsi="Arial" w:cs="Arial"/>
          <w:sz w:val="20"/>
          <w:szCs w:val="24"/>
        </w:rPr>
        <w:t>26.03.18</w:t>
      </w:r>
      <w:r>
        <w:rPr>
          <w:rFonts w:ascii="Arial" w:hAnsi="Arial" w:cs="Arial"/>
          <w:sz w:val="20"/>
          <w:szCs w:val="24"/>
        </w:rPr>
        <w:t xml:space="preserve"> being unpresented.  Current account did not have enough funds at the end of March.  </w:t>
      </w:r>
      <w:r w:rsidRPr="00227336">
        <w:rPr>
          <w:rFonts w:ascii="Arial" w:hAnsi="Arial" w:cs="Arial"/>
          <w:color w:val="FF0000"/>
          <w:sz w:val="20"/>
          <w:szCs w:val="24"/>
        </w:rPr>
        <w:t xml:space="preserve">Clerk to contact </w:t>
      </w:r>
      <w:proofErr w:type="spellStart"/>
      <w:r w:rsidRPr="00227336">
        <w:rPr>
          <w:rFonts w:ascii="Arial" w:hAnsi="Arial" w:cs="Arial"/>
          <w:color w:val="FF0000"/>
          <w:sz w:val="20"/>
          <w:szCs w:val="24"/>
        </w:rPr>
        <w:t>Natwest</w:t>
      </w:r>
      <w:proofErr w:type="spellEnd"/>
      <w:r w:rsidRPr="00227336">
        <w:rPr>
          <w:rFonts w:ascii="Arial" w:hAnsi="Arial" w:cs="Arial"/>
          <w:color w:val="FF0000"/>
          <w:sz w:val="20"/>
          <w:szCs w:val="24"/>
        </w:rPr>
        <w:t xml:space="preserve"> and request that the charges be waivered as BPC did have funds available in reserve account </w:t>
      </w:r>
    </w:p>
    <w:p w14:paraId="3A7061A6" w14:textId="77777777" w:rsidR="00420B60" w:rsidRPr="00420B60" w:rsidRDefault="00420B60" w:rsidP="00420B60">
      <w:pPr>
        <w:spacing w:after="0" w:line="240" w:lineRule="auto"/>
        <w:jc w:val="both"/>
        <w:rPr>
          <w:rFonts w:ascii="Arial" w:hAnsi="Arial" w:cs="Arial"/>
          <w:sz w:val="20"/>
          <w:szCs w:val="24"/>
        </w:rPr>
      </w:pPr>
    </w:p>
    <w:p w14:paraId="5976A333" w14:textId="57308A3B" w:rsidR="00E7624F" w:rsidRDefault="00CA5D25" w:rsidP="00446C5B">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sidR="00446C5B">
        <w:rPr>
          <w:rFonts w:ascii="Arial" w:hAnsi="Arial" w:cs="Arial"/>
          <w:sz w:val="20"/>
          <w:szCs w:val="24"/>
        </w:rPr>
        <w:t xml:space="preserve">  </w:t>
      </w:r>
      <w:r w:rsidR="003579D7">
        <w:rPr>
          <w:rFonts w:ascii="Arial" w:hAnsi="Arial" w:cs="Arial"/>
          <w:sz w:val="20"/>
          <w:szCs w:val="24"/>
        </w:rPr>
        <w:tab/>
      </w:r>
      <w:r w:rsidR="00863B63" w:rsidRPr="00CA5D25">
        <w:rPr>
          <w:rFonts w:ascii="Arial" w:hAnsi="Arial" w:cs="Arial"/>
          <w:sz w:val="20"/>
          <w:szCs w:val="24"/>
        </w:rPr>
        <w:t>PAYMENTS -</w:t>
      </w:r>
      <w:r w:rsidR="0008582C" w:rsidRPr="00CA5D25">
        <w:rPr>
          <w:rFonts w:ascii="Arial" w:hAnsi="Arial" w:cs="Arial"/>
          <w:sz w:val="20"/>
          <w:szCs w:val="24"/>
        </w:rPr>
        <w:tab/>
      </w:r>
      <w:r w:rsidR="006265FA" w:rsidRPr="00CA5D25">
        <w:rPr>
          <w:rFonts w:ascii="Arial" w:hAnsi="Arial" w:cs="Arial"/>
          <w:sz w:val="20"/>
          <w:szCs w:val="24"/>
        </w:rPr>
        <w:t>CLERK SALARY</w:t>
      </w:r>
      <w:r w:rsidR="00E7624F" w:rsidRPr="00CA5D25">
        <w:rPr>
          <w:rFonts w:ascii="Arial" w:hAnsi="Arial" w:cs="Arial"/>
          <w:sz w:val="20"/>
          <w:szCs w:val="24"/>
        </w:rPr>
        <w:tab/>
      </w:r>
      <w:r w:rsidR="00E7624F" w:rsidRPr="00CA5D25">
        <w:rPr>
          <w:rFonts w:ascii="Arial" w:hAnsi="Arial" w:cs="Arial"/>
          <w:sz w:val="20"/>
          <w:szCs w:val="24"/>
        </w:rPr>
        <w:tab/>
      </w:r>
      <w:r w:rsidR="00AB0AFA" w:rsidRPr="00CA5D25">
        <w:rPr>
          <w:rFonts w:ascii="Arial" w:hAnsi="Arial" w:cs="Arial"/>
          <w:sz w:val="20"/>
          <w:szCs w:val="24"/>
        </w:rPr>
        <w:tab/>
      </w:r>
      <w:r w:rsidR="0064183A">
        <w:rPr>
          <w:rFonts w:ascii="Arial" w:hAnsi="Arial" w:cs="Arial"/>
          <w:sz w:val="20"/>
          <w:szCs w:val="24"/>
        </w:rPr>
        <w:tab/>
      </w:r>
      <w:r w:rsidR="00AB0AFA" w:rsidRPr="00CA5D25">
        <w:rPr>
          <w:rFonts w:ascii="Arial" w:hAnsi="Arial" w:cs="Arial"/>
          <w:sz w:val="20"/>
          <w:szCs w:val="24"/>
        </w:rPr>
        <w:t>£</w:t>
      </w:r>
      <w:r w:rsidR="00604C53">
        <w:rPr>
          <w:rFonts w:ascii="Arial" w:hAnsi="Arial" w:cs="Arial"/>
          <w:sz w:val="20"/>
          <w:szCs w:val="24"/>
        </w:rPr>
        <w:t>421.66</w:t>
      </w:r>
    </w:p>
    <w:p w14:paraId="375FB4B1" w14:textId="2BCA3B3B" w:rsidR="0084612B" w:rsidRDefault="00022DE6" w:rsidP="00B31793">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3579D7">
        <w:rPr>
          <w:rFonts w:ascii="Arial" w:hAnsi="Arial" w:cs="Arial"/>
          <w:sz w:val="20"/>
          <w:szCs w:val="24"/>
        </w:rPr>
        <w:tab/>
      </w:r>
      <w:r w:rsidR="006265FA" w:rsidRPr="001471C2">
        <w:rPr>
          <w:rFonts w:ascii="Arial" w:hAnsi="Arial" w:cs="Arial"/>
          <w:sz w:val="20"/>
          <w:szCs w:val="24"/>
        </w:rPr>
        <w:t>CLERK EXPENSES</w:t>
      </w:r>
      <w:r w:rsidR="009C1C39" w:rsidRPr="001471C2">
        <w:rPr>
          <w:rFonts w:ascii="Arial" w:hAnsi="Arial" w:cs="Arial"/>
          <w:sz w:val="20"/>
          <w:szCs w:val="24"/>
        </w:rPr>
        <w:tab/>
      </w:r>
      <w:r w:rsidR="003579D7">
        <w:rPr>
          <w:rFonts w:ascii="Arial" w:hAnsi="Arial" w:cs="Arial"/>
          <w:sz w:val="20"/>
          <w:szCs w:val="24"/>
        </w:rPr>
        <w:tab/>
      </w:r>
      <w:r w:rsidR="003579D7">
        <w:rPr>
          <w:rFonts w:ascii="Arial" w:hAnsi="Arial" w:cs="Arial"/>
          <w:sz w:val="20"/>
          <w:szCs w:val="24"/>
        </w:rPr>
        <w:tab/>
      </w:r>
      <w:r w:rsidR="0064183A">
        <w:rPr>
          <w:rFonts w:ascii="Arial" w:hAnsi="Arial" w:cs="Arial"/>
          <w:sz w:val="20"/>
          <w:szCs w:val="24"/>
        </w:rPr>
        <w:tab/>
      </w:r>
      <w:r w:rsidR="002456FB">
        <w:rPr>
          <w:rFonts w:ascii="Arial" w:hAnsi="Arial" w:cs="Arial"/>
          <w:sz w:val="20"/>
          <w:szCs w:val="24"/>
        </w:rPr>
        <w:t>£</w:t>
      </w:r>
      <w:r w:rsidR="00997A58">
        <w:rPr>
          <w:rFonts w:ascii="Arial" w:hAnsi="Arial" w:cs="Arial"/>
          <w:sz w:val="20"/>
          <w:szCs w:val="24"/>
        </w:rPr>
        <w:t>2.00</w:t>
      </w:r>
    </w:p>
    <w:p w14:paraId="3F88A0AA" w14:textId="21FED71C" w:rsidR="00B31793" w:rsidRDefault="00A30660" w:rsidP="00420B60">
      <w:pPr>
        <w:pStyle w:val="ListParagraph"/>
        <w:tabs>
          <w:tab w:val="left" w:pos="142"/>
        </w:tabs>
        <w:spacing w:after="0" w:line="240" w:lineRule="auto"/>
        <w:ind w:left="426"/>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2456FB">
        <w:rPr>
          <w:rFonts w:ascii="Arial" w:hAnsi="Arial" w:cs="Arial"/>
          <w:sz w:val="20"/>
          <w:szCs w:val="24"/>
        </w:rPr>
        <w:t xml:space="preserve">DAVID WALFORD </w:t>
      </w:r>
      <w:r w:rsidR="0064183A">
        <w:rPr>
          <w:rFonts w:ascii="Arial" w:hAnsi="Arial" w:cs="Arial"/>
          <w:sz w:val="20"/>
          <w:szCs w:val="24"/>
        </w:rPr>
        <w:t>(Millennium Wood)</w:t>
      </w:r>
      <w:r w:rsidR="0064183A">
        <w:rPr>
          <w:rFonts w:ascii="Arial" w:hAnsi="Arial" w:cs="Arial"/>
          <w:sz w:val="20"/>
          <w:szCs w:val="24"/>
        </w:rPr>
        <w:tab/>
      </w:r>
      <w:r w:rsidR="0064183A">
        <w:rPr>
          <w:rFonts w:ascii="Arial" w:hAnsi="Arial" w:cs="Arial"/>
          <w:sz w:val="20"/>
          <w:szCs w:val="24"/>
        </w:rPr>
        <w:tab/>
        <w:t>£</w:t>
      </w:r>
      <w:r w:rsidR="008D040F">
        <w:rPr>
          <w:rFonts w:ascii="Arial" w:hAnsi="Arial" w:cs="Arial"/>
          <w:sz w:val="20"/>
          <w:szCs w:val="24"/>
        </w:rPr>
        <w:t>91.28</w:t>
      </w:r>
    </w:p>
    <w:p w14:paraId="7788649C" w14:textId="70EA7FB5" w:rsidR="00B5613C" w:rsidRPr="00E57701" w:rsidRDefault="008D040F" w:rsidP="008D040F">
      <w:pPr>
        <w:tabs>
          <w:tab w:val="left" w:pos="142"/>
        </w:tabs>
        <w:spacing w:after="0" w:line="240" w:lineRule="auto"/>
        <w:rPr>
          <w:rFonts w:ascii="Arial" w:hAnsi="Arial" w:cs="Arial"/>
          <w:sz w:val="1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DAVID WALFORD (Millennium Wood)</w:t>
      </w:r>
      <w:r>
        <w:rPr>
          <w:rFonts w:ascii="Arial" w:hAnsi="Arial" w:cs="Arial"/>
          <w:sz w:val="20"/>
          <w:szCs w:val="24"/>
        </w:rPr>
        <w:tab/>
      </w:r>
      <w:r>
        <w:rPr>
          <w:rFonts w:ascii="Arial" w:hAnsi="Arial" w:cs="Arial"/>
          <w:sz w:val="20"/>
          <w:szCs w:val="24"/>
        </w:rPr>
        <w:tab/>
        <w:t>£100.93</w:t>
      </w:r>
      <w:r w:rsidR="007F59F0">
        <w:rPr>
          <w:rFonts w:ascii="Arial" w:hAnsi="Arial" w:cs="Arial"/>
          <w:sz w:val="20"/>
          <w:szCs w:val="24"/>
        </w:rPr>
        <w:tab/>
      </w:r>
      <w:r w:rsidR="007F59F0">
        <w:rPr>
          <w:rFonts w:ascii="Arial" w:hAnsi="Arial" w:cs="Arial"/>
          <w:sz w:val="20"/>
          <w:szCs w:val="24"/>
        </w:rPr>
        <w:tab/>
      </w:r>
      <w:r w:rsidR="007F59F0">
        <w:rPr>
          <w:rFonts w:ascii="Arial" w:hAnsi="Arial" w:cs="Arial"/>
          <w:sz w:val="20"/>
          <w:szCs w:val="24"/>
        </w:rPr>
        <w:tab/>
      </w:r>
    </w:p>
    <w:p w14:paraId="4688A01E" w14:textId="25B444BD" w:rsidR="00677547" w:rsidRDefault="0064183A" w:rsidP="00192A57">
      <w:pPr>
        <w:pStyle w:val="ListParagraph"/>
        <w:tabs>
          <w:tab w:val="left" w:pos="142"/>
        </w:tabs>
        <w:spacing w:after="0" w:line="240" w:lineRule="auto"/>
        <w:ind w:left="709"/>
        <w:rPr>
          <w:rFonts w:ascii="Arial" w:hAnsi="Arial" w:cs="Arial"/>
          <w:sz w:val="20"/>
          <w:szCs w:val="24"/>
        </w:rPr>
      </w:pPr>
      <w:r>
        <w:rPr>
          <w:rFonts w:ascii="Arial" w:hAnsi="Arial" w:cs="Arial"/>
          <w:sz w:val="10"/>
          <w:szCs w:val="24"/>
        </w:rPr>
        <w:tab/>
      </w:r>
      <w:r>
        <w:rPr>
          <w:rFonts w:ascii="Arial" w:hAnsi="Arial" w:cs="Arial"/>
          <w:sz w:val="10"/>
          <w:szCs w:val="24"/>
        </w:rPr>
        <w:tab/>
      </w:r>
      <w:r>
        <w:rPr>
          <w:rFonts w:ascii="Arial" w:hAnsi="Arial" w:cs="Arial"/>
          <w:sz w:val="10"/>
          <w:szCs w:val="24"/>
        </w:rPr>
        <w:tab/>
      </w:r>
      <w:r>
        <w:rPr>
          <w:rFonts w:ascii="Arial" w:hAnsi="Arial" w:cs="Arial"/>
          <w:sz w:val="10"/>
          <w:szCs w:val="24"/>
        </w:rPr>
        <w:tab/>
      </w:r>
      <w:r>
        <w:rPr>
          <w:rFonts w:ascii="Arial" w:hAnsi="Arial" w:cs="Arial"/>
          <w:sz w:val="20"/>
          <w:szCs w:val="24"/>
        </w:rPr>
        <w:t>JANICE SUMMERS (Bellwether)</w:t>
      </w:r>
      <w:r>
        <w:rPr>
          <w:rFonts w:ascii="Arial" w:hAnsi="Arial" w:cs="Arial"/>
          <w:sz w:val="20"/>
          <w:szCs w:val="24"/>
        </w:rPr>
        <w:tab/>
      </w:r>
      <w:r>
        <w:rPr>
          <w:rFonts w:ascii="Arial" w:hAnsi="Arial" w:cs="Arial"/>
          <w:sz w:val="20"/>
          <w:szCs w:val="24"/>
        </w:rPr>
        <w:tab/>
        <w:t>£</w:t>
      </w:r>
      <w:r w:rsidR="008D040F">
        <w:rPr>
          <w:rFonts w:ascii="Arial" w:hAnsi="Arial" w:cs="Arial"/>
          <w:sz w:val="20"/>
          <w:szCs w:val="24"/>
        </w:rPr>
        <w:t>30.00</w:t>
      </w:r>
    </w:p>
    <w:p w14:paraId="0FBDC83A" w14:textId="287EC0DB" w:rsidR="00227336" w:rsidRPr="00227336" w:rsidRDefault="00227336" w:rsidP="00227336">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JANICE SUMMERS (Bellwether)</w:t>
      </w:r>
      <w:r>
        <w:rPr>
          <w:rFonts w:ascii="Arial" w:hAnsi="Arial" w:cs="Arial"/>
          <w:sz w:val="20"/>
          <w:szCs w:val="24"/>
        </w:rPr>
        <w:tab/>
      </w:r>
      <w:r>
        <w:rPr>
          <w:rFonts w:ascii="Arial" w:hAnsi="Arial" w:cs="Arial"/>
          <w:sz w:val="20"/>
          <w:szCs w:val="24"/>
        </w:rPr>
        <w:tab/>
        <w:t>£30.00</w:t>
      </w:r>
    </w:p>
    <w:p w14:paraId="72DE49C0" w14:textId="3A9DD7AD" w:rsidR="008D040F" w:rsidRDefault="008D040F" w:rsidP="00192A57">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ICO (GDPR)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£40.00</w:t>
      </w:r>
    </w:p>
    <w:p w14:paraId="5467D433" w14:textId="15A662FC" w:rsidR="00227336" w:rsidRDefault="00227336" w:rsidP="00192A57">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BARRY FROGGATT (Millennium Wood)</w:t>
      </w:r>
      <w:r>
        <w:rPr>
          <w:rFonts w:ascii="Arial" w:hAnsi="Arial" w:cs="Arial"/>
          <w:sz w:val="20"/>
          <w:szCs w:val="24"/>
        </w:rPr>
        <w:tab/>
      </w:r>
      <w:r>
        <w:rPr>
          <w:rFonts w:ascii="Arial" w:hAnsi="Arial" w:cs="Arial"/>
          <w:sz w:val="20"/>
          <w:szCs w:val="24"/>
        </w:rPr>
        <w:tab/>
        <w:t>£80.00</w:t>
      </w:r>
    </w:p>
    <w:p w14:paraId="04AE40DA" w14:textId="77777777" w:rsidR="007E222B" w:rsidRDefault="007E222B" w:rsidP="00192A57">
      <w:pPr>
        <w:pStyle w:val="ListParagraph"/>
        <w:tabs>
          <w:tab w:val="left" w:pos="142"/>
        </w:tabs>
        <w:spacing w:after="0" w:line="240" w:lineRule="auto"/>
        <w:ind w:left="709"/>
        <w:rPr>
          <w:rFonts w:ascii="Arial" w:hAnsi="Arial" w:cs="Arial"/>
          <w:sz w:val="20"/>
          <w:szCs w:val="24"/>
        </w:rPr>
      </w:pPr>
    </w:p>
    <w:p w14:paraId="02738B06" w14:textId="77777777" w:rsidR="00A013D6" w:rsidRDefault="00EF63E4" w:rsidP="00AE2049">
      <w:pPr>
        <w:pStyle w:val="ListParagraph"/>
        <w:numPr>
          <w:ilvl w:val="0"/>
          <w:numId w:val="1"/>
        </w:numPr>
        <w:tabs>
          <w:tab w:val="left" w:pos="426"/>
        </w:tabs>
        <w:spacing w:after="0" w:line="240" w:lineRule="auto"/>
        <w:rPr>
          <w:rFonts w:ascii="Arial" w:hAnsi="Arial" w:cs="Arial"/>
          <w:b/>
          <w:szCs w:val="24"/>
        </w:rPr>
      </w:pPr>
      <w:r>
        <w:rPr>
          <w:rFonts w:ascii="Arial" w:hAnsi="Arial" w:cs="Arial"/>
          <w:b/>
          <w:szCs w:val="24"/>
        </w:rPr>
        <w:t>Any other business f</w:t>
      </w:r>
      <w:r w:rsidR="00A013D6" w:rsidRPr="004A31C6">
        <w:rPr>
          <w:rFonts w:ascii="Arial" w:hAnsi="Arial" w:cs="Arial"/>
          <w:b/>
          <w:szCs w:val="24"/>
        </w:rPr>
        <w:t>rom elected members or members of the public</w:t>
      </w:r>
    </w:p>
    <w:p w14:paraId="25A91CC7" w14:textId="77777777" w:rsidR="000E3E2D" w:rsidRPr="001E57FA" w:rsidRDefault="000E3E2D" w:rsidP="001D784D">
      <w:pPr>
        <w:tabs>
          <w:tab w:val="left" w:pos="142"/>
        </w:tabs>
        <w:spacing w:after="0" w:line="240" w:lineRule="auto"/>
        <w:ind w:left="426"/>
        <w:rPr>
          <w:rFonts w:ascii="Arial" w:hAnsi="Arial" w:cs="Arial"/>
          <w:b/>
          <w:sz w:val="10"/>
          <w:szCs w:val="24"/>
        </w:rPr>
      </w:pPr>
    </w:p>
    <w:p w14:paraId="63C1CF97" w14:textId="77777777" w:rsidR="00C239F8" w:rsidRPr="00AA7DEE" w:rsidRDefault="00C239F8" w:rsidP="000E3E2D">
      <w:pPr>
        <w:pStyle w:val="ListParagraph"/>
        <w:tabs>
          <w:tab w:val="left" w:pos="567"/>
        </w:tabs>
        <w:spacing w:after="0" w:line="240" w:lineRule="auto"/>
        <w:ind w:left="426"/>
        <w:rPr>
          <w:rFonts w:ascii="Arial" w:hAnsi="Arial" w:cs="Arial"/>
          <w:sz w:val="10"/>
          <w:szCs w:val="24"/>
        </w:rPr>
      </w:pPr>
    </w:p>
    <w:p w14:paraId="1D45C7C6" w14:textId="60E5CEE6" w:rsidR="00D844B2" w:rsidRPr="00997A58" w:rsidRDefault="00FD1A14" w:rsidP="00502D3D">
      <w:pPr>
        <w:pStyle w:val="ListParagraph"/>
        <w:numPr>
          <w:ilvl w:val="0"/>
          <w:numId w:val="3"/>
        </w:numPr>
        <w:tabs>
          <w:tab w:val="left" w:pos="142"/>
        </w:tabs>
        <w:spacing w:after="0" w:line="240" w:lineRule="auto"/>
        <w:ind w:left="709" w:hanging="283"/>
        <w:rPr>
          <w:rFonts w:ascii="Arial" w:hAnsi="Arial" w:cs="Arial"/>
          <w:color w:val="FF0000"/>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r w:rsidR="0064183A">
        <w:rPr>
          <w:rFonts w:ascii="Arial" w:hAnsi="Arial" w:cs="Arial"/>
          <w:sz w:val="20"/>
          <w:szCs w:val="24"/>
        </w:rPr>
        <w:t>–</w:t>
      </w:r>
      <w:r w:rsidR="00EE1BEE">
        <w:rPr>
          <w:rFonts w:ascii="Arial" w:hAnsi="Arial" w:cs="Arial"/>
          <w:sz w:val="20"/>
          <w:szCs w:val="24"/>
        </w:rPr>
        <w:t xml:space="preserve"> </w:t>
      </w:r>
      <w:r w:rsidR="00997A58">
        <w:rPr>
          <w:rFonts w:ascii="Arial" w:hAnsi="Arial" w:cs="Arial"/>
          <w:sz w:val="20"/>
          <w:szCs w:val="24"/>
        </w:rPr>
        <w:t>PCC Christmas Extravaganza/Bus timetable</w:t>
      </w:r>
    </w:p>
    <w:p w14:paraId="04C962EC" w14:textId="7F0FAC7B" w:rsidR="00997A58" w:rsidRPr="00997A58" w:rsidRDefault="00997A58" w:rsidP="00997A58">
      <w:pPr>
        <w:tabs>
          <w:tab w:val="left" w:pos="142"/>
        </w:tabs>
        <w:spacing w:after="0" w:line="240" w:lineRule="auto"/>
        <w:rPr>
          <w:rFonts w:ascii="Arial" w:hAnsi="Arial" w:cs="Arial"/>
          <w:color w:val="FF0000"/>
          <w:sz w:val="10"/>
          <w:szCs w:val="24"/>
        </w:rPr>
      </w:pPr>
    </w:p>
    <w:p w14:paraId="190DAA55" w14:textId="77777777" w:rsidR="00671C1C" w:rsidRPr="00671C1C" w:rsidRDefault="008E1A09" w:rsidP="00505CE2">
      <w:pPr>
        <w:pStyle w:val="ListParagraph"/>
        <w:numPr>
          <w:ilvl w:val="0"/>
          <w:numId w:val="3"/>
        </w:numPr>
        <w:spacing w:after="0" w:line="240" w:lineRule="auto"/>
        <w:ind w:left="709" w:hanging="283"/>
        <w:jc w:val="both"/>
        <w:rPr>
          <w:rFonts w:ascii="Arial" w:hAnsi="Arial" w:cs="Arial"/>
          <w:b/>
          <w:sz w:val="1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FA7276">
        <w:rPr>
          <w:rFonts w:ascii="Arial" w:hAnsi="Arial" w:cs="Arial"/>
          <w:sz w:val="20"/>
          <w:szCs w:val="24"/>
        </w:rPr>
        <w:t xml:space="preserve"> – </w:t>
      </w:r>
      <w:r w:rsidR="00D844B2">
        <w:rPr>
          <w:rFonts w:ascii="Arial" w:hAnsi="Arial" w:cs="Arial"/>
          <w:sz w:val="20"/>
          <w:szCs w:val="24"/>
        </w:rPr>
        <w:t>None</w:t>
      </w:r>
    </w:p>
    <w:p w14:paraId="3C4C4995" w14:textId="77777777" w:rsidR="00C53359" w:rsidRDefault="00C53359" w:rsidP="00CD6048">
      <w:pPr>
        <w:pStyle w:val="ListParagraph"/>
        <w:tabs>
          <w:tab w:val="left" w:pos="284"/>
        </w:tabs>
        <w:spacing w:after="0" w:line="240" w:lineRule="auto"/>
        <w:ind w:left="709"/>
        <w:rPr>
          <w:rFonts w:ascii="Arial" w:hAnsi="Arial" w:cs="Arial"/>
          <w:b/>
          <w:sz w:val="10"/>
          <w:szCs w:val="24"/>
        </w:rPr>
      </w:pPr>
    </w:p>
    <w:p w14:paraId="55AFB6A3" w14:textId="77777777" w:rsidR="00C53359" w:rsidRPr="00AA7DEE" w:rsidRDefault="00C53359" w:rsidP="00CD6048">
      <w:pPr>
        <w:pStyle w:val="ListParagraph"/>
        <w:tabs>
          <w:tab w:val="left" w:pos="284"/>
        </w:tabs>
        <w:spacing w:after="0" w:line="240" w:lineRule="auto"/>
        <w:ind w:left="709"/>
        <w:rPr>
          <w:rFonts w:ascii="Arial" w:hAnsi="Arial" w:cs="Arial"/>
          <w:b/>
          <w:sz w:val="10"/>
          <w:szCs w:val="24"/>
        </w:rPr>
      </w:pPr>
    </w:p>
    <w:p w14:paraId="50FE7F6E" w14:textId="485E5397" w:rsidR="00382AD7" w:rsidRPr="00CC129E" w:rsidRDefault="00A013D6" w:rsidP="00CC129E">
      <w:pPr>
        <w:pStyle w:val="ListParagraph"/>
        <w:numPr>
          <w:ilvl w:val="0"/>
          <w:numId w:val="1"/>
        </w:numPr>
        <w:tabs>
          <w:tab w:val="left" w:pos="2216"/>
        </w:tabs>
        <w:spacing w:after="0" w:line="240" w:lineRule="auto"/>
        <w:rPr>
          <w:rFonts w:ascii="Arial" w:hAnsi="Arial" w:cs="Arial"/>
          <w:sz w:val="20"/>
          <w:szCs w:val="20"/>
        </w:rPr>
      </w:pPr>
      <w:r w:rsidRPr="00CC129E">
        <w:rPr>
          <w:rFonts w:ascii="Arial" w:hAnsi="Arial" w:cs="Arial"/>
          <w:b/>
          <w:szCs w:val="24"/>
        </w:rPr>
        <w:t xml:space="preserve">Date of next meeting </w:t>
      </w:r>
      <w:r w:rsidR="00997A58">
        <w:rPr>
          <w:rFonts w:ascii="Arial" w:hAnsi="Arial" w:cs="Arial"/>
          <w:szCs w:val="24"/>
        </w:rPr>
        <w:t>17</w:t>
      </w:r>
      <w:r w:rsidR="00997A58" w:rsidRPr="00997A58">
        <w:rPr>
          <w:rFonts w:ascii="Arial" w:hAnsi="Arial" w:cs="Arial"/>
          <w:szCs w:val="24"/>
          <w:vertAlign w:val="superscript"/>
        </w:rPr>
        <w:t>th</w:t>
      </w:r>
      <w:r w:rsidR="00997A58">
        <w:rPr>
          <w:rFonts w:ascii="Arial" w:hAnsi="Arial" w:cs="Arial"/>
          <w:szCs w:val="24"/>
        </w:rPr>
        <w:t xml:space="preserve"> </w:t>
      </w:r>
      <w:r w:rsidR="002456FB">
        <w:rPr>
          <w:rFonts w:ascii="Arial" w:hAnsi="Arial" w:cs="Arial"/>
          <w:szCs w:val="24"/>
        </w:rPr>
        <w:t>September</w:t>
      </w:r>
      <w:r w:rsidR="008D5190">
        <w:rPr>
          <w:rFonts w:ascii="Arial" w:hAnsi="Arial" w:cs="Arial"/>
          <w:sz w:val="20"/>
          <w:szCs w:val="24"/>
        </w:rPr>
        <w:t xml:space="preserve"> </w:t>
      </w:r>
      <w:r w:rsidR="007F59F0" w:rsidRPr="00CC129E">
        <w:rPr>
          <w:rFonts w:ascii="Arial" w:hAnsi="Arial" w:cs="Arial"/>
          <w:sz w:val="20"/>
          <w:szCs w:val="20"/>
        </w:rPr>
        <w:t>201</w:t>
      </w:r>
      <w:r w:rsidR="008D5190">
        <w:rPr>
          <w:rFonts w:ascii="Arial" w:hAnsi="Arial" w:cs="Arial"/>
          <w:sz w:val="20"/>
          <w:szCs w:val="20"/>
        </w:rPr>
        <w:t>8</w:t>
      </w:r>
      <w:r w:rsidR="0079752B" w:rsidRPr="00CC129E">
        <w:rPr>
          <w:rFonts w:ascii="Arial" w:hAnsi="Arial" w:cs="Arial"/>
          <w:sz w:val="20"/>
          <w:szCs w:val="20"/>
        </w:rPr>
        <w:t xml:space="preserve"> at 7.</w:t>
      </w:r>
      <w:r w:rsidR="009C293B">
        <w:rPr>
          <w:rFonts w:ascii="Arial" w:hAnsi="Arial" w:cs="Arial"/>
          <w:sz w:val="20"/>
          <w:szCs w:val="20"/>
        </w:rPr>
        <w:t>0</w:t>
      </w:r>
      <w:r w:rsidR="0079752B" w:rsidRPr="00CC129E">
        <w:rPr>
          <w:rFonts w:ascii="Arial" w:hAnsi="Arial" w:cs="Arial"/>
          <w:sz w:val="20"/>
          <w:szCs w:val="20"/>
        </w:rPr>
        <w:t>0pm, Village Hall, Bainton</w:t>
      </w:r>
    </w:p>
    <w:p w14:paraId="4E6B6E3C" w14:textId="77777777" w:rsidR="0057783E" w:rsidRDefault="0057783E" w:rsidP="0057783E">
      <w:pPr>
        <w:tabs>
          <w:tab w:val="left" w:pos="2216"/>
        </w:tabs>
        <w:spacing w:after="0" w:line="240" w:lineRule="auto"/>
        <w:ind w:left="360"/>
        <w:rPr>
          <w:rFonts w:ascii="Arial" w:hAnsi="Arial" w:cs="Arial"/>
          <w:b/>
          <w:szCs w:val="24"/>
        </w:rPr>
      </w:pPr>
    </w:p>
    <w:p w14:paraId="0A70D462" w14:textId="0B1B0EB0"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r w:rsidR="004A5688" w:rsidRPr="00106341">
        <w:rPr>
          <w:rFonts w:ascii="Arial" w:hAnsi="Arial" w:cs="Arial"/>
          <w:b/>
          <w:szCs w:val="24"/>
        </w:rPr>
        <w:t>Meeting closed</w:t>
      </w:r>
      <w:r w:rsidR="00FA7276" w:rsidRPr="00106341">
        <w:rPr>
          <w:rFonts w:ascii="Arial" w:hAnsi="Arial" w:cs="Arial"/>
          <w:b/>
          <w:szCs w:val="24"/>
        </w:rPr>
        <w:t xml:space="preserve"> at</w:t>
      </w:r>
      <w:r w:rsidR="00420B60">
        <w:rPr>
          <w:rFonts w:ascii="Arial" w:hAnsi="Arial" w:cs="Arial"/>
          <w:b/>
          <w:szCs w:val="24"/>
        </w:rPr>
        <w:t xml:space="preserve"> </w:t>
      </w:r>
      <w:r w:rsidR="00997A58">
        <w:rPr>
          <w:rFonts w:ascii="Arial" w:hAnsi="Arial" w:cs="Arial"/>
          <w:b/>
          <w:szCs w:val="24"/>
        </w:rPr>
        <w:t>20:17</w:t>
      </w:r>
    </w:p>
    <w:sectPr w:rsidR="00DA0DBA" w:rsidRPr="00106341" w:rsidSect="007E222B">
      <w:headerReference w:type="default" r:id="rId8"/>
      <w:footerReference w:type="even" r:id="rId9"/>
      <w:footerReference w:type="default" r:id="rId10"/>
      <w:pgSz w:w="11906" w:h="16838"/>
      <w:pgMar w:top="567" w:right="566" w:bottom="720" w:left="720" w:header="567" w:footer="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D69DE" w14:textId="77777777" w:rsidR="00296AA0" w:rsidRDefault="00296AA0" w:rsidP="008846FE">
      <w:pPr>
        <w:spacing w:after="0" w:line="240" w:lineRule="auto"/>
      </w:pPr>
      <w:r>
        <w:separator/>
      </w:r>
    </w:p>
  </w:endnote>
  <w:endnote w:type="continuationSeparator" w:id="0">
    <w:p w14:paraId="550EB05A" w14:textId="77777777" w:rsidR="00296AA0" w:rsidRDefault="00296AA0"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8E8F" w14:textId="77777777" w:rsidR="0022780D" w:rsidRDefault="0022780D">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56E8FAEF" w14:textId="77777777" w:rsidR="0022780D" w:rsidRDefault="0022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B9F1" w14:textId="77777777" w:rsidR="0022780D" w:rsidRDefault="0022780D">
    <w:pPr>
      <w:pStyle w:val="Footer"/>
      <w:jc w:val="right"/>
    </w:pPr>
    <w:r>
      <w:fldChar w:fldCharType="begin"/>
    </w:r>
    <w:r>
      <w:instrText xml:space="preserve"> PAGE   \* MERGEFORMAT </w:instrText>
    </w:r>
    <w:r>
      <w:fldChar w:fldCharType="separate"/>
    </w:r>
    <w:r w:rsidR="00461262">
      <w:rPr>
        <w:noProof/>
      </w:rPr>
      <w:t>11</w:t>
    </w:r>
    <w:r>
      <w:rPr>
        <w:noProof/>
      </w:rPr>
      <w:fldChar w:fldCharType="end"/>
    </w:r>
  </w:p>
  <w:p w14:paraId="3E733F6C" w14:textId="77777777" w:rsidR="0022780D" w:rsidRDefault="0022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F152E" w14:textId="77777777" w:rsidR="00296AA0" w:rsidRDefault="00296AA0" w:rsidP="008846FE">
      <w:pPr>
        <w:spacing w:after="0" w:line="240" w:lineRule="auto"/>
      </w:pPr>
      <w:r>
        <w:separator/>
      </w:r>
    </w:p>
  </w:footnote>
  <w:footnote w:type="continuationSeparator" w:id="0">
    <w:p w14:paraId="51A33076" w14:textId="77777777" w:rsidR="00296AA0" w:rsidRDefault="00296AA0"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9304" w14:textId="77777777" w:rsidR="0022780D" w:rsidRPr="00CC2B55" w:rsidRDefault="0022780D"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53DC0"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7535CA08" w14:textId="77777777" w:rsidR="0022780D" w:rsidRDefault="0022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5C5"/>
    <w:multiLevelType w:val="multilevel"/>
    <w:tmpl w:val="1AB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3126"/>
    <w:multiLevelType w:val="hybridMultilevel"/>
    <w:tmpl w:val="9B9EA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D6ECE"/>
    <w:multiLevelType w:val="hybridMultilevel"/>
    <w:tmpl w:val="612066EE"/>
    <w:lvl w:ilvl="0" w:tplc="19E838E0">
      <w:start w:val="1"/>
      <w:numFmt w:val="lowerRoman"/>
      <w:lvlText w:val="%1)"/>
      <w:lvlJc w:val="left"/>
      <w:pPr>
        <w:ind w:left="1070" w:hanging="360"/>
      </w:pPr>
      <w:rPr>
        <w:rFonts w:cs="Times New Roman"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22E1215"/>
    <w:multiLevelType w:val="hybridMultilevel"/>
    <w:tmpl w:val="393C17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84419A0"/>
    <w:multiLevelType w:val="hybridMultilevel"/>
    <w:tmpl w:val="7F789B46"/>
    <w:lvl w:ilvl="0" w:tplc="EB62BBC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26C84"/>
    <w:multiLevelType w:val="hybridMultilevel"/>
    <w:tmpl w:val="C82E0D0A"/>
    <w:lvl w:ilvl="0" w:tplc="BF0015D0">
      <w:start w:val="1"/>
      <w:numFmt w:val="lowerRoman"/>
      <w:lvlText w:val="%1)"/>
      <w:lvlJc w:val="left"/>
      <w:pPr>
        <w:ind w:left="1222" w:hanging="360"/>
      </w:pPr>
      <w:rPr>
        <w:rFonts w:cs="Times New Roman" w:hint="default"/>
        <w:b w:val="0"/>
        <w:color w:val="auto"/>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7" w15:restartNumberingAfterBreak="0">
    <w:nsid w:val="1F5128CA"/>
    <w:multiLevelType w:val="hybridMultilevel"/>
    <w:tmpl w:val="D4D481A4"/>
    <w:lvl w:ilvl="0" w:tplc="FDDC9946">
      <w:start w:val="1"/>
      <w:numFmt w:val="lowerRoman"/>
      <w:lvlText w:val="%1)"/>
      <w:lvlJc w:val="left"/>
      <w:pPr>
        <w:ind w:left="1080" w:hanging="360"/>
      </w:pPr>
      <w:rPr>
        <w:rFonts w:cs="Times New Roman"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2445CE"/>
    <w:multiLevelType w:val="hybridMultilevel"/>
    <w:tmpl w:val="1D5468F2"/>
    <w:lvl w:ilvl="0" w:tplc="88DE3B7A">
      <w:start w:val="1"/>
      <w:numFmt w:val="lowerRoman"/>
      <w:lvlText w:val="%1)"/>
      <w:lvlJc w:val="left"/>
      <w:pPr>
        <w:ind w:left="3138" w:hanging="720"/>
      </w:pPr>
      <w:rPr>
        <w:rFonts w:cs="Times New Roman" w:hint="default"/>
        <w:b w:val="0"/>
        <w:color w:val="0070C0"/>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9"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83F04BC"/>
    <w:multiLevelType w:val="multilevel"/>
    <w:tmpl w:val="2EB0948A"/>
    <w:lvl w:ilvl="0">
      <w:start w:val="1"/>
      <w:numFmt w:val="lowerRoman"/>
      <w:lvlText w:val="%1)"/>
      <w:lvlJc w:val="left"/>
      <w:pPr>
        <w:tabs>
          <w:tab w:val="num" w:pos="720"/>
        </w:tabs>
        <w:ind w:left="720" w:hanging="360"/>
      </w:pPr>
      <w:rPr>
        <w:rFonts w:cs="Times New Roman" w:hint="default"/>
        <w:b w:val="0"/>
        <w:color w:val="auto"/>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A10F23"/>
    <w:multiLevelType w:val="hybridMultilevel"/>
    <w:tmpl w:val="E69438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AC94F00"/>
    <w:multiLevelType w:val="hybridMultilevel"/>
    <w:tmpl w:val="06D2075E"/>
    <w:lvl w:ilvl="0" w:tplc="BF0015D0">
      <w:start w:val="1"/>
      <w:numFmt w:val="lowerRoman"/>
      <w:lvlText w:val="%1)"/>
      <w:lvlJc w:val="left"/>
      <w:pPr>
        <w:ind w:left="720"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6" w15:restartNumberingAfterBreak="0">
    <w:nsid w:val="4F925FBE"/>
    <w:multiLevelType w:val="hybridMultilevel"/>
    <w:tmpl w:val="9F9A5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99392A"/>
    <w:multiLevelType w:val="hybridMultilevel"/>
    <w:tmpl w:val="922404D8"/>
    <w:lvl w:ilvl="0" w:tplc="1B143E94">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8"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1" w15:restartNumberingAfterBreak="0">
    <w:nsid w:val="54981234"/>
    <w:multiLevelType w:val="hybridMultilevel"/>
    <w:tmpl w:val="E5AA384C"/>
    <w:lvl w:ilvl="0" w:tplc="4DB454E6">
      <w:start w:val="1"/>
      <w:numFmt w:val="lowerRoman"/>
      <w:lvlText w:val="%1)"/>
      <w:lvlJc w:val="left"/>
      <w:pPr>
        <w:ind w:left="1222" w:hanging="360"/>
      </w:pPr>
      <w:rPr>
        <w:rFonts w:cs="Times New Roman" w:hint="default"/>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2"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F11F83"/>
    <w:multiLevelType w:val="hybridMultilevel"/>
    <w:tmpl w:val="00F2BA16"/>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26"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14737DC"/>
    <w:multiLevelType w:val="hybridMultilevel"/>
    <w:tmpl w:val="68F263AA"/>
    <w:lvl w:ilvl="0" w:tplc="4D7CEE66">
      <w:start w:val="1"/>
      <w:numFmt w:val="lowerRoman"/>
      <w:lvlText w:val="%1)"/>
      <w:lvlJc w:val="left"/>
      <w:pPr>
        <w:ind w:left="2291" w:hanging="360"/>
      </w:pPr>
      <w:rPr>
        <w:rFonts w:cs="Times New Roman" w:hint="default"/>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28"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29"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77B361FE"/>
    <w:multiLevelType w:val="hybridMultilevel"/>
    <w:tmpl w:val="573E48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3" w15:restartNumberingAfterBreak="0">
    <w:nsid w:val="7E4F7035"/>
    <w:multiLevelType w:val="hybridMultilevel"/>
    <w:tmpl w:val="C2D63F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7F0B2492"/>
    <w:multiLevelType w:val="hybridMultilevel"/>
    <w:tmpl w:val="9D1E1828"/>
    <w:lvl w:ilvl="0" w:tplc="0C1AC7A0">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22"/>
  </w:num>
  <w:num w:numId="2">
    <w:abstractNumId w:val="25"/>
  </w:num>
  <w:num w:numId="3">
    <w:abstractNumId w:val="28"/>
  </w:num>
  <w:num w:numId="4">
    <w:abstractNumId w:val="31"/>
  </w:num>
  <w:num w:numId="5">
    <w:abstractNumId w:val="2"/>
  </w:num>
  <w:num w:numId="6">
    <w:abstractNumId w:val="19"/>
  </w:num>
  <w:num w:numId="7">
    <w:abstractNumId w:val="24"/>
  </w:num>
  <w:num w:numId="8">
    <w:abstractNumId w:val="32"/>
  </w:num>
  <w:num w:numId="9">
    <w:abstractNumId w:val="15"/>
  </w:num>
  <w:num w:numId="10">
    <w:abstractNumId w:val="26"/>
  </w:num>
  <w:num w:numId="11">
    <w:abstractNumId w:val="12"/>
  </w:num>
  <w:num w:numId="12">
    <w:abstractNumId w:val="18"/>
  </w:num>
  <w:num w:numId="13">
    <w:abstractNumId w:val="23"/>
  </w:num>
  <w:num w:numId="14">
    <w:abstractNumId w:val="20"/>
  </w:num>
  <w:num w:numId="15">
    <w:abstractNumId w:val="29"/>
  </w:num>
  <w:num w:numId="16">
    <w:abstractNumId w:val="9"/>
  </w:num>
  <w:num w:numId="17">
    <w:abstractNumId w:val="11"/>
  </w:num>
  <w:num w:numId="18">
    <w:abstractNumId w:val="7"/>
  </w:num>
  <w:num w:numId="19">
    <w:abstractNumId w:val="21"/>
  </w:num>
  <w:num w:numId="20">
    <w:abstractNumId w:val="5"/>
  </w:num>
  <w:num w:numId="21">
    <w:abstractNumId w:val="0"/>
  </w:num>
  <w:num w:numId="22">
    <w:abstractNumId w:val="16"/>
  </w:num>
  <w:num w:numId="23">
    <w:abstractNumId w:val="4"/>
  </w:num>
  <w:num w:numId="24">
    <w:abstractNumId w:val="27"/>
  </w:num>
  <w:num w:numId="25">
    <w:abstractNumId w:val="6"/>
  </w:num>
  <w:num w:numId="26">
    <w:abstractNumId w:val="34"/>
  </w:num>
  <w:num w:numId="27">
    <w:abstractNumId w:val="8"/>
  </w:num>
  <w:num w:numId="28">
    <w:abstractNumId w:val="30"/>
  </w:num>
  <w:num w:numId="29">
    <w:abstractNumId w:val="33"/>
  </w:num>
  <w:num w:numId="30">
    <w:abstractNumId w:val="1"/>
  </w:num>
  <w:num w:numId="31">
    <w:abstractNumId w:val="3"/>
  </w:num>
  <w:num w:numId="32">
    <w:abstractNumId w:val="10"/>
  </w:num>
  <w:num w:numId="33">
    <w:abstractNumId w:val="17"/>
  </w:num>
  <w:num w:numId="34">
    <w:abstractNumId w:val="13"/>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FE"/>
    <w:rsid w:val="00001ED5"/>
    <w:rsid w:val="0000426C"/>
    <w:rsid w:val="000045D7"/>
    <w:rsid w:val="00004B28"/>
    <w:rsid w:val="00004E88"/>
    <w:rsid w:val="00005512"/>
    <w:rsid w:val="000056F3"/>
    <w:rsid w:val="0000576C"/>
    <w:rsid w:val="00006E3E"/>
    <w:rsid w:val="000102EF"/>
    <w:rsid w:val="00011B75"/>
    <w:rsid w:val="0001204B"/>
    <w:rsid w:val="0001733A"/>
    <w:rsid w:val="0001776A"/>
    <w:rsid w:val="00017D63"/>
    <w:rsid w:val="00021CB1"/>
    <w:rsid w:val="000228AA"/>
    <w:rsid w:val="00022DE6"/>
    <w:rsid w:val="000249AA"/>
    <w:rsid w:val="00024AA7"/>
    <w:rsid w:val="00024CA7"/>
    <w:rsid w:val="0002567F"/>
    <w:rsid w:val="000269D2"/>
    <w:rsid w:val="0002737E"/>
    <w:rsid w:val="00027F18"/>
    <w:rsid w:val="00030AA2"/>
    <w:rsid w:val="000316F0"/>
    <w:rsid w:val="00032673"/>
    <w:rsid w:val="00033435"/>
    <w:rsid w:val="00033CC7"/>
    <w:rsid w:val="00036109"/>
    <w:rsid w:val="0003688D"/>
    <w:rsid w:val="00036EB8"/>
    <w:rsid w:val="00037A41"/>
    <w:rsid w:val="00037D8C"/>
    <w:rsid w:val="000406A2"/>
    <w:rsid w:val="00040DC9"/>
    <w:rsid w:val="00042DC3"/>
    <w:rsid w:val="00042EAB"/>
    <w:rsid w:val="00043282"/>
    <w:rsid w:val="00044AF8"/>
    <w:rsid w:val="00044B72"/>
    <w:rsid w:val="00045115"/>
    <w:rsid w:val="000469DF"/>
    <w:rsid w:val="000474BB"/>
    <w:rsid w:val="00050052"/>
    <w:rsid w:val="00051172"/>
    <w:rsid w:val="0005227D"/>
    <w:rsid w:val="00052DC8"/>
    <w:rsid w:val="000535F2"/>
    <w:rsid w:val="00053926"/>
    <w:rsid w:val="000542F9"/>
    <w:rsid w:val="00056475"/>
    <w:rsid w:val="0005693F"/>
    <w:rsid w:val="00057154"/>
    <w:rsid w:val="0006044B"/>
    <w:rsid w:val="00061976"/>
    <w:rsid w:val="0006440C"/>
    <w:rsid w:val="00065338"/>
    <w:rsid w:val="00065D72"/>
    <w:rsid w:val="00065E14"/>
    <w:rsid w:val="0007167C"/>
    <w:rsid w:val="0007169D"/>
    <w:rsid w:val="000719F5"/>
    <w:rsid w:val="00071F28"/>
    <w:rsid w:val="00074C16"/>
    <w:rsid w:val="000764CE"/>
    <w:rsid w:val="00076EC1"/>
    <w:rsid w:val="00084470"/>
    <w:rsid w:val="0008582C"/>
    <w:rsid w:val="000861BB"/>
    <w:rsid w:val="00090819"/>
    <w:rsid w:val="000913B0"/>
    <w:rsid w:val="0009154C"/>
    <w:rsid w:val="0009166C"/>
    <w:rsid w:val="0009181D"/>
    <w:rsid w:val="000929D7"/>
    <w:rsid w:val="00092A31"/>
    <w:rsid w:val="000932A8"/>
    <w:rsid w:val="000934BE"/>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A34"/>
    <w:rsid w:val="000B4126"/>
    <w:rsid w:val="000B5656"/>
    <w:rsid w:val="000B6AD4"/>
    <w:rsid w:val="000C1638"/>
    <w:rsid w:val="000C1CBA"/>
    <w:rsid w:val="000C45AD"/>
    <w:rsid w:val="000C50E8"/>
    <w:rsid w:val="000C519C"/>
    <w:rsid w:val="000C5879"/>
    <w:rsid w:val="000C7137"/>
    <w:rsid w:val="000C7A44"/>
    <w:rsid w:val="000C7B57"/>
    <w:rsid w:val="000D0464"/>
    <w:rsid w:val="000D0746"/>
    <w:rsid w:val="000D1E91"/>
    <w:rsid w:val="000D1F23"/>
    <w:rsid w:val="000D27B0"/>
    <w:rsid w:val="000D3136"/>
    <w:rsid w:val="000D32F6"/>
    <w:rsid w:val="000D372F"/>
    <w:rsid w:val="000D37E3"/>
    <w:rsid w:val="000D7FE9"/>
    <w:rsid w:val="000E1264"/>
    <w:rsid w:val="000E2C5A"/>
    <w:rsid w:val="000E3E2D"/>
    <w:rsid w:val="000E496A"/>
    <w:rsid w:val="000E5C26"/>
    <w:rsid w:val="000E60EE"/>
    <w:rsid w:val="000E77CE"/>
    <w:rsid w:val="000F0D6B"/>
    <w:rsid w:val="000F2063"/>
    <w:rsid w:val="000F6154"/>
    <w:rsid w:val="00100014"/>
    <w:rsid w:val="00101337"/>
    <w:rsid w:val="00104BFD"/>
    <w:rsid w:val="00105C48"/>
    <w:rsid w:val="00106341"/>
    <w:rsid w:val="00106467"/>
    <w:rsid w:val="00106CA7"/>
    <w:rsid w:val="00107058"/>
    <w:rsid w:val="0010769D"/>
    <w:rsid w:val="00107AA2"/>
    <w:rsid w:val="001104CB"/>
    <w:rsid w:val="00110B1E"/>
    <w:rsid w:val="00110D68"/>
    <w:rsid w:val="00112143"/>
    <w:rsid w:val="00114BFE"/>
    <w:rsid w:val="00114DB5"/>
    <w:rsid w:val="00116E99"/>
    <w:rsid w:val="001175E4"/>
    <w:rsid w:val="00117C8C"/>
    <w:rsid w:val="00121596"/>
    <w:rsid w:val="00121C20"/>
    <w:rsid w:val="001221DF"/>
    <w:rsid w:val="0012312C"/>
    <w:rsid w:val="0012314A"/>
    <w:rsid w:val="0012380E"/>
    <w:rsid w:val="00126BAF"/>
    <w:rsid w:val="001305A4"/>
    <w:rsid w:val="00130807"/>
    <w:rsid w:val="0013164D"/>
    <w:rsid w:val="001326E7"/>
    <w:rsid w:val="0013329C"/>
    <w:rsid w:val="00133D74"/>
    <w:rsid w:val="001356BD"/>
    <w:rsid w:val="00135E4C"/>
    <w:rsid w:val="001363D9"/>
    <w:rsid w:val="00136439"/>
    <w:rsid w:val="00137E3B"/>
    <w:rsid w:val="001408B7"/>
    <w:rsid w:val="00141275"/>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3FA4"/>
    <w:rsid w:val="00154FB7"/>
    <w:rsid w:val="001550BC"/>
    <w:rsid w:val="0015557C"/>
    <w:rsid w:val="00155F0B"/>
    <w:rsid w:val="0015657D"/>
    <w:rsid w:val="00156C9F"/>
    <w:rsid w:val="00157D06"/>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5463"/>
    <w:rsid w:val="00187783"/>
    <w:rsid w:val="00190D83"/>
    <w:rsid w:val="00191812"/>
    <w:rsid w:val="001919C4"/>
    <w:rsid w:val="00192A57"/>
    <w:rsid w:val="00192EDE"/>
    <w:rsid w:val="00192F74"/>
    <w:rsid w:val="00193A8B"/>
    <w:rsid w:val="00195A5D"/>
    <w:rsid w:val="00196C3D"/>
    <w:rsid w:val="00196EAF"/>
    <w:rsid w:val="001A0C5F"/>
    <w:rsid w:val="001A36FA"/>
    <w:rsid w:val="001A4579"/>
    <w:rsid w:val="001A57EC"/>
    <w:rsid w:val="001A5A99"/>
    <w:rsid w:val="001A5E67"/>
    <w:rsid w:val="001A5EA0"/>
    <w:rsid w:val="001A6218"/>
    <w:rsid w:val="001A6C83"/>
    <w:rsid w:val="001B15CF"/>
    <w:rsid w:val="001B19E2"/>
    <w:rsid w:val="001B2371"/>
    <w:rsid w:val="001B3026"/>
    <w:rsid w:val="001B4F82"/>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4A53"/>
    <w:rsid w:val="001D52E9"/>
    <w:rsid w:val="001D569C"/>
    <w:rsid w:val="001D57C2"/>
    <w:rsid w:val="001D5916"/>
    <w:rsid w:val="001D6E17"/>
    <w:rsid w:val="001D784D"/>
    <w:rsid w:val="001E0877"/>
    <w:rsid w:val="001E109E"/>
    <w:rsid w:val="001E2827"/>
    <w:rsid w:val="001E3E47"/>
    <w:rsid w:val="001E57AE"/>
    <w:rsid w:val="001E57FA"/>
    <w:rsid w:val="001E5A68"/>
    <w:rsid w:val="001E5BD9"/>
    <w:rsid w:val="001E69D0"/>
    <w:rsid w:val="001F2CBC"/>
    <w:rsid w:val="001F36B4"/>
    <w:rsid w:val="001F3B72"/>
    <w:rsid w:val="001F4171"/>
    <w:rsid w:val="001F4188"/>
    <w:rsid w:val="001F4ECB"/>
    <w:rsid w:val="001F4FB5"/>
    <w:rsid w:val="001F5462"/>
    <w:rsid w:val="001F618D"/>
    <w:rsid w:val="001F7B9E"/>
    <w:rsid w:val="00200137"/>
    <w:rsid w:val="002019AD"/>
    <w:rsid w:val="00203AE6"/>
    <w:rsid w:val="00205167"/>
    <w:rsid w:val="002058E4"/>
    <w:rsid w:val="00205B87"/>
    <w:rsid w:val="00206A46"/>
    <w:rsid w:val="00206A8F"/>
    <w:rsid w:val="00207000"/>
    <w:rsid w:val="00207D4A"/>
    <w:rsid w:val="00207DB4"/>
    <w:rsid w:val="00211417"/>
    <w:rsid w:val="00211B02"/>
    <w:rsid w:val="00211CDF"/>
    <w:rsid w:val="0021270C"/>
    <w:rsid w:val="00212B64"/>
    <w:rsid w:val="00212B83"/>
    <w:rsid w:val="00212DBB"/>
    <w:rsid w:val="00213DBE"/>
    <w:rsid w:val="00214360"/>
    <w:rsid w:val="00214A27"/>
    <w:rsid w:val="00220149"/>
    <w:rsid w:val="00220BA4"/>
    <w:rsid w:val="00221068"/>
    <w:rsid w:val="0022275E"/>
    <w:rsid w:val="002238E1"/>
    <w:rsid w:val="00225E93"/>
    <w:rsid w:val="002262A1"/>
    <w:rsid w:val="0022690F"/>
    <w:rsid w:val="00226B0B"/>
    <w:rsid w:val="00226EAA"/>
    <w:rsid w:val="00227336"/>
    <w:rsid w:val="0022736E"/>
    <w:rsid w:val="0022780D"/>
    <w:rsid w:val="00232110"/>
    <w:rsid w:val="00232855"/>
    <w:rsid w:val="002329A8"/>
    <w:rsid w:val="0023303C"/>
    <w:rsid w:val="002336F8"/>
    <w:rsid w:val="002341CF"/>
    <w:rsid w:val="002343DA"/>
    <w:rsid w:val="0023455F"/>
    <w:rsid w:val="00240280"/>
    <w:rsid w:val="00240EF9"/>
    <w:rsid w:val="00243168"/>
    <w:rsid w:val="00244023"/>
    <w:rsid w:val="002456FB"/>
    <w:rsid w:val="0024596F"/>
    <w:rsid w:val="00246FD1"/>
    <w:rsid w:val="002517E5"/>
    <w:rsid w:val="00251953"/>
    <w:rsid w:val="00251CCF"/>
    <w:rsid w:val="00252378"/>
    <w:rsid w:val="00252F80"/>
    <w:rsid w:val="00254A69"/>
    <w:rsid w:val="00254B16"/>
    <w:rsid w:val="002553DA"/>
    <w:rsid w:val="00256E8D"/>
    <w:rsid w:val="00257CE8"/>
    <w:rsid w:val="00263A6F"/>
    <w:rsid w:val="002652A9"/>
    <w:rsid w:val="002663E1"/>
    <w:rsid w:val="00266C42"/>
    <w:rsid w:val="00267201"/>
    <w:rsid w:val="00270CB1"/>
    <w:rsid w:val="00272825"/>
    <w:rsid w:val="002736DB"/>
    <w:rsid w:val="0027397A"/>
    <w:rsid w:val="0027471D"/>
    <w:rsid w:val="0027659C"/>
    <w:rsid w:val="00276DC6"/>
    <w:rsid w:val="00280809"/>
    <w:rsid w:val="00280963"/>
    <w:rsid w:val="00281681"/>
    <w:rsid w:val="00282331"/>
    <w:rsid w:val="00282A84"/>
    <w:rsid w:val="0028785F"/>
    <w:rsid w:val="002918D7"/>
    <w:rsid w:val="00293149"/>
    <w:rsid w:val="0029509D"/>
    <w:rsid w:val="00296673"/>
    <w:rsid w:val="00296AA0"/>
    <w:rsid w:val="00296EBF"/>
    <w:rsid w:val="00297FFA"/>
    <w:rsid w:val="002A08DF"/>
    <w:rsid w:val="002A1C15"/>
    <w:rsid w:val="002A23D7"/>
    <w:rsid w:val="002A4278"/>
    <w:rsid w:val="002A7BCC"/>
    <w:rsid w:val="002B00AD"/>
    <w:rsid w:val="002B051C"/>
    <w:rsid w:val="002B1B07"/>
    <w:rsid w:val="002B1DE0"/>
    <w:rsid w:val="002B24CC"/>
    <w:rsid w:val="002B2650"/>
    <w:rsid w:val="002B3055"/>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951"/>
    <w:rsid w:val="002C6A19"/>
    <w:rsid w:val="002C7E41"/>
    <w:rsid w:val="002D029E"/>
    <w:rsid w:val="002D12FE"/>
    <w:rsid w:val="002D1B81"/>
    <w:rsid w:val="002D2228"/>
    <w:rsid w:val="002D2DE2"/>
    <w:rsid w:val="002D2ED5"/>
    <w:rsid w:val="002D34DC"/>
    <w:rsid w:val="002D4DB2"/>
    <w:rsid w:val="002D4ECB"/>
    <w:rsid w:val="002D5681"/>
    <w:rsid w:val="002D59CD"/>
    <w:rsid w:val="002D59E9"/>
    <w:rsid w:val="002E02E2"/>
    <w:rsid w:val="002E0E92"/>
    <w:rsid w:val="002E3C90"/>
    <w:rsid w:val="002E5073"/>
    <w:rsid w:val="002E51BB"/>
    <w:rsid w:val="002E6A0D"/>
    <w:rsid w:val="002E79C6"/>
    <w:rsid w:val="002F0166"/>
    <w:rsid w:val="002F01F6"/>
    <w:rsid w:val="002F031A"/>
    <w:rsid w:val="002F0EFD"/>
    <w:rsid w:val="002F140E"/>
    <w:rsid w:val="002F1528"/>
    <w:rsid w:val="002F2A7A"/>
    <w:rsid w:val="002F31FC"/>
    <w:rsid w:val="002F3610"/>
    <w:rsid w:val="002F4A41"/>
    <w:rsid w:val="002F5692"/>
    <w:rsid w:val="002F6610"/>
    <w:rsid w:val="00304D4E"/>
    <w:rsid w:val="00304FF0"/>
    <w:rsid w:val="00305011"/>
    <w:rsid w:val="0030626B"/>
    <w:rsid w:val="003143E9"/>
    <w:rsid w:val="003149AE"/>
    <w:rsid w:val="00314E7F"/>
    <w:rsid w:val="00316D8E"/>
    <w:rsid w:val="00321162"/>
    <w:rsid w:val="00322D39"/>
    <w:rsid w:val="003234B0"/>
    <w:rsid w:val="003235A9"/>
    <w:rsid w:val="003238E0"/>
    <w:rsid w:val="003243B6"/>
    <w:rsid w:val="00324E87"/>
    <w:rsid w:val="00325444"/>
    <w:rsid w:val="00327D53"/>
    <w:rsid w:val="00330CEB"/>
    <w:rsid w:val="003314D9"/>
    <w:rsid w:val="00332A90"/>
    <w:rsid w:val="00334C97"/>
    <w:rsid w:val="00340C07"/>
    <w:rsid w:val="00342584"/>
    <w:rsid w:val="00343377"/>
    <w:rsid w:val="0034391A"/>
    <w:rsid w:val="003472AC"/>
    <w:rsid w:val="0034755F"/>
    <w:rsid w:val="003476A4"/>
    <w:rsid w:val="00352700"/>
    <w:rsid w:val="00353B3E"/>
    <w:rsid w:val="00354B0D"/>
    <w:rsid w:val="00356A48"/>
    <w:rsid w:val="003579D7"/>
    <w:rsid w:val="00357D19"/>
    <w:rsid w:val="00357E67"/>
    <w:rsid w:val="00360B6D"/>
    <w:rsid w:val="0036234C"/>
    <w:rsid w:val="003632EE"/>
    <w:rsid w:val="00363478"/>
    <w:rsid w:val="003635E1"/>
    <w:rsid w:val="003646F0"/>
    <w:rsid w:val="0036579A"/>
    <w:rsid w:val="003663D2"/>
    <w:rsid w:val="00366650"/>
    <w:rsid w:val="0036719C"/>
    <w:rsid w:val="00371347"/>
    <w:rsid w:val="00371D11"/>
    <w:rsid w:val="00376349"/>
    <w:rsid w:val="0037680D"/>
    <w:rsid w:val="00376C17"/>
    <w:rsid w:val="00381B49"/>
    <w:rsid w:val="003823F3"/>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B90"/>
    <w:rsid w:val="00397C58"/>
    <w:rsid w:val="003A1B4A"/>
    <w:rsid w:val="003A2497"/>
    <w:rsid w:val="003A280B"/>
    <w:rsid w:val="003A286A"/>
    <w:rsid w:val="003A35E4"/>
    <w:rsid w:val="003A3CE7"/>
    <w:rsid w:val="003A41F5"/>
    <w:rsid w:val="003A4B10"/>
    <w:rsid w:val="003A4B13"/>
    <w:rsid w:val="003A4BA7"/>
    <w:rsid w:val="003A59CE"/>
    <w:rsid w:val="003A5D76"/>
    <w:rsid w:val="003A78AD"/>
    <w:rsid w:val="003B004B"/>
    <w:rsid w:val="003B0155"/>
    <w:rsid w:val="003B0851"/>
    <w:rsid w:val="003B1E13"/>
    <w:rsid w:val="003B39AF"/>
    <w:rsid w:val="003B43D8"/>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C7AF8"/>
    <w:rsid w:val="003D165F"/>
    <w:rsid w:val="003D1C5F"/>
    <w:rsid w:val="003D25A3"/>
    <w:rsid w:val="003D3A38"/>
    <w:rsid w:val="003D3A96"/>
    <w:rsid w:val="003D4539"/>
    <w:rsid w:val="003E09A5"/>
    <w:rsid w:val="003E0D56"/>
    <w:rsid w:val="003E0E5A"/>
    <w:rsid w:val="003E11F3"/>
    <w:rsid w:val="003E33CB"/>
    <w:rsid w:val="003E38A0"/>
    <w:rsid w:val="003E3D9A"/>
    <w:rsid w:val="003E438F"/>
    <w:rsid w:val="003E4C71"/>
    <w:rsid w:val="003E7CBB"/>
    <w:rsid w:val="003F034F"/>
    <w:rsid w:val="003F0585"/>
    <w:rsid w:val="003F092C"/>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3DCD"/>
    <w:rsid w:val="00416044"/>
    <w:rsid w:val="00416C38"/>
    <w:rsid w:val="004172C6"/>
    <w:rsid w:val="0041754D"/>
    <w:rsid w:val="00417D8F"/>
    <w:rsid w:val="004202C9"/>
    <w:rsid w:val="004207F0"/>
    <w:rsid w:val="00420B60"/>
    <w:rsid w:val="00421FF5"/>
    <w:rsid w:val="004223BD"/>
    <w:rsid w:val="00423F9A"/>
    <w:rsid w:val="004245D5"/>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33F9"/>
    <w:rsid w:val="0044644D"/>
    <w:rsid w:val="0044676B"/>
    <w:rsid w:val="00446C5B"/>
    <w:rsid w:val="00446F53"/>
    <w:rsid w:val="00447446"/>
    <w:rsid w:val="0045079A"/>
    <w:rsid w:val="004507BF"/>
    <w:rsid w:val="004507E9"/>
    <w:rsid w:val="004510EE"/>
    <w:rsid w:val="0045176E"/>
    <w:rsid w:val="00451FB0"/>
    <w:rsid w:val="0045260E"/>
    <w:rsid w:val="00455040"/>
    <w:rsid w:val="00456163"/>
    <w:rsid w:val="00456227"/>
    <w:rsid w:val="00457E55"/>
    <w:rsid w:val="00460B90"/>
    <w:rsid w:val="00461262"/>
    <w:rsid w:val="00461B81"/>
    <w:rsid w:val="00462174"/>
    <w:rsid w:val="00462E01"/>
    <w:rsid w:val="00463DBD"/>
    <w:rsid w:val="0046545E"/>
    <w:rsid w:val="0046547E"/>
    <w:rsid w:val="0046645D"/>
    <w:rsid w:val="00470356"/>
    <w:rsid w:val="00470EB8"/>
    <w:rsid w:val="004718AF"/>
    <w:rsid w:val="0047193F"/>
    <w:rsid w:val="004777C5"/>
    <w:rsid w:val="00477F58"/>
    <w:rsid w:val="004810B6"/>
    <w:rsid w:val="0048507B"/>
    <w:rsid w:val="00485367"/>
    <w:rsid w:val="004853CA"/>
    <w:rsid w:val="00485B08"/>
    <w:rsid w:val="00485BA2"/>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11B5"/>
    <w:rsid w:val="004B1296"/>
    <w:rsid w:val="004B3006"/>
    <w:rsid w:val="004B3290"/>
    <w:rsid w:val="004B50CE"/>
    <w:rsid w:val="004B5930"/>
    <w:rsid w:val="004B633B"/>
    <w:rsid w:val="004B70C6"/>
    <w:rsid w:val="004B7161"/>
    <w:rsid w:val="004B79C3"/>
    <w:rsid w:val="004C070B"/>
    <w:rsid w:val="004C0776"/>
    <w:rsid w:val="004C1B64"/>
    <w:rsid w:val="004C21BB"/>
    <w:rsid w:val="004C3168"/>
    <w:rsid w:val="004C3B30"/>
    <w:rsid w:val="004C46DF"/>
    <w:rsid w:val="004C5CD9"/>
    <w:rsid w:val="004C7DFD"/>
    <w:rsid w:val="004D2F1B"/>
    <w:rsid w:val="004D44BA"/>
    <w:rsid w:val="004D58A6"/>
    <w:rsid w:val="004D66BA"/>
    <w:rsid w:val="004E1154"/>
    <w:rsid w:val="004E1303"/>
    <w:rsid w:val="004E213B"/>
    <w:rsid w:val="004E2836"/>
    <w:rsid w:val="004E31A3"/>
    <w:rsid w:val="004E3291"/>
    <w:rsid w:val="004E32C8"/>
    <w:rsid w:val="004E382D"/>
    <w:rsid w:val="004E3BDE"/>
    <w:rsid w:val="004E42DB"/>
    <w:rsid w:val="004E5E32"/>
    <w:rsid w:val="004E611C"/>
    <w:rsid w:val="004E6641"/>
    <w:rsid w:val="004F1413"/>
    <w:rsid w:val="004F1EBD"/>
    <w:rsid w:val="004F1FDD"/>
    <w:rsid w:val="004F258A"/>
    <w:rsid w:val="004F26F8"/>
    <w:rsid w:val="004F295C"/>
    <w:rsid w:val="004F3522"/>
    <w:rsid w:val="004F5903"/>
    <w:rsid w:val="004F6620"/>
    <w:rsid w:val="004F74FC"/>
    <w:rsid w:val="005009CE"/>
    <w:rsid w:val="00502D3D"/>
    <w:rsid w:val="00503D8C"/>
    <w:rsid w:val="00503DDF"/>
    <w:rsid w:val="00504D30"/>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5B2"/>
    <w:rsid w:val="00521FE5"/>
    <w:rsid w:val="005230DF"/>
    <w:rsid w:val="0052409A"/>
    <w:rsid w:val="00524634"/>
    <w:rsid w:val="00525C41"/>
    <w:rsid w:val="00526B29"/>
    <w:rsid w:val="00527D9E"/>
    <w:rsid w:val="00530819"/>
    <w:rsid w:val="00533F66"/>
    <w:rsid w:val="00535379"/>
    <w:rsid w:val="0053610E"/>
    <w:rsid w:val="005423E4"/>
    <w:rsid w:val="005436DA"/>
    <w:rsid w:val="005439D2"/>
    <w:rsid w:val="0054481F"/>
    <w:rsid w:val="00544B33"/>
    <w:rsid w:val="00544C39"/>
    <w:rsid w:val="00545347"/>
    <w:rsid w:val="005465A2"/>
    <w:rsid w:val="005469CD"/>
    <w:rsid w:val="0055002D"/>
    <w:rsid w:val="00551021"/>
    <w:rsid w:val="00553138"/>
    <w:rsid w:val="00554302"/>
    <w:rsid w:val="0055541B"/>
    <w:rsid w:val="0055549B"/>
    <w:rsid w:val="0055643F"/>
    <w:rsid w:val="005603BD"/>
    <w:rsid w:val="005626BD"/>
    <w:rsid w:val="005630CB"/>
    <w:rsid w:val="005656B1"/>
    <w:rsid w:val="005660C6"/>
    <w:rsid w:val="00566908"/>
    <w:rsid w:val="005671F7"/>
    <w:rsid w:val="005672F9"/>
    <w:rsid w:val="0057007B"/>
    <w:rsid w:val="005700B1"/>
    <w:rsid w:val="0057083C"/>
    <w:rsid w:val="00571839"/>
    <w:rsid w:val="00571C05"/>
    <w:rsid w:val="00571D0D"/>
    <w:rsid w:val="005726AB"/>
    <w:rsid w:val="005733E2"/>
    <w:rsid w:val="005742C4"/>
    <w:rsid w:val="00574961"/>
    <w:rsid w:val="00574CA1"/>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5D43"/>
    <w:rsid w:val="00596590"/>
    <w:rsid w:val="00596EAA"/>
    <w:rsid w:val="0059714B"/>
    <w:rsid w:val="005A0064"/>
    <w:rsid w:val="005A4770"/>
    <w:rsid w:val="005A4D5A"/>
    <w:rsid w:val="005A6D7F"/>
    <w:rsid w:val="005B0364"/>
    <w:rsid w:val="005B1FAC"/>
    <w:rsid w:val="005B25B2"/>
    <w:rsid w:val="005B3B08"/>
    <w:rsid w:val="005B43FB"/>
    <w:rsid w:val="005B46B8"/>
    <w:rsid w:val="005B5EC5"/>
    <w:rsid w:val="005B6081"/>
    <w:rsid w:val="005B7AF1"/>
    <w:rsid w:val="005B7E28"/>
    <w:rsid w:val="005C031D"/>
    <w:rsid w:val="005C07A1"/>
    <w:rsid w:val="005C134F"/>
    <w:rsid w:val="005C2B19"/>
    <w:rsid w:val="005C2D00"/>
    <w:rsid w:val="005C3C4A"/>
    <w:rsid w:val="005C4FDD"/>
    <w:rsid w:val="005C55D1"/>
    <w:rsid w:val="005C5997"/>
    <w:rsid w:val="005C64DC"/>
    <w:rsid w:val="005D109B"/>
    <w:rsid w:val="005D4920"/>
    <w:rsid w:val="005E0DCC"/>
    <w:rsid w:val="005E0FC1"/>
    <w:rsid w:val="005E1584"/>
    <w:rsid w:val="005E20CC"/>
    <w:rsid w:val="005E2723"/>
    <w:rsid w:val="005E331D"/>
    <w:rsid w:val="005E5D7D"/>
    <w:rsid w:val="005E6E40"/>
    <w:rsid w:val="005E7682"/>
    <w:rsid w:val="005F10AE"/>
    <w:rsid w:val="005F1946"/>
    <w:rsid w:val="005F3736"/>
    <w:rsid w:val="005F3986"/>
    <w:rsid w:val="005F3FC1"/>
    <w:rsid w:val="005F45DD"/>
    <w:rsid w:val="005F574F"/>
    <w:rsid w:val="005F6649"/>
    <w:rsid w:val="006000BD"/>
    <w:rsid w:val="006002C1"/>
    <w:rsid w:val="00600743"/>
    <w:rsid w:val="00602455"/>
    <w:rsid w:val="0060436A"/>
    <w:rsid w:val="00604C53"/>
    <w:rsid w:val="006059DC"/>
    <w:rsid w:val="00605B85"/>
    <w:rsid w:val="00606D31"/>
    <w:rsid w:val="006071B5"/>
    <w:rsid w:val="00610037"/>
    <w:rsid w:val="00612951"/>
    <w:rsid w:val="00612CB0"/>
    <w:rsid w:val="00613707"/>
    <w:rsid w:val="006138D4"/>
    <w:rsid w:val="00613D82"/>
    <w:rsid w:val="00614261"/>
    <w:rsid w:val="006143B2"/>
    <w:rsid w:val="00614721"/>
    <w:rsid w:val="00620007"/>
    <w:rsid w:val="006216E9"/>
    <w:rsid w:val="006218CE"/>
    <w:rsid w:val="0062197D"/>
    <w:rsid w:val="00622146"/>
    <w:rsid w:val="00623584"/>
    <w:rsid w:val="006240A9"/>
    <w:rsid w:val="00624707"/>
    <w:rsid w:val="00625D0D"/>
    <w:rsid w:val="006265DB"/>
    <w:rsid w:val="006265FA"/>
    <w:rsid w:val="00626753"/>
    <w:rsid w:val="0062738F"/>
    <w:rsid w:val="00631971"/>
    <w:rsid w:val="00632056"/>
    <w:rsid w:val="006339A0"/>
    <w:rsid w:val="00634245"/>
    <w:rsid w:val="00634815"/>
    <w:rsid w:val="006348E8"/>
    <w:rsid w:val="00635713"/>
    <w:rsid w:val="006360C5"/>
    <w:rsid w:val="0063621B"/>
    <w:rsid w:val="0063678E"/>
    <w:rsid w:val="006376EA"/>
    <w:rsid w:val="00637E1A"/>
    <w:rsid w:val="0064106B"/>
    <w:rsid w:val="00641070"/>
    <w:rsid w:val="0064172D"/>
    <w:rsid w:val="0064183A"/>
    <w:rsid w:val="0064513D"/>
    <w:rsid w:val="006465DA"/>
    <w:rsid w:val="00646BDD"/>
    <w:rsid w:val="00646EDD"/>
    <w:rsid w:val="00652603"/>
    <w:rsid w:val="00652AE8"/>
    <w:rsid w:val="006546E3"/>
    <w:rsid w:val="00654C51"/>
    <w:rsid w:val="00655057"/>
    <w:rsid w:val="006564F7"/>
    <w:rsid w:val="00656772"/>
    <w:rsid w:val="00657534"/>
    <w:rsid w:val="00661CCC"/>
    <w:rsid w:val="0066485D"/>
    <w:rsid w:val="00664DD7"/>
    <w:rsid w:val="0066568F"/>
    <w:rsid w:val="0066598A"/>
    <w:rsid w:val="00666C2D"/>
    <w:rsid w:val="00666C6A"/>
    <w:rsid w:val="00667BD0"/>
    <w:rsid w:val="00671C1C"/>
    <w:rsid w:val="00672064"/>
    <w:rsid w:val="0067212F"/>
    <w:rsid w:val="00674906"/>
    <w:rsid w:val="00675309"/>
    <w:rsid w:val="00677547"/>
    <w:rsid w:val="0068181C"/>
    <w:rsid w:val="00683E79"/>
    <w:rsid w:val="00687917"/>
    <w:rsid w:val="0069080B"/>
    <w:rsid w:val="00691978"/>
    <w:rsid w:val="00692259"/>
    <w:rsid w:val="006944DB"/>
    <w:rsid w:val="00694EF4"/>
    <w:rsid w:val="00695411"/>
    <w:rsid w:val="0069608B"/>
    <w:rsid w:val="00696394"/>
    <w:rsid w:val="00696A63"/>
    <w:rsid w:val="00697186"/>
    <w:rsid w:val="006A0B9D"/>
    <w:rsid w:val="006A0E0F"/>
    <w:rsid w:val="006A118A"/>
    <w:rsid w:val="006A2034"/>
    <w:rsid w:val="006A3E9F"/>
    <w:rsid w:val="006A6CE0"/>
    <w:rsid w:val="006A792A"/>
    <w:rsid w:val="006B212C"/>
    <w:rsid w:val="006B2F81"/>
    <w:rsid w:val="006B35D0"/>
    <w:rsid w:val="006B3871"/>
    <w:rsid w:val="006B3FF7"/>
    <w:rsid w:val="006B420E"/>
    <w:rsid w:val="006B49CA"/>
    <w:rsid w:val="006B5F5E"/>
    <w:rsid w:val="006C02AC"/>
    <w:rsid w:val="006C0F50"/>
    <w:rsid w:val="006C126F"/>
    <w:rsid w:val="006C1453"/>
    <w:rsid w:val="006C202E"/>
    <w:rsid w:val="006C21AB"/>
    <w:rsid w:val="006C3E0B"/>
    <w:rsid w:val="006C5CDE"/>
    <w:rsid w:val="006C5D63"/>
    <w:rsid w:val="006C7772"/>
    <w:rsid w:val="006C7A13"/>
    <w:rsid w:val="006D04F7"/>
    <w:rsid w:val="006D2496"/>
    <w:rsid w:val="006D2E33"/>
    <w:rsid w:val="006D3B4A"/>
    <w:rsid w:val="006D71AF"/>
    <w:rsid w:val="006D7723"/>
    <w:rsid w:val="006E4C20"/>
    <w:rsid w:val="006E6D0A"/>
    <w:rsid w:val="006E6E45"/>
    <w:rsid w:val="006E799E"/>
    <w:rsid w:val="006F15EF"/>
    <w:rsid w:val="006F3339"/>
    <w:rsid w:val="006F3811"/>
    <w:rsid w:val="006F4D29"/>
    <w:rsid w:val="006F6AB4"/>
    <w:rsid w:val="006F6F96"/>
    <w:rsid w:val="006F7107"/>
    <w:rsid w:val="00701EE8"/>
    <w:rsid w:val="00702066"/>
    <w:rsid w:val="00703260"/>
    <w:rsid w:val="00707F79"/>
    <w:rsid w:val="0071007E"/>
    <w:rsid w:val="00710A22"/>
    <w:rsid w:val="00711FE4"/>
    <w:rsid w:val="00713FC7"/>
    <w:rsid w:val="00715DC5"/>
    <w:rsid w:val="007172FB"/>
    <w:rsid w:val="00717448"/>
    <w:rsid w:val="00721B94"/>
    <w:rsid w:val="00721D2D"/>
    <w:rsid w:val="00722459"/>
    <w:rsid w:val="007227B3"/>
    <w:rsid w:val="00723468"/>
    <w:rsid w:val="00723962"/>
    <w:rsid w:val="00724DE0"/>
    <w:rsid w:val="00726236"/>
    <w:rsid w:val="007308F9"/>
    <w:rsid w:val="00731DC9"/>
    <w:rsid w:val="007320B8"/>
    <w:rsid w:val="00733A5F"/>
    <w:rsid w:val="00733CD4"/>
    <w:rsid w:val="00734DAF"/>
    <w:rsid w:val="00735496"/>
    <w:rsid w:val="00735BE6"/>
    <w:rsid w:val="00737183"/>
    <w:rsid w:val="00740B97"/>
    <w:rsid w:val="00740EAD"/>
    <w:rsid w:val="007411D4"/>
    <w:rsid w:val="00741622"/>
    <w:rsid w:val="007426FF"/>
    <w:rsid w:val="00742BB2"/>
    <w:rsid w:val="00743B63"/>
    <w:rsid w:val="00743D9E"/>
    <w:rsid w:val="00744772"/>
    <w:rsid w:val="0074576A"/>
    <w:rsid w:val="00745F27"/>
    <w:rsid w:val="00746165"/>
    <w:rsid w:val="0075190E"/>
    <w:rsid w:val="00753B0F"/>
    <w:rsid w:val="00754FD5"/>
    <w:rsid w:val="00755B5E"/>
    <w:rsid w:val="00760815"/>
    <w:rsid w:val="00760ED6"/>
    <w:rsid w:val="007615AB"/>
    <w:rsid w:val="0076258F"/>
    <w:rsid w:val="00762AC6"/>
    <w:rsid w:val="00763155"/>
    <w:rsid w:val="0076394C"/>
    <w:rsid w:val="0076636C"/>
    <w:rsid w:val="00767E56"/>
    <w:rsid w:val="00767F2F"/>
    <w:rsid w:val="007723C6"/>
    <w:rsid w:val="0078086D"/>
    <w:rsid w:val="007809C7"/>
    <w:rsid w:val="0078145A"/>
    <w:rsid w:val="0078219C"/>
    <w:rsid w:val="00782434"/>
    <w:rsid w:val="00783383"/>
    <w:rsid w:val="00783CC7"/>
    <w:rsid w:val="00785774"/>
    <w:rsid w:val="00786549"/>
    <w:rsid w:val="007878AD"/>
    <w:rsid w:val="00790BA3"/>
    <w:rsid w:val="007910BA"/>
    <w:rsid w:val="00793A29"/>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7409"/>
    <w:rsid w:val="007B2903"/>
    <w:rsid w:val="007B3B7B"/>
    <w:rsid w:val="007B3CF5"/>
    <w:rsid w:val="007B4931"/>
    <w:rsid w:val="007B4AE6"/>
    <w:rsid w:val="007B4BDA"/>
    <w:rsid w:val="007B5ACD"/>
    <w:rsid w:val="007B75B6"/>
    <w:rsid w:val="007C040A"/>
    <w:rsid w:val="007C11AB"/>
    <w:rsid w:val="007C3A9A"/>
    <w:rsid w:val="007C5A3A"/>
    <w:rsid w:val="007C61BA"/>
    <w:rsid w:val="007C7E75"/>
    <w:rsid w:val="007D0267"/>
    <w:rsid w:val="007D0D40"/>
    <w:rsid w:val="007D2451"/>
    <w:rsid w:val="007D286A"/>
    <w:rsid w:val="007D39EF"/>
    <w:rsid w:val="007D3A4C"/>
    <w:rsid w:val="007D4059"/>
    <w:rsid w:val="007D4F94"/>
    <w:rsid w:val="007D5A13"/>
    <w:rsid w:val="007D5A59"/>
    <w:rsid w:val="007E1E6F"/>
    <w:rsid w:val="007E1E72"/>
    <w:rsid w:val="007E222B"/>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07CBC"/>
    <w:rsid w:val="00810A14"/>
    <w:rsid w:val="00810D99"/>
    <w:rsid w:val="0081171A"/>
    <w:rsid w:val="0081186B"/>
    <w:rsid w:val="0081197A"/>
    <w:rsid w:val="00812622"/>
    <w:rsid w:val="008140D4"/>
    <w:rsid w:val="00814480"/>
    <w:rsid w:val="00820624"/>
    <w:rsid w:val="00820D7F"/>
    <w:rsid w:val="0082129D"/>
    <w:rsid w:val="0082287B"/>
    <w:rsid w:val="00823102"/>
    <w:rsid w:val="00823B1D"/>
    <w:rsid w:val="00824117"/>
    <w:rsid w:val="00826B83"/>
    <w:rsid w:val="008273D8"/>
    <w:rsid w:val="00831D3E"/>
    <w:rsid w:val="008340D3"/>
    <w:rsid w:val="008347C4"/>
    <w:rsid w:val="00835DD3"/>
    <w:rsid w:val="00836997"/>
    <w:rsid w:val="00836A19"/>
    <w:rsid w:val="00837E9C"/>
    <w:rsid w:val="00842292"/>
    <w:rsid w:val="00844344"/>
    <w:rsid w:val="008444DA"/>
    <w:rsid w:val="008448AD"/>
    <w:rsid w:val="00844A73"/>
    <w:rsid w:val="0084514A"/>
    <w:rsid w:val="0084612B"/>
    <w:rsid w:val="00846AC6"/>
    <w:rsid w:val="00846FB5"/>
    <w:rsid w:val="008476C0"/>
    <w:rsid w:val="00847A0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51C1"/>
    <w:rsid w:val="00875608"/>
    <w:rsid w:val="0087622A"/>
    <w:rsid w:val="00876731"/>
    <w:rsid w:val="00876F33"/>
    <w:rsid w:val="0087757D"/>
    <w:rsid w:val="0087772A"/>
    <w:rsid w:val="00881780"/>
    <w:rsid w:val="008820E0"/>
    <w:rsid w:val="0088214A"/>
    <w:rsid w:val="008846FE"/>
    <w:rsid w:val="00884F2E"/>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A71E5"/>
    <w:rsid w:val="008B07CA"/>
    <w:rsid w:val="008B0A00"/>
    <w:rsid w:val="008B1946"/>
    <w:rsid w:val="008B3183"/>
    <w:rsid w:val="008B4965"/>
    <w:rsid w:val="008B5B8F"/>
    <w:rsid w:val="008B5C42"/>
    <w:rsid w:val="008B6287"/>
    <w:rsid w:val="008B7CE2"/>
    <w:rsid w:val="008C18AA"/>
    <w:rsid w:val="008C423C"/>
    <w:rsid w:val="008C4D28"/>
    <w:rsid w:val="008C5180"/>
    <w:rsid w:val="008D040F"/>
    <w:rsid w:val="008D0F2E"/>
    <w:rsid w:val="008D13A2"/>
    <w:rsid w:val="008D168C"/>
    <w:rsid w:val="008D3A01"/>
    <w:rsid w:val="008D5190"/>
    <w:rsid w:val="008D57E0"/>
    <w:rsid w:val="008D6FED"/>
    <w:rsid w:val="008E1A09"/>
    <w:rsid w:val="008E43C0"/>
    <w:rsid w:val="008E53F4"/>
    <w:rsid w:val="008E5A2A"/>
    <w:rsid w:val="008E6395"/>
    <w:rsid w:val="008E69F6"/>
    <w:rsid w:val="008E6ADF"/>
    <w:rsid w:val="008E7582"/>
    <w:rsid w:val="008E7AD2"/>
    <w:rsid w:val="008F0C1C"/>
    <w:rsid w:val="008F1962"/>
    <w:rsid w:val="008F2B12"/>
    <w:rsid w:val="008F3845"/>
    <w:rsid w:val="008F6902"/>
    <w:rsid w:val="008F6DFA"/>
    <w:rsid w:val="008F7345"/>
    <w:rsid w:val="008F77E3"/>
    <w:rsid w:val="009023F8"/>
    <w:rsid w:val="00902E1D"/>
    <w:rsid w:val="00902EBD"/>
    <w:rsid w:val="0090388C"/>
    <w:rsid w:val="00904FCF"/>
    <w:rsid w:val="00905EA4"/>
    <w:rsid w:val="0090626F"/>
    <w:rsid w:val="00910289"/>
    <w:rsid w:val="0091050E"/>
    <w:rsid w:val="00911B56"/>
    <w:rsid w:val="00911CEC"/>
    <w:rsid w:val="00911F2C"/>
    <w:rsid w:val="00915617"/>
    <w:rsid w:val="00917374"/>
    <w:rsid w:val="00922211"/>
    <w:rsid w:val="00922518"/>
    <w:rsid w:val="00925C5F"/>
    <w:rsid w:val="00925F03"/>
    <w:rsid w:val="00927AE5"/>
    <w:rsid w:val="00930814"/>
    <w:rsid w:val="00931C96"/>
    <w:rsid w:val="00936476"/>
    <w:rsid w:val="00937C6B"/>
    <w:rsid w:val="00942871"/>
    <w:rsid w:val="00942C6A"/>
    <w:rsid w:val="00943733"/>
    <w:rsid w:val="0094509D"/>
    <w:rsid w:val="009454FC"/>
    <w:rsid w:val="009477E3"/>
    <w:rsid w:val="00947B7A"/>
    <w:rsid w:val="00947F08"/>
    <w:rsid w:val="00952063"/>
    <w:rsid w:val="009526B3"/>
    <w:rsid w:val="0095279B"/>
    <w:rsid w:val="009548C7"/>
    <w:rsid w:val="00954C2F"/>
    <w:rsid w:val="0095609F"/>
    <w:rsid w:val="0095745D"/>
    <w:rsid w:val="00957E99"/>
    <w:rsid w:val="0096102C"/>
    <w:rsid w:val="009613AA"/>
    <w:rsid w:val="00963E1F"/>
    <w:rsid w:val="00963E79"/>
    <w:rsid w:val="00963EBA"/>
    <w:rsid w:val="00963F8E"/>
    <w:rsid w:val="00964483"/>
    <w:rsid w:val="00965CCC"/>
    <w:rsid w:val="00971FE6"/>
    <w:rsid w:val="009728AF"/>
    <w:rsid w:val="00973A94"/>
    <w:rsid w:val="009762F9"/>
    <w:rsid w:val="00981B71"/>
    <w:rsid w:val="0098400B"/>
    <w:rsid w:val="00985A92"/>
    <w:rsid w:val="009866B8"/>
    <w:rsid w:val="00987827"/>
    <w:rsid w:val="00987E2B"/>
    <w:rsid w:val="00990A4D"/>
    <w:rsid w:val="00990C13"/>
    <w:rsid w:val="009923A6"/>
    <w:rsid w:val="009939CC"/>
    <w:rsid w:val="00993D2B"/>
    <w:rsid w:val="00994328"/>
    <w:rsid w:val="009949B7"/>
    <w:rsid w:val="00994DA7"/>
    <w:rsid w:val="00995DF8"/>
    <w:rsid w:val="00997A58"/>
    <w:rsid w:val="00997FFE"/>
    <w:rsid w:val="009A04E1"/>
    <w:rsid w:val="009A0DA5"/>
    <w:rsid w:val="009A1533"/>
    <w:rsid w:val="009A155A"/>
    <w:rsid w:val="009A41F5"/>
    <w:rsid w:val="009A6C54"/>
    <w:rsid w:val="009A7BFC"/>
    <w:rsid w:val="009B0BDD"/>
    <w:rsid w:val="009B104A"/>
    <w:rsid w:val="009B1F50"/>
    <w:rsid w:val="009B2967"/>
    <w:rsid w:val="009B2A9A"/>
    <w:rsid w:val="009B44C2"/>
    <w:rsid w:val="009B4693"/>
    <w:rsid w:val="009C0CDE"/>
    <w:rsid w:val="009C1B58"/>
    <w:rsid w:val="009C1C38"/>
    <w:rsid w:val="009C1C39"/>
    <w:rsid w:val="009C1D0B"/>
    <w:rsid w:val="009C293B"/>
    <w:rsid w:val="009C41D5"/>
    <w:rsid w:val="009C45EE"/>
    <w:rsid w:val="009C4643"/>
    <w:rsid w:val="009C6FAE"/>
    <w:rsid w:val="009D18AF"/>
    <w:rsid w:val="009D2174"/>
    <w:rsid w:val="009D48E3"/>
    <w:rsid w:val="009D54E2"/>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9F7DE1"/>
    <w:rsid w:val="00A00D8D"/>
    <w:rsid w:val="00A013D6"/>
    <w:rsid w:val="00A027AE"/>
    <w:rsid w:val="00A02817"/>
    <w:rsid w:val="00A0379B"/>
    <w:rsid w:val="00A03FEF"/>
    <w:rsid w:val="00A049D2"/>
    <w:rsid w:val="00A0513F"/>
    <w:rsid w:val="00A05218"/>
    <w:rsid w:val="00A05B1A"/>
    <w:rsid w:val="00A06F4C"/>
    <w:rsid w:val="00A06F61"/>
    <w:rsid w:val="00A07013"/>
    <w:rsid w:val="00A100D0"/>
    <w:rsid w:val="00A12810"/>
    <w:rsid w:val="00A132A1"/>
    <w:rsid w:val="00A15814"/>
    <w:rsid w:val="00A15AF4"/>
    <w:rsid w:val="00A16847"/>
    <w:rsid w:val="00A17403"/>
    <w:rsid w:val="00A17E8A"/>
    <w:rsid w:val="00A20410"/>
    <w:rsid w:val="00A21842"/>
    <w:rsid w:val="00A22C83"/>
    <w:rsid w:val="00A23593"/>
    <w:rsid w:val="00A239DA"/>
    <w:rsid w:val="00A25BEF"/>
    <w:rsid w:val="00A26C75"/>
    <w:rsid w:val="00A27948"/>
    <w:rsid w:val="00A27B71"/>
    <w:rsid w:val="00A3000E"/>
    <w:rsid w:val="00A301B4"/>
    <w:rsid w:val="00A3062B"/>
    <w:rsid w:val="00A30660"/>
    <w:rsid w:val="00A31A79"/>
    <w:rsid w:val="00A32F8C"/>
    <w:rsid w:val="00A33918"/>
    <w:rsid w:val="00A345DB"/>
    <w:rsid w:val="00A34B54"/>
    <w:rsid w:val="00A35ED0"/>
    <w:rsid w:val="00A36CE8"/>
    <w:rsid w:val="00A40014"/>
    <w:rsid w:val="00A402DE"/>
    <w:rsid w:val="00A44742"/>
    <w:rsid w:val="00A44F5A"/>
    <w:rsid w:val="00A455D5"/>
    <w:rsid w:val="00A4683F"/>
    <w:rsid w:val="00A47480"/>
    <w:rsid w:val="00A47B57"/>
    <w:rsid w:val="00A51F3E"/>
    <w:rsid w:val="00A53FE6"/>
    <w:rsid w:val="00A5459C"/>
    <w:rsid w:val="00A55642"/>
    <w:rsid w:val="00A5574E"/>
    <w:rsid w:val="00A55C2B"/>
    <w:rsid w:val="00A55EAF"/>
    <w:rsid w:val="00A60411"/>
    <w:rsid w:val="00A62D5C"/>
    <w:rsid w:val="00A6538A"/>
    <w:rsid w:val="00A661EC"/>
    <w:rsid w:val="00A6662F"/>
    <w:rsid w:val="00A6691A"/>
    <w:rsid w:val="00A676E7"/>
    <w:rsid w:val="00A70323"/>
    <w:rsid w:val="00A71223"/>
    <w:rsid w:val="00A71791"/>
    <w:rsid w:val="00A71D5D"/>
    <w:rsid w:val="00A77145"/>
    <w:rsid w:val="00A82128"/>
    <w:rsid w:val="00A82344"/>
    <w:rsid w:val="00A83695"/>
    <w:rsid w:val="00A86119"/>
    <w:rsid w:val="00A866D6"/>
    <w:rsid w:val="00A86D7C"/>
    <w:rsid w:val="00A86E11"/>
    <w:rsid w:val="00A86EEA"/>
    <w:rsid w:val="00A8717E"/>
    <w:rsid w:val="00A87425"/>
    <w:rsid w:val="00A87872"/>
    <w:rsid w:val="00A87ED4"/>
    <w:rsid w:val="00A87F7C"/>
    <w:rsid w:val="00A90BCD"/>
    <w:rsid w:val="00A92634"/>
    <w:rsid w:val="00A92699"/>
    <w:rsid w:val="00A92D18"/>
    <w:rsid w:val="00A92E8A"/>
    <w:rsid w:val="00A92ED0"/>
    <w:rsid w:val="00A93AE8"/>
    <w:rsid w:val="00A93E61"/>
    <w:rsid w:val="00A94923"/>
    <w:rsid w:val="00A9549C"/>
    <w:rsid w:val="00A973A0"/>
    <w:rsid w:val="00A97CF3"/>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65E"/>
    <w:rsid w:val="00AC30F9"/>
    <w:rsid w:val="00AC439A"/>
    <w:rsid w:val="00AC52EC"/>
    <w:rsid w:val="00AC56F3"/>
    <w:rsid w:val="00AD0483"/>
    <w:rsid w:val="00AD16AA"/>
    <w:rsid w:val="00AD1747"/>
    <w:rsid w:val="00AD189E"/>
    <w:rsid w:val="00AD3BCC"/>
    <w:rsid w:val="00AD3CD1"/>
    <w:rsid w:val="00AD4883"/>
    <w:rsid w:val="00AD5702"/>
    <w:rsid w:val="00AD5B38"/>
    <w:rsid w:val="00AE10E8"/>
    <w:rsid w:val="00AE11A3"/>
    <w:rsid w:val="00AE2049"/>
    <w:rsid w:val="00AE2630"/>
    <w:rsid w:val="00AE3588"/>
    <w:rsid w:val="00AE4031"/>
    <w:rsid w:val="00AE5D7F"/>
    <w:rsid w:val="00AE672E"/>
    <w:rsid w:val="00AE7338"/>
    <w:rsid w:val="00AE77CD"/>
    <w:rsid w:val="00AF01EF"/>
    <w:rsid w:val="00AF08D3"/>
    <w:rsid w:val="00AF1A23"/>
    <w:rsid w:val="00AF1DF9"/>
    <w:rsid w:val="00AF1FED"/>
    <w:rsid w:val="00AF25C4"/>
    <w:rsid w:val="00AF44A2"/>
    <w:rsid w:val="00AF5CDF"/>
    <w:rsid w:val="00AF7EAA"/>
    <w:rsid w:val="00B0525D"/>
    <w:rsid w:val="00B0785E"/>
    <w:rsid w:val="00B1145D"/>
    <w:rsid w:val="00B125D8"/>
    <w:rsid w:val="00B12FE0"/>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4C0"/>
    <w:rsid w:val="00B30E62"/>
    <w:rsid w:val="00B31793"/>
    <w:rsid w:val="00B3217F"/>
    <w:rsid w:val="00B35D67"/>
    <w:rsid w:val="00B36942"/>
    <w:rsid w:val="00B3734C"/>
    <w:rsid w:val="00B41342"/>
    <w:rsid w:val="00B4145F"/>
    <w:rsid w:val="00B4285D"/>
    <w:rsid w:val="00B45CBA"/>
    <w:rsid w:val="00B45F98"/>
    <w:rsid w:val="00B50073"/>
    <w:rsid w:val="00B500EA"/>
    <w:rsid w:val="00B511D4"/>
    <w:rsid w:val="00B52053"/>
    <w:rsid w:val="00B535BE"/>
    <w:rsid w:val="00B53BCD"/>
    <w:rsid w:val="00B5613C"/>
    <w:rsid w:val="00B575E4"/>
    <w:rsid w:val="00B57B70"/>
    <w:rsid w:val="00B61486"/>
    <w:rsid w:val="00B61EF3"/>
    <w:rsid w:val="00B62CDB"/>
    <w:rsid w:val="00B63661"/>
    <w:rsid w:val="00B64DE9"/>
    <w:rsid w:val="00B65B54"/>
    <w:rsid w:val="00B704B6"/>
    <w:rsid w:val="00B72013"/>
    <w:rsid w:val="00B72368"/>
    <w:rsid w:val="00B728F0"/>
    <w:rsid w:val="00B72C06"/>
    <w:rsid w:val="00B746A3"/>
    <w:rsid w:val="00B74B34"/>
    <w:rsid w:val="00B75CD1"/>
    <w:rsid w:val="00B75CFF"/>
    <w:rsid w:val="00B762FB"/>
    <w:rsid w:val="00B77069"/>
    <w:rsid w:val="00B812E3"/>
    <w:rsid w:val="00B81585"/>
    <w:rsid w:val="00B83327"/>
    <w:rsid w:val="00B83479"/>
    <w:rsid w:val="00B86E7B"/>
    <w:rsid w:val="00B87ED7"/>
    <w:rsid w:val="00B90D6E"/>
    <w:rsid w:val="00B90F9E"/>
    <w:rsid w:val="00B92975"/>
    <w:rsid w:val="00B9340A"/>
    <w:rsid w:val="00B96004"/>
    <w:rsid w:val="00B964A6"/>
    <w:rsid w:val="00B96578"/>
    <w:rsid w:val="00B965AC"/>
    <w:rsid w:val="00B9666E"/>
    <w:rsid w:val="00B967F5"/>
    <w:rsid w:val="00BA1625"/>
    <w:rsid w:val="00BA1691"/>
    <w:rsid w:val="00BA4140"/>
    <w:rsid w:val="00BA458F"/>
    <w:rsid w:val="00BA52B7"/>
    <w:rsid w:val="00BA69A9"/>
    <w:rsid w:val="00BA6E84"/>
    <w:rsid w:val="00BB0DDB"/>
    <w:rsid w:val="00BB11CA"/>
    <w:rsid w:val="00BB3100"/>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D040A"/>
    <w:rsid w:val="00BD08A1"/>
    <w:rsid w:val="00BD1A1D"/>
    <w:rsid w:val="00BD3760"/>
    <w:rsid w:val="00BD4458"/>
    <w:rsid w:val="00BD622F"/>
    <w:rsid w:val="00BD65D5"/>
    <w:rsid w:val="00BE0C5D"/>
    <w:rsid w:val="00BE1158"/>
    <w:rsid w:val="00BE164A"/>
    <w:rsid w:val="00BE2514"/>
    <w:rsid w:val="00BE40EE"/>
    <w:rsid w:val="00BE4CDF"/>
    <w:rsid w:val="00BE5F05"/>
    <w:rsid w:val="00BE6546"/>
    <w:rsid w:val="00BE6B66"/>
    <w:rsid w:val="00BE6CFB"/>
    <w:rsid w:val="00BF0402"/>
    <w:rsid w:val="00BF0D07"/>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5559"/>
    <w:rsid w:val="00C25CC1"/>
    <w:rsid w:val="00C27C79"/>
    <w:rsid w:val="00C302AE"/>
    <w:rsid w:val="00C3231B"/>
    <w:rsid w:val="00C32A45"/>
    <w:rsid w:val="00C3315A"/>
    <w:rsid w:val="00C335C6"/>
    <w:rsid w:val="00C33E47"/>
    <w:rsid w:val="00C34DE8"/>
    <w:rsid w:val="00C34E89"/>
    <w:rsid w:val="00C34F0D"/>
    <w:rsid w:val="00C353BC"/>
    <w:rsid w:val="00C367C0"/>
    <w:rsid w:val="00C40FE1"/>
    <w:rsid w:val="00C435CA"/>
    <w:rsid w:val="00C4503F"/>
    <w:rsid w:val="00C46789"/>
    <w:rsid w:val="00C4744F"/>
    <w:rsid w:val="00C4799A"/>
    <w:rsid w:val="00C5025E"/>
    <w:rsid w:val="00C50643"/>
    <w:rsid w:val="00C52E4C"/>
    <w:rsid w:val="00C53359"/>
    <w:rsid w:val="00C53A93"/>
    <w:rsid w:val="00C568F1"/>
    <w:rsid w:val="00C56ECD"/>
    <w:rsid w:val="00C56F0D"/>
    <w:rsid w:val="00C57234"/>
    <w:rsid w:val="00C57535"/>
    <w:rsid w:val="00C6028F"/>
    <w:rsid w:val="00C60941"/>
    <w:rsid w:val="00C61A1A"/>
    <w:rsid w:val="00C6235A"/>
    <w:rsid w:val="00C642B9"/>
    <w:rsid w:val="00C6542C"/>
    <w:rsid w:val="00C65C22"/>
    <w:rsid w:val="00C74A7D"/>
    <w:rsid w:val="00C759C3"/>
    <w:rsid w:val="00C77883"/>
    <w:rsid w:val="00C806FD"/>
    <w:rsid w:val="00C80F0C"/>
    <w:rsid w:val="00C82190"/>
    <w:rsid w:val="00C87C80"/>
    <w:rsid w:val="00C90C81"/>
    <w:rsid w:val="00C90E94"/>
    <w:rsid w:val="00C9123A"/>
    <w:rsid w:val="00C9282E"/>
    <w:rsid w:val="00C931F4"/>
    <w:rsid w:val="00C93866"/>
    <w:rsid w:val="00C93FCA"/>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6165"/>
    <w:rsid w:val="00CB6651"/>
    <w:rsid w:val="00CB7406"/>
    <w:rsid w:val="00CC0C0C"/>
    <w:rsid w:val="00CC10D8"/>
    <w:rsid w:val="00CC11F6"/>
    <w:rsid w:val="00CC129E"/>
    <w:rsid w:val="00CC2821"/>
    <w:rsid w:val="00CC2B55"/>
    <w:rsid w:val="00CC2F72"/>
    <w:rsid w:val="00CC34CE"/>
    <w:rsid w:val="00CC3B1C"/>
    <w:rsid w:val="00CC4068"/>
    <w:rsid w:val="00CC48E8"/>
    <w:rsid w:val="00CC63FD"/>
    <w:rsid w:val="00CD06A7"/>
    <w:rsid w:val="00CD0C0F"/>
    <w:rsid w:val="00CD10A0"/>
    <w:rsid w:val="00CD1C11"/>
    <w:rsid w:val="00CD4305"/>
    <w:rsid w:val="00CD5AC4"/>
    <w:rsid w:val="00CD6048"/>
    <w:rsid w:val="00CD6D2D"/>
    <w:rsid w:val="00CE0777"/>
    <w:rsid w:val="00CE15B1"/>
    <w:rsid w:val="00CE36A6"/>
    <w:rsid w:val="00CE5DDD"/>
    <w:rsid w:val="00CE792F"/>
    <w:rsid w:val="00CF2EDE"/>
    <w:rsid w:val="00CF374D"/>
    <w:rsid w:val="00CF69EC"/>
    <w:rsid w:val="00CF7865"/>
    <w:rsid w:val="00CF7D73"/>
    <w:rsid w:val="00D001FE"/>
    <w:rsid w:val="00D0023E"/>
    <w:rsid w:val="00D0059B"/>
    <w:rsid w:val="00D00C42"/>
    <w:rsid w:val="00D01466"/>
    <w:rsid w:val="00D0183A"/>
    <w:rsid w:val="00D02462"/>
    <w:rsid w:val="00D04578"/>
    <w:rsid w:val="00D05277"/>
    <w:rsid w:val="00D0555E"/>
    <w:rsid w:val="00D0570B"/>
    <w:rsid w:val="00D07F24"/>
    <w:rsid w:val="00D10DEC"/>
    <w:rsid w:val="00D112FC"/>
    <w:rsid w:val="00D11F69"/>
    <w:rsid w:val="00D14881"/>
    <w:rsid w:val="00D155A2"/>
    <w:rsid w:val="00D15B58"/>
    <w:rsid w:val="00D16645"/>
    <w:rsid w:val="00D16E24"/>
    <w:rsid w:val="00D1763E"/>
    <w:rsid w:val="00D17C14"/>
    <w:rsid w:val="00D17CE2"/>
    <w:rsid w:val="00D17EE8"/>
    <w:rsid w:val="00D20214"/>
    <w:rsid w:val="00D202F8"/>
    <w:rsid w:val="00D20638"/>
    <w:rsid w:val="00D21437"/>
    <w:rsid w:val="00D23B2C"/>
    <w:rsid w:val="00D24BF2"/>
    <w:rsid w:val="00D24FA7"/>
    <w:rsid w:val="00D253B4"/>
    <w:rsid w:val="00D258AA"/>
    <w:rsid w:val="00D25E84"/>
    <w:rsid w:val="00D26B13"/>
    <w:rsid w:val="00D30F96"/>
    <w:rsid w:val="00D31AD2"/>
    <w:rsid w:val="00D32941"/>
    <w:rsid w:val="00D35CC4"/>
    <w:rsid w:val="00D401C0"/>
    <w:rsid w:val="00D41F55"/>
    <w:rsid w:val="00D43E29"/>
    <w:rsid w:val="00D471AF"/>
    <w:rsid w:val="00D5058A"/>
    <w:rsid w:val="00D505F9"/>
    <w:rsid w:val="00D51104"/>
    <w:rsid w:val="00D51177"/>
    <w:rsid w:val="00D52A31"/>
    <w:rsid w:val="00D53DC1"/>
    <w:rsid w:val="00D55BE6"/>
    <w:rsid w:val="00D615B7"/>
    <w:rsid w:val="00D62D3E"/>
    <w:rsid w:val="00D64548"/>
    <w:rsid w:val="00D64940"/>
    <w:rsid w:val="00D656D0"/>
    <w:rsid w:val="00D6727A"/>
    <w:rsid w:val="00D70E6D"/>
    <w:rsid w:val="00D7138C"/>
    <w:rsid w:val="00D716EB"/>
    <w:rsid w:val="00D721AF"/>
    <w:rsid w:val="00D72445"/>
    <w:rsid w:val="00D72EB0"/>
    <w:rsid w:val="00D73553"/>
    <w:rsid w:val="00D735DF"/>
    <w:rsid w:val="00D757BC"/>
    <w:rsid w:val="00D75862"/>
    <w:rsid w:val="00D7688D"/>
    <w:rsid w:val="00D77A50"/>
    <w:rsid w:val="00D807D4"/>
    <w:rsid w:val="00D817F5"/>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1CFB"/>
    <w:rsid w:val="00DD39C2"/>
    <w:rsid w:val="00DD4703"/>
    <w:rsid w:val="00DD4F5D"/>
    <w:rsid w:val="00DD7767"/>
    <w:rsid w:val="00DE149B"/>
    <w:rsid w:val="00DE23EE"/>
    <w:rsid w:val="00DE303F"/>
    <w:rsid w:val="00DE4A67"/>
    <w:rsid w:val="00DE53BB"/>
    <w:rsid w:val="00DE5805"/>
    <w:rsid w:val="00DE6798"/>
    <w:rsid w:val="00DE7B1D"/>
    <w:rsid w:val="00DE7CC6"/>
    <w:rsid w:val="00DF075B"/>
    <w:rsid w:val="00DF0A9E"/>
    <w:rsid w:val="00DF156F"/>
    <w:rsid w:val="00DF19F9"/>
    <w:rsid w:val="00DF1BB4"/>
    <w:rsid w:val="00DF27E3"/>
    <w:rsid w:val="00DF4821"/>
    <w:rsid w:val="00DF5558"/>
    <w:rsid w:val="00DF6575"/>
    <w:rsid w:val="00DF6C1D"/>
    <w:rsid w:val="00DF7535"/>
    <w:rsid w:val="00DF7BC6"/>
    <w:rsid w:val="00E00EE4"/>
    <w:rsid w:val="00E012DA"/>
    <w:rsid w:val="00E029A9"/>
    <w:rsid w:val="00E03B2C"/>
    <w:rsid w:val="00E04F9B"/>
    <w:rsid w:val="00E058A1"/>
    <w:rsid w:val="00E05E16"/>
    <w:rsid w:val="00E05EA4"/>
    <w:rsid w:val="00E078F3"/>
    <w:rsid w:val="00E07960"/>
    <w:rsid w:val="00E108B2"/>
    <w:rsid w:val="00E12260"/>
    <w:rsid w:val="00E12578"/>
    <w:rsid w:val="00E12AE7"/>
    <w:rsid w:val="00E12B39"/>
    <w:rsid w:val="00E13A61"/>
    <w:rsid w:val="00E145EE"/>
    <w:rsid w:val="00E1617A"/>
    <w:rsid w:val="00E20E3A"/>
    <w:rsid w:val="00E22F51"/>
    <w:rsid w:val="00E2378B"/>
    <w:rsid w:val="00E251C2"/>
    <w:rsid w:val="00E25A68"/>
    <w:rsid w:val="00E27CC8"/>
    <w:rsid w:val="00E306EF"/>
    <w:rsid w:val="00E30887"/>
    <w:rsid w:val="00E30EC5"/>
    <w:rsid w:val="00E3102D"/>
    <w:rsid w:val="00E32E6C"/>
    <w:rsid w:val="00E341BA"/>
    <w:rsid w:val="00E364D8"/>
    <w:rsid w:val="00E373E3"/>
    <w:rsid w:val="00E3763B"/>
    <w:rsid w:val="00E42B78"/>
    <w:rsid w:val="00E43C60"/>
    <w:rsid w:val="00E443E3"/>
    <w:rsid w:val="00E44FBE"/>
    <w:rsid w:val="00E45BD4"/>
    <w:rsid w:val="00E46086"/>
    <w:rsid w:val="00E46603"/>
    <w:rsid w:val="00E521D2"/>
    <w:rsid w:val="00E530DD"/>
    <w:rsid w:val="00E53741"/>
    <w:rsid w:val="00E5532A"/>
    <w:rsid w:val="00E55EF5"/>
    <w:rsid w:val="00E57701"/>
    <w:rsid w:val="00E61487"/>
    <w:rsid w:val="00E61FDB"/>
    <w:rsid w:val="00E622F1"/>
    <w:rsid w:val="00E64758"/>
    <w:rsid w:val="00E656ED"/>
    <w:rsid w:val="00E66A30"/>
    <w:rsid w:val="00E66F76"/>
    <w:rsid w:val="00E673F7"/>
    <w:rsid w:val="00E678A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E22"/>
    <w:rsid w:val="00E90BFA"/>
    <w:rsid w:val="00E918B0"/>
    <w:rsid w:val="00E945EA"/>
    <w:rsid w:val="00E9525B"/>
    <w:rsid w:val="00E95526"/>
    <w:rsid w:val="00E9576F"/>
    <w:rsid w:val="00E95A0E"/>
    <w:rsid w:val="00E96BC2"/>
    <w:rsid w:val="00E97152"/>
    <w:rsid w:val="00E97473"/>
    <w:rsid w:val="00EA1CA5"/>
    <w:rsid w:val="00EA396A"/>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2525"/>
    <w:rsid w:val="00EC414E"/>
    <w:rsid w:val="00EC4EB7"/>
    <w:rsid w:val="00EC4ECA"/>
    <w:rsid w:val="00EC57FF"/>
    <w:rsid w:val="00EC6B9C"/>
    <w:rsid w:val="00ED06A3"/>
    <w:rsid w:val="00ED083A"/>
    <w:rsid w:val="00ED09CE"/>
    <w:rsid w:val="00ED0F2E"/>
    <w:rsid w:val="00ED1BF8"/>
    <w:rsid w:val="00ED349A"/>
    <w:rsid w:val="00ED47A2"/>
    <w:rsid w:val="00ED5D6D"/>
    <w:rsid w:val="00ED6DDD"/>
    <w:rsid w:val="00EE184B"/>
    <w:rsid w:val="00EE1BEE"/>
    <w:rsid w:val="00EE2F22"/>
    <w:rsid w:val="00EE46A8"/>
    <w:rsid w:val="00EE4A34"/>
    <w:rsid w:val="00EE4ACA"/>
    <w:rsid w:val="00EE5B4D"/>
    <w:rsid w:val="00EE76DB"/>
    <w:rsid w:val="00EE7FDB"/>
    <w:rsid w:val="00EF02F0"/>
    <w:rsid w:val="00EF0E2A"/>
    <w:rsid w:val="00EF16B0"/>
    <w:rsid w:val="00EF1D2B"/>
    <w:rsid w:val="00EF23DB"/>
    <w:rsid w:val="00EF28B9"/>
    <w:rsid w:val="00EF4237"/>
    <w:rsid w:val="00EF4468"/>
    <w:rsid w:val="00EF539B"/>
    <w:rsid w:val="00EF6009"/>
    <w:rsid w:val="00EF61A9"/>
    <w:rsid w:val="00EF63E4"/>
    <w:rsid w:val="00EF6B19"/>
    <w:rsid w:val="00EF701B"/>
    <w:rsid w:val="00EF709A"/>
    <w:rsid w:val="00F0075B"/>
    <w:rsid w:val="00F00C85"/>
    <w:rsid w:val="00F01ADE"/>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30F37"/>
    <w:rsid w:val="00F31075"/>
    <w:rsid w:val="00F31CE2"/>
    <w:rsid w:val="00F323A6"/>
    <w:rsid w:val="00F3250D"/>
    <w:rsid w:val="00F32D3F"/>
    <w:rsid w:val="00F331B6"/>
    <w:rsid w:val="00F34EA6"/>
    <w:rsid w:val="00F34FA4"/>
    <w:rsid w:val="00F356C3"/>
    <w:rsid w:val="00F361F6"/>
    <w:rsid w:val="00F3717E"/>
    <w:rsid w:val="00F40633"/>
    <w:rsid w:val="00F43D7B"/>
    <w:rsid w:val="00F4513B"/>
    <w:rsid w:val="00F463AD"/>
    <w:rsid w:val="00F4668A"/>
    <w:rsid w:val="00F47A8C"/>
    <w:rsid w:val="00F50560"/>
    <w:rsid w:val="00F5220B"/>
    <w:rsid w:val="00F535A9"/>
    <w:rsid w:val="00F537AE"/>
    <w:rsid w:val="00F537E0"/>
    <w:rsid w:val="00F5428A"/>
    <w:rsid w:val="00F54B4C"/>
    <w:rsid w:val="00F5730C"/>
    <w:rsid w:val="00F60C12"/>
    <w:rsid w:val="00F61335"/>
    <w:rsid w:val="00F617F6"/>
    <w:rsid w:val="00F61FF1"/>
    <w:rsid w:val="00F62725"/>
    <w:rsid w:val="00F63B6F"/>
    <w:rsid w:val="00F659BE"/>
    <w:rsid w:val="00F671DC"/>
    <w:rsid w:val="00F677B1"/>
    <w:rsid w:val="00F70DC3"/>
    <w:rsid w:val="00F72A28"/>
    <w:rsid w:val="00F7372E"/>
    <w:rsid w:val="00F74929"/>
    <w:rsid w:val="00F758C8"/>
    <w:rsid w:val="00F759FB"/>
    <w:rsid w:val="00F75D45"/>
    <w:rsid w:val="00F76913"/>
    <w:rsid w:val="00F81F56"/>
    <w:rsid w:val="00F82029"/>
    <w:rsid w:val="00F82F78"/>
    <w:rsid w:val="00F83C96"/>
    <w:rsid w:val="00F8421C"/>
    <w:rsid w:val="00F8478E"/>
    <w:rsid w:val="00F91794"/>
    <w:rsid w:val="00F92376"/>
    <w:rsid w:val="00F9342A"/>
    <w:rsid w:val="00F93BB7"/>
    <w:rsid w:val="00F944EA"/>
    <w:rsid w:val="00F948DF"/>
    <w:rsid w:val="00F9656D"/>
    <w:rsid w:val="00F9796A"/>
    <w:rsid w:val="00FA00F1"/>
    <w:rsid w:val="00FA0F31"/>
    <w:rsid w:val="00FA1E75"/>
    <w:rsid w:val="00FA2FFF"/>
    <w:rsid w:val="00FA31AE"/>
    <w:rsid w:val="00FA360A"/>
    <w:rsid w:val="00FA6D82"/>
    <w:rsid w:val="00FA6F8B"/>
    <w:rsid w:val="00FA710A"/>
    <w:rsid w:val="00FA7276"/>
    <w:rsid w:val="00FB13CD"/>
    <w:rsid w:val="00FB1459"/>
    <w:rsid w:val="00FB15AF"/>
    <w:rsid w:val="00FB18C8"/>
    <w:rsid w:val="00FB1F53"/>
    <w:rsid w:val="00FB4441"/>
    <w:rsid w:val="00FB4730"/>
    <w:rsid w:val="00FB47B6"/>
    <w:rsid w:val="00FB51BF"/>
    <w:rsid w:val="00FB6CF4"/>
    <w:rsid w:val="00FB7116"/>
    <w:rsid w:val="00FC00B4"/>
    <w:rsid w:val="00FC0756"/>
    <w:rsid w:val="00FC37F8"/>
    <w:rsid w:val="00FC3DC2"/>
    <w:rsid w:val="00FC4619"/>
    <w:rsid w:val="00FC52D0"/>
    <w:rsid w:val="00FC5731"/>
    <w:rsid w:val="00FC6284"/>
    <w:rsid w:val="00FC78FE"/>
    <w:rsid w:val="00FD0C92"/>
    <w:rsid w:val="00FD0F34"/>
    <w:rsid w:val="00FD1A14"/>
    <w:rsid w:val="00FD2543"/>
    <w:rsid w:val="00FD351F"/>
    <w:rsid w:val="00FD4C18"/>
    <w:rsid w:val="00FD4EE9"/>
    <w:rsid w:val="00FE0859"/>
    <w:rsid w:val="00FE5384"/>
    <w:rsid w:val="00FE5F13"/>
    <w:rsid w:val="00FF0D09"/>
    <w:rsid w:val="00FF102C"/>
    <w:rsid w:val="00FF1FE9"/>
    <w:rsid w:val="00FF6818"/>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FC2A52"/>
  <w15:docId w15:val="{5CDA0E71-0111-45F0-8463-4B1C5CB4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494490576">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18443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550074709">
                                                                                                                                          <w:marLeft w:val="0"/>
                                                                                                                                          <w:marRight w:val="0"/>
                                                                                                                                          <w:marTop w:val="0"/>
                                                                                                                                          <w:marBottom w:val="0"/>
                                                                                                                                          <w:divBdr>
                                                                                                                                            <w:top w:val="none" w:sz="0" w:space="0" w:color="auto"/>
                                                                                                                                            <w:left w:val="none" w:sz="0" w:space="0" w:color="auto"/>
                                                                                                                                            <w:bottom w:val="none" w:sz="0" w:space="0" w:color="auto"/>
                                                                                                                                            <w:right w:val="none" w:sz="0" w:space="0" w:color="auto"/>
                                                                                                                                          </w:divBdr>
                                                                                                                                        </w:div>
                                                                                                                                        <w:div w:id="15059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461732009">
                                                                                                                                  <w:marLeft w:val="0"/>
                                                                                                                                  <w:marRight w:val="0"/>
                                                                                                                                  <w:marTop w:val="0"/>
                                                                                                                                  <w:marBottom w:val="0"/>
                                                                                                                                  <w:divBdr>
                                                                                                                                    <w:top w:val="none" w:sz="0" w:space="0" w:color="auto"/>
                                                                                                                                    <w:left w:val="none" w:sz="0" w:space="0" w:color="auto"/>
                                                                                                                                    <w:bottom w:val="none" w:sz="0" w:space="0" w:color="auto"/>
                                                                                                                                    <w:right w:val="none" w:sz="0" w:space="0" w:color="auto"/>
                                                                                                                                  </w:divBdr>
                                                                                                                                </w:div>
                                                                                                                                <w:div w:id="1724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55134">
      <w:bodyDiv w:val="1"/>
      <w:marLeft w:val="0"/>
      <w:marRight w:val="0"/>
      <w:marTop w:val="0"/>
      <w:marBottom w:val="0"/>
      <w:divBdr>
        <w:top w:val="none" w:sz="0" w:space="0" w:color="auto"/>
        <w:left w:val="none" w:sz="0" w:space="0" w:color="auto"/>
        <w:bottom w:val="none" w:sz="0" w:space="0" w:color="auto"/>
        <w:right w:val="none" w:sz="0" w:space="0" w:color="auto"/>
      </w:divBdr>
      <w:divsChild>
        <w:div w:id="754060094">
          <w:marLeft w:val="0"/>
          <w:marRight w:val="0"/>
          <w:marTop w:val="0"/>
          <w:marBottom w:val="0"/>
          <w:divBdr>
            <w:top w:val="none" w:sz="0" w:space="0" w:color="auto"/>
            <w:left w:val="none" w:sz="0" w:space="0" w:color="auto"/>
            <w:bottom w:val="none" w:sz="0" w:space="0" w:color="auto"/>
            <w:right w:val="none" w:sz="0" w:space="0" w:color="auto"/>
          </w:divBdr>
          <w:divsChild>
            <w:div w:id="748307518">
              <w:marLeft w:val="0"/>
              <w:marRight w:val="0"/>
              <w:marTop w:val="0"/>
              <w:marBottom w:val="0"/>
              <w:divBdr>
                <w:top w:val="none" w:sz="0" w:space="0" w:color="auto"/>
                <w:left w:val="none" w:sz="0" w:space="0" w:color="auto"/>
                <w:bottom w:val="none" w:sz="0" w:space="0" w:color="auto"/>
                <w:right w:val="none" w:sz="0" w:space="0" w:color="auto"/>
              </w:divBdr>
              <w:divsChild>
                <w:div w:id="960652993">
                  <w:marLeft w:val="0"/>
                  <w:marRight w:val="0"/>
                  <w:marTop w:val="0"/>
                  <w:marBottom w:val="0"/>
                  <w:divBdr>
                    <w:top w:val="none" w:sz="0" w:space="0" w:color="auto"/>
                    <w:left w:val="none" w:sz="0" w:space="0" w:color="auto"/>
                    <w:bottom w:val="none" w:sz="0" w:space="0" w:color="auto"/>
                    <w:right w:val="none" w:sz="0" w:space="0" w:color="auto"/>
                  </w:divBdr>
                  <w:divsChild>
                    <w:div w:id="1155413387">
                      <w:marLeft w:val="0"/>
                      <w:marRight w:val="0"/>
                      <w:marTop w:val="0"/>
                      <w:marBottom w:val="0"/>
                      <w:divBdr>
                        <w:top w:val="none" w:sz="0" w:space="0" w:color="auto"/>
                        <w:left w:val="none" w:sz="0" w:space="0" w:color="auto"/>
                        <w:bottom w:val="none" w:sz="0" w:space="0" w:color="auto"/>
                        <w:right w:val="none" w:sz="0" w:space="0" w:color="auto"/>
                      </w:divBdr>
                      <w:divsChild>
                        <w:div w:id="1024288567">
                          <w:marLeft w:val="0"/>
                          <w:marRight w:val="0"/>
                          <w:marTop w:val="0"/>
                          <w:marBottom w:val="0"/>
                          <w:divBdr>
                            <w:top w:val="none" w:sz="0" w:space="0" w:color="auto"/>
                            <w:left w:val="none" w:sz="0" w:space="0" w:color="auto"/>
                            <w:bottom w:val="none" w:sz="0" w:space="0" w:color="auto"/>
                            <w:right w:val="none" w:sz="0" w:space="0" w:color="auto"/>
                          </w:divBdr>
                          <w:divsChild>
                            <w:div w:id="531771904">
                              <w:marLeft w:val="0"/>
                              <w:marRight w:val="0"/>
                              <w:marTop w:val="0"/>
                              <w:marBottom w:val="0"/>
                              <w:divBdr>
                                <w:top w:val="none" w:sz="0" w:space="0" w:color="auto"/>
                                <w:left w:val="none" w:sz="0" w:space="0" w:color="auto"/>
                                <w:bottom w:val="none" w:sz="0" w:space="0" w:color="auto"/>
                                <w:right w:val="none" w:sz="0" w:space="0" w:color="auto"/>
                              </w:divBdr>
                              <w:divsChild>
                                <w:div w:id="563879108">
                                  <w:marLeft w:val="0"/>
                                  <w:marRight w:val="0"/>
                                  <w:marTop w:val="0"/>
                                  <w:marBottom w:val="0"/>
                                  <w:divBdr>
                                    <w:top w:val="none" w:sz="0" w:space="0" w:color="auto"/>
                                    <w:left w:val="none" w:sz="0" w:space="0" w:color="auto"/>
                                    <w:bottom w:val="none" w:sz="0" w:space="0" w:color="auto"/>
                                    <w:right w:val="none" w:sz="0" w:space="0" w:color="auto"/>
                                  </w:divBdr>
                                  <w:divsChild>
                                    <w:div w:id="1848324554">
                                      <w:marLeft w:val="0"/>
                                      <w:marRight w:val="0"/>
                                      <w:marTop w:val="0"/>
                                      <w:marBottom w:val="0"/>
                                      <w:divBdr>
                                        <w:top w:val="none" w:sz="0" w:space="0" w:color="auto"/>
                                        <w:left w:val="none" w:sz="0" w:space="0" w:color="auto"/>
                                        <w:bottom w:val="none" w:sz="0" w:space="0" w:color="auto"/>
                                        <w:right w:val="none" w:sz="0" w:space="0" w:color="auto"/>
                                      </w:divBdr>
                                      <w:divsChild>
                                        <w:div w:id="1477186704">
                                          <w:marLeft w:val="0"/>
                                          <w:marRight w:val="0"/>
                                          <w:marTop w:val="0"/>
                                          <w:marBottom w:val="0"/>
                                          <w:divBdr>
                                            <w:top w:val="none" w:sz="0" w:space="0" w:color="auto"/>
                                            <w:left w:val="none" w:sz="0" w:space="0" w:color="auto"/>
                                            <w:bottom w:val="none" w:sz="0" w:space="0" w:color="auto"/>
                                            <w:right w:val="none" w:sz="0" w:space="0" w:color="auto"/>
                                          </w:divBdr>
                                          <w:divsChild>
                                            <w:div w:id="1327826740">
                                              <w:marLeft w:val="0"/>
                                              <w:marRight w:val="0"/>
                                              <w:marTop w:val="0"/>
                                              <w:marBottom w:val="0"/>
                                              <w:divBdr>
                                                <w:top w:val="none" w:sz="0" w:space="0" w:color="auto"/>
                                                <w:left w:val="none" w:sz="0" w:space="0" w:color="auto"/>
                                                <w:bottom w:val="none" w:sz="0" w:space="0" w:color="auto"/>
                                                <w:right w:val="none" w:sz="0" w:space="0" w:color="auto"/>
                                              </w:divBdr>
                                              <w:divsChild>
                                                <w:div w:id="466969842">
                                                  <w:marLeft w:val="0"/>
                                                  <w:marRight w:val="0"/>
                                                  <w:marTop w:val="0"/>
                                                  <w:marBottom w:val="0"/>
                                                  <w:divBdr>
                                                    <w:top w:val="none" w:sz="0" w:space="0" w:color="auto"/>
                                                    <w:left w:val="none" w:sz="0" w:space="0" w:color="auto"/>
                                                    <w:bottom w:val="none" w:sz="0" w:space="0" w:color="auto"/>
                                                    <w:right w:val="none" w:sz="0" w:space="0" w:color="auto"/>
                                                  </w:divBdr>
                                                  <w:divsChild>
                                                    <w:div w:id="2008512257">
                                                      <w:marLeft w:val="0"/>
                                                      <w:marRight w:val="0"/>
                                                      <w:marTop w:val="0"/>
                                                      <w:marBottom w:val="0"/>
                                                      <w:divBdr>
                                                        <w:top w:val="none" w:sz="0" w:space="0" w:color="auto"/>
                                                        <w:left w:val="none" w:sz="0" w:space="0" w:color="auto"/>
                                                        <w:bottom w:val="none" w:sz="0" w:space="0" w:color="auto"/>
                                                        <w:right w:val="none" w:sz="0" w:space="0" w:color="auto"/>
                                                      </w:divBdr>
                                                      <w:divsChild>
                                                        <w:div w:id="393314116">
                                                          <w:marLeft w:val="0"/>
                                                          <w:marRight w:val="0"/>
                                                          <w:marTop w:val="0"/>
                                                          <w:marBottom w:val="0"/>
                                                          <w:divBdr>
                                                            <w:top w:val="none" w:sz="0" w:space="0" w:color="auto"/>
                                                            <w:left w:val="none" w:sz="0" w:space="0" w:color="auto"/>
                                                            <w:bottom w:val="none" w:sz="0" w:space="0" w:color="auto"/>
                                                            <w:right w:val="none" w:sz="0" w:space="0" w:color="auto"/>
                                                          </w:divBdr>
                                                          <w:divsChild>
                                                            <w:div w:id="252666113">
                                                              <w:marLeft w:val="0"/>
                                                              <w:marRight w:val="0"/>
                                                              <w:marTop w:val="0"/>
                                                              <w:marBottom w:val="0"/>
                                                              <w:divBdr>
                                                                <w:top w:val="none" w:sz="0" w:space="0" w:color="auto"/>
                                                                <w:left w:val="none" w:sz="0" w:space="0" w:color="auto"/>
                                                                <w:bottom w:val="none" w:sz="0" w:space="0" w:color="auto"/>
                                                                <w:right w:val="none" w:sz="0" w:space="0" w:color="auto"/>
                                                              </w:divBdr>
                                                              <w:divsChild>
                                                                <w:div w:id="270205425">
                                                                  <w:marLeft w:val="0"/>
                                                                  <w:marRight w:val="0"/>
                                                                  <w:marTop w:val="0"/>
                                                                  <w:marBottom w:val="0"/>
                                                                  <w:divBdr>
                                                                    <w:top w:val="none" w:sz="0" w:space="0" w:color="auto"/>
                                                                    <w:left w:val="none" w:sz="0" w:space="0" w:color="auto"/>
                                                                    <w:bottom w:val="none" w:sz="0" w:space="0" w:color="auto"/>
                                                                    <w:right w:val="none" w:sz="0" w:space="0" w:color="auto"/>
                                                                  </w:divBdr>
                                                                  <w:divsChild>
                                                                    <w:div w:id="1229270436">
                                                                      <w:marLeft w:val="0"/>
                                                                      <w:marRight w:val="0"/>
                                                                      <w:marTop w:val="0"/>
                                                                      <w:marBottom w:val="0"/>
                                                                      <w:divBdr>
                                                                        <w:top w:val="none" w:sz="0" w:space="0" w:color="auto"/>
                                                                        <w:left w:val="none" w:sz="0" w:space="0" w:color="auto"/>
                                                                        <w:bottom w:val="none" w:sz="0" w:space="0" w:color="auto"/>
                                                                        <w:right w:val="none" w:sz="0" w:space="0" w:color="auto"/>
                                                                      </w:divBdr>
                                                                      <w:divsChild>
                                                                        <w:div w:id="1605961855">
                                                                          <w:marLeft w:val="0"/>
                                                                          <w:marRight w:val="0"/>
                                                                          <w:marTop w:val="0"/>
                                                                          <w:marBottom w:val="0"/>
                                                                          <w:divBdr>
                                                                            <w:top w:val="none" w:sz="0" w:space="0" w:color="auto"/>
                                                                            <w:left w:val="none" w:sz="0" w:space="0" w:color="auto"/>
                                                                            <w:bottom w:val="none" w:sz="0" w:space="0" w:color="auto"/>
                                                                            <w:right w:val="none" w:sz="0" w:space="0" w:color="auto"/>
                                                                          </w:divBdr>
                                                                          <w:divsChild>
                                                                            <w:div w:id="1459881406">
                                                                              <w:marLeft w:val="0"/>
                                                                              <w:marRight w:val="0"/>
                                                                              <w:marTop w:val="0"/>
                                                                              <w:marBottom w:val="0"/>
                                                                              <w:divBdr>
                                                                                <w:top w:val="none" w:sz="0" w:space="0" w:color="auto"/>
                                                                                <w:left w:val="none" w:sz="0" w:space="0" w:color="auto"/>
                                                                                <w:bottom w:val="none" w:sz="0" w:space="0" w:color="auto"/>
                                                                                <w:right w:val="none" w:sz="0" w:space="0" w:color="auto"/>
                                                                              </w:divBdr>
                                                                              <w:divsChild>
                                                                                <w:div w:id="375854571">
                                                                                  <w:marLeft w:val="0"/>
                                                                                  <w:marRight w:val="0"/>
                                                                                  <w:marTop w:val="0"/>
                                                                                  <w:marBottom w:val="0"/>
                                                                                  <w:divBdr>
                                                                                    <w:top w:val="none" w:sz="0" w:space="0" w:color="auto"/>
                                                                                    <w:left w:val="none" w:sz="0" w:space="0" w:color="auto"/>
                                                                                    <w:bottom w:val="none" w:sz="0" w:space="0" w:color="auto"/>
                                                                                    <w:right w:val="none" w:sz="0" w:space="0" w:color="auto"/>
                                                                                  </w:divBdr>
                                                                                  <w:divsChild>
                                                                                    <w:div w:id="418061631">
                                                                                      <w:marLeft w:val="0"/>
                                                                                      <w:marRight w:val="0"/>
                                                                                      <w:marTop w:val="0"/>
                                                                                      <w:marBottom w:val="0"/>
                                                                                      <w:divBdr>
                                                                                        <w:top w:val="none" w:sz="0" w:space="0" w:color="auto"/>
                                                                                        <w:left w:val="none" w:sz="0" w:space="0" w:color="auto"/>
                                                                                        <w:bottom w:val="none" w:sz="0" w:space="0" w:color="auto"/>
                                                                                        <w:right w:val="none" w:sz="0" w:space="0" w:color="auto"/>
                                                                                      </w:divBdr>
                                                                                      <w:divsChild>
                                                                                        <w:div w:id="43140298">
                                                                                          <w:marLeft w:val="0"/>
                                                                                          <w:marRight w:val="0"/>
                                                                                          <w:marTop w:val="0"/>
                                                                                          <w:marBottom w:val="0"/>
                                                                                          <w:divBdr>
                                                                                            <w:top w:val="none" w:sz="0" w:space="0" w:color="auto"/>
                                                                                            <w:left w:val="none" w:sz="0" w:space="0" w:color="auto"/>
                                                                                            <w:bottom w:val="none" w:sz="0" w:space="0" w:color="auto"/>
                                                                                            <w:right w:val="none" w:sz="0" w:space="0" w:color="auto"/>
                                                                                          </w:divBdr>
                                                                                          <w:divsChild>
                                                                                            <w:div w:id="8802151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7414692">
                                                                                                  <w:marLeft w:val="0"/>
                                                                                                  <w:marRight w:val="0"/>
                                                                                                  <w:marTop w:val="0"/>
                                                                                                  <w:marBottom w:val="0"/>
                                                                                                  <w:divBdr>
                                                                                                    <w:top w:val="none" w:sz="0" w:space="0" w:color="auto"/>
                                                                                                    <w:left w:val="none" w:sz="0" w:space="0" w:color="auto"/>
                                                                                                    <w:bottom w:val="none" w:sz="0" w:space="0" w:color="auto"/>
                                                                                                    <w:right w:val="none" w:sz="0" w:space="0" w:color="auto"/>
                                                                                                  </w:divBdr>
                                                                                                  <w:divsChild>
                                                                                                    <w:div w:id="1681852622">
                                                                                                      <w:marLeft w:val="0"/>
                                                                                                      <w:marRight w:val="0"/>
                                                                                                      <w:marTop w:val="0"/>
                                                                                                      <w:marBottom w:val="0"/>
                                                                                                      <w:divBdr>
                                                                                                        <w:top w:val="none" w:sz="0" w:space="0" w:color="auto"/>
                                                                                                        <w:left w:val="none" w:sz="0" w:space="0" w:color="auto"/>
                                                                                                        <w:bottom w:val="none" w:sz="0" w:space="0" w:color="auto"/>
                                                                                                        <w:right w:val="none" w:sz="0" w:space="0" w:color="auto"/>
                                                                                                      </w:divBdr>
                                                                                                      <w:divsChild>
                                                                                                        <w:div w:id="27875016">
                                                                                                          <w:marLeft w:val="0"/>
                                                                                                          <w:marRight w:val="0"/>
                                                                                                          <w:marTop w:val="0"/>
                                                                                                          <w:marBottom w:val="0"/>
                                                                                                          <w:divBdr>
                                                                                                            <w:top w:val="none" w:sz="0" w:space="0" w:color="auto"/>
                                                                                                            <w:left w:val="none" w:sz="0" w:space="0" w:color="auto"/>
                                                                                                            <w:bottom w:val="none" w:sz="0" w:space="0" w:color="auto"/>
                                                                                                            <w:right w:val="none" w:sz="0" w:space="0" w:color="auto"/>
                                                                                                          </w:divBdr>
                                                                                                          <w:divsChild>
                                                                                                            <w:div w:id="1939753299">
                                                                                                              <w:marLeft w:val="0"/>
                                                                                                              <w:marRight w:val="0"/>
                                                                                                              <w:marTop w:val="0"/>
                                                                                                              <w:marBottom w:val="0"/>
                                                                                                              <w:divBdr>
                                                                                                                <w:top w:val="none" w:sz="0" w:space="0" w:color="auto"/>
                                                                                                                <w:left w:val="none" w:sz="0" w:space="0" w:color="auto"/>
                                                                                                                <w:bottom w:val="none" w:sz="0" w:space="0" w:color="auto"/>
                                                                                                                <w:right w:val="none" w:sz="0" w:space="0" w:color="auto"/>
                                                                                                              </w:divBdr>
                                                                                                              <w:divsChild>
                                                                                                                <w:div w:id="3852259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300037107">
                                                                                                                      <w:marLeft w:val="225"/>
                                                                                                                      <w:marRight w:val="225"/>
                                                                                                                      <w:marTop w:val="75"/>
                                                                                                                      <w:marBottom w:val="75"/>
                                                                                                                      <w:divBdr>
                                                                                                                        <w:top w:val="none" w:sz="0" w:space="0" w:color="auto"/>
                                                                                                                        <w:left w:val="none" w:sz="0" w:space="0" w:color="auto"/>
                                                                                                                        <w:bottom w:val="none" w:sz="0" w:space="0" w:color="auto"/>
                                                                                                                        <w:right w:val="none" w:sz="0" w:space="0" w:color="auto"/>
                                                                                                                      </w:divBdr>
                                                                                                                      <w:divsChild>
                                                                                                                        <w:div w:id="986788438">
                                                                                                                          <w:marLeft w:val="0"/>
                                                                                                                          <w:marRight w:val="0"/>
                                                                                                                          <w:marTop w:val="0"/>
                                                                                                                          <w:marBottom w:val="0"/>
                                                                                                                          <w:divBdr>
                                                                                                                            <w:top w:val="single" w:sz="6" w:space="0" w:color="auto"/>
                                                                                                                            <w:left w:val="single" w:sz="6" w:space="0" w:color="auto"/>
                                                                                                                            <w:bottom w:val="single" w:sz="6" w:space="0" w:color="auto"/>
                                                                                                                            <w:right w:val="single" w:sz="6" w:space="0" w:color="auto"/>
                                                                                                                          </w:divBdr>
                                                                                                                          <w:divsChild>
                                                                                                                            <w:div w:id="1923373828">
                                                                                                                              <w:marLeft w:val="0"/>
                                                                                                                              <w:marRight w:val="0"/>
                                                                                                                              <w:marTop w:val="0"/>
                                                                                                                              <w:marBottom w:val="0"/>
                                                                                                                              <w:divBdr>
                                                                                                                                <w:top w:val="none" w:sz="0" w:space="0" w:color="auto"/>
                                                                                                                                <w:left w:val="none" w:sz="0" w:space="0" w:color="auto"/>
                                                                                                                                <w:bottom w:val="none" w:sz="0" w:space="0" w:color="auto"/>
                                                                                                                                <w:right w:val="none" w:sz="0" w:space="0" w:color="auto"/>
                                                                                                                              </w:divBdr>
                                                                                                                              <w:divsChild>
                                                                                                                                <w:div w:id="527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2884">
      <w:bodyDiv w:val="1"/>
      <w:marLeft w:val="0"/>
      <w:marRight w:val="0"/>
      <w:marTop w:val="0"/>
      <w:marBottom w:val="0"/>
      <w:divBdr>
        <w:top w:val="none" w:sz="0" w:space="0" w:color="auto"/>
        <w:left w:val="none" w:sz="0" w:space="0" w:color="auto"/>
        <w:bottom w:val="none" w:sz="0" w:space="0" w:color="auto"/>
        <w:right w:val="none" w:sz="0" w:space="0" w:color="auto"/>
      </w:divBdr>
      <w:divsChild>
        <w:div w:id="935887">
          <w:marLeft w:val="0"/>
          <w:marRight w:val="0"/>
          <w:marTop w:val="0"/>
          <w:marBottom w:val="0"/>
          <w:divBdr>
            <w:top w:val="none" w:sz="0" w:space="0" w:color="auto"/>
            <w:left w:val="none" w:sz="0" w:space="0" w:color="auto"/>
            <w:bottom w:val="none" w:sz="0" w:space="0" w:color="auto"/>
            <w:right w:val="none" w:sz="0" w:space="0" w:color="auto"/>
          </w:divBdr>
          <w:divsChild>
            <w:div w:id="1451389336">
              <w:marLeft w:val="0"/>
              <w:marRight w:val="0"/>
              <w:marTop w:val="0"/>
              <w:marBottom w:val="0"/>
              <w:divBdr>
                <w:top w:val="none" w:sz="0" w:space="0" w:color="auto"/>
                <w:left w:val="none" w:sz="0" w:space="0" w:color="auto"/>
                <w:bottom w:val="none" w:sz="0" w:space="0" w:color="auto"/>
                <w:right w:val="none" w:sz="0" w:space="0" w:color="auto"/>
              </w:divBdr>
              <w:divsChild>
                <w:div w:id="257298705">
                  <w:marLeft w:val="0"/>
                  <w:marRight w:val="0"/>
                  <w:marTop w:val="0"/>
                  <w:marBottom w:val="0"/>
                  <w:divBdr>
                    <w:top w:val="none" w:sz="0" w:space="0" w:color="auto"/>
                    <w:left w:val="none" w:sz="0" w:space="0" w:color="auto"/>
                    <w:bottom w:val="none" w:sz="0" w:space="0" w:color="auto"/>
                    <w:right w:val="none" w:sz="0" w:space="0" w:color="auto"/>
                  </w:divBdr>
                  <w:divsChild>
                    <w:div w:id="1696999791">
                      <w:marLeft w:val="0"/>
                      <w:marRight w:val="0"/>
                      <w:marTop w:val="0"/>
                      <w:marBottom w:val="0"/>
                      <w:divBdr>
                        <w:top w:val="none" w:sz="0" w:space="0" w:color="auto"/>
                        <w:left w:val="none" w:sz="0" w:space="0" w:color="auto"/>
                        <w:bottom w:val="none" w:sz="0" w:space="0" w:color="auto"/>
                        <w:right w:val="none" w:sz="0" w:space="0" w:color="auto"/>
                      </w:divBdr>
                      <w:divsChild>
                        <w:div w:id="13966687">
                          <w:marLeft w:val="0"/>
                          <w:marRight w:val="0"/>
                          <w:marTop w:val="0"/>
                          <w:marBottom w:val="0"/>
                          <w:divBdr>
                            <w:top w:val="none" w:sz="0" w:space="0" w:color="auto"/>
                            <w:left w:val="none" w:sz="0" w:space="0" w:color="auto"/>
                            <w:bottom w:val="none" w:sz="0" w:space="0" w:color="auto"/>
                            <w:right w:val="none" w:sz="0" w:space="0" w:color="auto"/>
                          </w:divBdr>
                          <w:divsChild>
                            <w:div w:id="746465453">
                              <w:marLeft w:val="0"/>
                              <w:marRight w:val="0"/>
                              <w:marTop w:val="0"/>
                              <w:marBottom w:val="0"/>
                              <w:divBdr>
                                <w:top w:val="none" w:sz="0" w:space="0" w:color="auto"/>
                                <w:left w:val="none" w:sz="0" w:space="0" w:color="auto"/>
                                <w:bottom w:val="none" w:sz="0" w:space="0" w:color="auto"/>
                                <w:right w:val="none" w:sz="0" w:space="0" w:color="auto"/>
                              </w:divBdr>
                              <w:divsChild>
                                <w:div w:id="418452165">
                                  <w:marLeft w:val="0"/>
                                  <w:marRight w:val="0"/>
                                  <w:marTop w:val="0"/>
                                  <w:marBottom w:val="0"/>
                                  <w:divBdr>
                                    <w:top w:val="none" w:sz="0" w:space="0" w:color="auto"/>
                                    <w:left w:val="none" w:sz="0" w:space="0" w:color="auto"/>
                                    <w:bottom w:val="none" w:sz="0" w:space="0" w:color="auto"/>
                                    <w:right w:val="none" w:sz="0" w:space="0" w:color="auto"/>
                                  </w:divBdr>
                                  <w:divsChild>
                                    <w:div w:id="775948019">
                                      <w:marLeft w:val="0"/>
                                      <w:marRight w:val="0"/>
                                      <w:marTop w:val="0"/>
                                      <w:marBottom w:val="0"/>
                                      <w:divBdr>
                                        <w:top w:val="none" w:sz="0" w:space="0" w:color="auto"/>
                                        <w:left w:val="none" w:sz="0" w:space="0" w:color="auto"/>
                                        <w:bottom w:val="none" w:sz="0" w:space="0" w:color="auto"/>
                                        <w:right w:val="none" w:sz="0" w:space="0" w:color="auto"/>
                                      </w:divBdr>
                                      <w:divsChild>
                                        <w:div w:id="581645554">
                                          <w:marLeft w:val="0"/>
                                          <w:marRight w:val="0"/>
                                          <w:marTop w:val="0"/>
                                          <w:marBottom w:val="0"/>
                                          <w:divBdr>
                                            <w:top w:val="none" w:sz="0" w:space="0" w:color="auto"/>
                                            <w:left w:val="none" w:sz="0" w:space="0" w:color="auto"/>
                                            <w:bottom w:val="none" w:sz="0" w:space="0" w:color="auto"/>
                                            <w:right w:val="none" w:sz="0" w:space="0" w:color="auto"/>
                                          </w:divBdr>
                                          <w:divsChild>
                                            <w:div w:id="28798154">
                                              <w:marLeft w:val="0"/>
                                              <w:marRight w:val="0"/>
                                              <w:marTop w:val="0"/>
                                              <w:marBottom w:val="0"/>
                                              <w:divBdr>
                                                <w:top w:val="none" w:sz="0" w:space="0" w:color="auto"/>
                                                <w:left w:val="none" w:sz="0" w:space="0" w:color="auto"/>
                                                <w:bottom w:val="none" w:sz="0" w:space="0" w:color="auto"/>
                                                <w:right w:val="none" w:sz="0" w:space="0" w:color="auto"/>
                                              </w:divBdr>
                                              <w:divsChild>
                                                <w:div w:id="1354069911">
                                                  <w:marLeft w:val="0"/>
                                                  <w:marRight w:val="0"/>
                                                  <w:marTop w:val="0"/>
                                                  <w:marBottom w:val="0"/>
                                                  <w:divBdr>
                                                    <w:top w:val="none" w:sz="0" w:space="0" w:color="auto"/>
                                                    <w:left w:val="none" w:sz="0" w:space="0" w:color="auto"/>
                                                    <w:bottom w:val="none" w:sz="0" w:space="0" w:color="auto"/>
                                                    <w:right w:val="none" w:sz="0" w:space="0" w:color="auto"/>
                                                  </w:divBdr>
                                                  <w:divsChild>
                                                    <w:div w:id="1576621761">
                                                      <w:marLeft w:val="0"/>
                                                      <w:marRight w:val="0"/>
                                                      <w:marTop w:val="0"/>
                                                      <w:marBottom w:val="0"/>
                                                      <w:divBdr>
                                                        <w:top w:val="none" w:sz="0" w:space="0" w:color="auto"/>
                                                        <w:left w:val="none" w:sz="0" w:space="0" w:color="auto"/>
                                                        <w:bottom w:val="none" w:sz="0" w:space="0" w:color="auto"/>
                                                        <w:right w:val="none" w:sz="0" w:space="0" w:color="auto"/>
                                                      </w:divBdr>
                                                      <w:divsChild>
                                                        <w:div w:id="2138260140">
                                                          <w:marLeft w:val="0"/>
                                                          <w:marRight w:val="0"/>
                                                          <w:marTop w:val="0"/>
                                                          <w:marBottom w:val="0"/>
                                                          <w:divBdr>
                                                            <w:top w:val="none" w:sz="0" w:space="0" w:color="auto"/>
                                                            <w:left w:val="none" w:sz="0" w:space="0" w:color="auto"/>
                                                            <w:bottom w:val="none" w:sz="0" w:space="0" w:color="auto"/>
                                                            <w:right w:val="none" w:sz="0" w:space="0" w:color="auto"/>
                                                          </w:divBdr>
                                                          <w:divsChild>
                                                            <w:div w:id="1145466978">
                                                              <w:marLeft w:val="0"/>
                                                              <w:marRight w:val="0"/>
                                                              <w:marTop w:val="0"/>
                                                              <w:marBottom w:val="0"/>
                                                              <w:divBdr>
                                                                <w:top w:val="none" w:sz="0" w:space="0" w:color="auto"/>
                                                                <w:left w:val="none" w:sz="0" w:space="0" w:color="auto"/>
                                                                <w:bottom w:val="none" w:sz="0" w:space="0" w:color="auto"/>
                                                                <w:right w:val="none" w:sz="0" w:space="0" w:color="auto"/>
                                                              </w:divBdr>
                                                              <w:divsChild>
                                                                <w:div w:id="773474611">
                                                                  <w:marLeft w:val="0"/>
                                                                  <w:marRight w:val="0"/>
                                                                  <w:marTop w:val="0"/>
                                                                  <w:marBottom w:val="0"/>
                                                                  <w:divBdr>
                                                                    <w:top w:val="none" w:sz="0" w:space="0" w:color="auto"/>
                                                                    <w:left w:val="none" w:sz="0" w:space="0" w:color="auto"/>
                                                                    <w:bottom w:val="none" w:sz="0" w:space="0" w:color="auto"/>
                                                                    <w:right w:val="none" w:sz="0" w:space="0" w:color="auto"/>
                                                                  </w:divBdr>
                                                                  <w:divsChild>
                                                                    <w:div w:id="942497540">
                                                                      <w:marLeft w:val="0"/>
                                                                      <w:marRight w:val="0"/>
                                                                      <w:marTop w:val="0"/>
                                                                      <w:marBottom w:val="0"/>
                                                                      <w:divBdr>
                                                                        <w:top w:val="none" w:sz="0" w:space="0" w:color="auto"/>
                                                                        <w:left w:val="none" w:sz="0" w:space="0" w:color="auto"/>
                                                                        <w:bottom w:val="none" w:sz="0" w:space="0" w:color="auto"/>
                                                                        <w:right w:val="none" w:sz="0" w:space="0" w:color="auto"/>
                                                                      </w:divBdr>
                                                                      <w:divsChild>
                                                                        <w:div w:id="665133496">
                                                                          <w:marLeft w:val="0"/>
                                                                          <w:marRight w:val="0"/>
                                                                          <w:marTop w:val="0"/>
                                                                          <w:marBottom w:val="0"/>
                                                                          <w:divBdr>
                                                                            <w:top w:val="none" w:sz="0" w:space="0" w:color="auto"/>
                                                                            <w:left w:val="none" w:sz="0" w:space="0" w:color="auto"/>
                                                                            <w:bottom w:val="none" w:sz="0" w:space="0" w:color="auto"/>
                                                                            <w:right w:val="none" w:sz="0" w:space="0" w:color="auto"/>
                                                                          </w:divBdr>
                                                                          <w:divsChild>
                                                                            <w:div w:id="1919056292">
                                                                              <w:marLeft w:val="0"/>
                                                                              <w:marRight w:val="0"/>
                                                                              <w:marTop w:val="0"/>
                                                                              <w:marBottom w:val="0"/>
                                                                              <w:divBdr>
                                                                                <w:top w:val="none" w:sz="0" w:space="0" w:color="auto"/>
                                                                                <w:left w:val="none" w:sz="0" w:space="0" w:color="auto"/>
                                                                                <w:bottom w:val="none" w:sz="0" w:space="0" w:color="auto"/>
                                                                                <w:right w:val="none" w:sz="0" w:space="0" w:color="auto"/>
                                                                              </w:divBdr>
                                                                              <w:divsChild>
                                                                                <w:div w:id="13580919">
                                                                                  <w:marLeft w:val="0"/>
                                                                                  <w:marRight w:val="0"/>
                                                                                  <w:marTop w:val="0"/>
                                                                                  <w:marBottom w:val="0"/>
                                                                                  <w:divBdr>
                                                                                    <w:top w:val="none" w:sz="0" w:space="0" w:color="auto"/>
                                                                                    <w:left w:val="none" w:sz="0" w:space="0" w:color="auto"/>
                                                                                    <w:bottom w:val="none" w:sz="0" w:space="0" w:color="auto"/>
                                                                                    <w:right w:val="none" w:sz="0" w:space="0" w:color="auto"/>
                                                                                  </w:divBdr>
                                                                                  <w:divsChild>
                                                                                    <w:div w:id="1960455688">
                                                                                      <w:marLeft w:val="0"/>
                                                                                      <w:marRight w:val="0"/>
                                                                                      <w:marTop w:val="0"/>
                                                                                      <w:marBottom w:val="0"/>
                                                                                      <w:divBdr>
                                                                                        <w:top w:val="none" w:sz="0" w:space="0" w:color="auto"/>
                                                                                        <w:left w:val="none" w:sz="0" w:space="0" w:color="auto"/>
                                                                                        <w:bottom w:val="none" w:sz="0" w:space="0" w:color="auto"/>
                                                                                        <w:right w:val="none" w:sz="0" w:space="0" w:color="auto"/>
                                                                                      </w:divBdr>
                                                                                      <w:divsChild>
                                                                                        <w:div w:id="978072236">
                                                                                          <w:marLeft w:val="0"/>
                                                                                          <w:marRight w:val="0"/>
                                                                                          <w:marTop w:val="0"/>
                                                                                          <w:marBottom w:val="0"/>
                                                                                          <w:divBdr>
                                                                                            <w:top w:val="none" w:sz="0" w:space="0" w:color="auto"/>
                                                                                            <w:left w:val="none" w:sz="0" w:space="0" w:color="auto"/>
                                                                                            <w:bottom w:val="none" w:sz="0" w:space="0" w:color="auto"/>
                                                                                            <w:right w:val="none" w:sz="0" w:space="0" w:color="auto"/>
                                                                                          </w:divBdr>
                                                                                          <w:divsChild>
                                                                                            <w:div w:id="574823607">
                                                                                              <w:marLeft w:val="0"/>
                                                                                              <w:marRight w:val="120"/>
                                                                                              <w:marTop w:val="0"/>
                                                                                              <w:marBottom w:val="150"/>
                                                                                              <w:divBdr>
                                                                                                <w:top w:val="single" w:sz="2" w:space="0" w:color="EFEFEF"/>
                                                                                                <w:left w:val="single" w:sz="6" w:space="0" w:color="EFEFEF"/>
                                                                                                <w:bottom w:val="single" w:sz="6" w:space="0" w:color="E2E2E2"/>
                                                                                                <w:right w:val="single" w:sz="6" w:space="0" w:color="EFEFEF"/>
                                                                                              </w:divBdr>
                                                                                              <w:divsChild>
                                                                                                <w:div w:id="1205942810">
                                                                                                  <w:marLeft w:val="0"/>
                                                                                                  <w:marRight w:val="0"/>
                                                                                                  <w:marTop w:val="0"/>
                                                                                                  <w:marBottom w:val="0"/>
                                                                                                  <w:divBdr>
                                                                                                    <w:top w:val="none" w:sz="0" w:space="0" w:color="auto"/>
                                                                                                    <w:left w:val="none" w:sz="0" w:space="0" w:color="auto"/>
                                                                                                    <w:bottom w:val="none" w:sz="0" w:space="0" w:color="auto"/>
                                                                                                    <w:right w:val="none" w:sz="0" w:space="0" w:color="auto"/>
                                                                                                  </w:divBdr>
                                                                                                  <w:divsChild>
                                                                                                    <w:div w:id="166596157">
                                                                                                      <w:marLeft w:val="0"/>
                                                                                                      <w:marRight w:val="0"/>
                                                                                                      <w:marTop w:val="0"/>
                                                                                                      <w:marBottom w:val="0"/>
                                                                                                      <w:divBdr>
                                                                                                        <w:top w:val="none" w:sz="0" w:space="0" w:color="auto"/>
                                                                                                        <w:left w:val="none" w:sz="0" w:space="0" w:color="auto"/>
                                                                                                        <w:bottom w:val="none" w:sz="0" w:space="0" w:color="auto"/>
                                                                                                        <w:right w:val="none" w:sz="0" w:space="0" w:color="auto"/>
                                                                                                      </w:divBdr>
                                                                                                      <w:divsChild>
                                                                                                        <w:div w:id="1292517704">
                                                                                                          <w:marLeft w:val="0"/>
                                                                                                          <w:marRight w:val="0"/>
                                                                                                          <w:marTop w:val="0"/>
                                                                                                          <w:marBottom w:val="0"/>
                                                                                                          <w:divBdr>
                                                                                                            <w:top w:val="none" w:sz="0" w:space="0" w:color="auto"/>
                                                                                                            <w:left w:val="none" w:sz="0" w:space="0" w:color="auto"/>
                                                                                                            <w:bottom w:val="none" w:sz="0" w:space="0" w:color="auto"/>
                                                                                                            <w:right w:val="none" w:sz="0" w:space="0" w:color="auto"/>
                                                                                                          </w:divBdr>
                                                                                                          <w:divsChild>
                                                                                                            <w:div w:id="1987007022">
                                                                                                              <w:marLeft w:val="0"/>
                                                                                                              <w:marRight w:val="0"/>
                                                                                                              <w:marTop w:val="0"/>
                                                                                                              <w:marBottom w:val="0"/>
                                                                                                              <w:divBdr>
                                                                                                                <w:top w:val="none" w:sz="0" w:space="0" w:color="auto"/>
                                                                                                                <w:left w:val="none" w:sz="0" w:space="0" w:color="auto"/>
                                                                                                                <w:bottom w:val="none" w:sz="0" w:space="0" w:color="auto"/>
                                                                                                                <w:right w:val="none" w:sz="0" w:space="0" w:color="auto"/>
                                                                                                              </w:divBdr>
                                                                                                              <w:divsChild>
                                                                                                                <w:div w:id="452333195">
                                                                                                                  <w:marLeft w:val="0"/>
                                                                                                                  <w:marRight w:val="0"/>
                                                                                                                  <w:marTop w:val="0"/>
                                                                                                                  <w:marBottom w:val="0"/>
                                                                                                                  <w:divBdr>
                                                                                                                    <w:top w:val="none" w:sz="0" w:space="0" w:color="auto"/>
                                                                                                                    <w:left w:val="none" w:sz="0" w:space="0" w:color="auto"/>
                                                                                                                    <w:bottom w:val="none" w:sz="0" w:space="0" w:color="auto"/>
                                                                                                                    <w:right w:val="none" w:sz="0" w:space="0" w:color="auto"/>
                                                                                                                  </w:divBdr>
                                                                                                                  <w:divsChild>
                                                                                                                    <w:div w:id="4561577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7971020">
                                                                                                                          <w:marLeft w:val="225"/>
                                                                                                                          <w:marRight w:val="225"/>
                                                                                                                          <w:marTop w:val="75"/>
                                                                                                                          <w:marBottom w:val="75"/>
                                                                                                                          <w:divBdr>
                                                                                                                            <w:top w:val="none" w:sz="0" w:space="0" w:color="auto"/>
                                                                                                                            <w:left w:val="none" w:sz="0" w:space="0" w:color="auto"/>
                                                                                                                            <w:bottom w:val="none" w:sz="0" w:space="0" w:color="auto"/>
                                                                                                                            <w:right w:val="none" w:sz="0" w:space="0" w:color="auto"/>
                                                                                                                          </w:divBdr>
                                                                                                                          <w:divsChild>
                                                                                                                            <w:div w:id="7008593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 w:id="15264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176574383">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 w:id="1403912444">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9867947">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561936431">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 w:id="21163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DE30C-9CAD-47E7-8992-C8DE3F63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subject/>
  <dc:creator>Elaine Brooks</dc:creator>
  <cp:keywords/>
  <dc:description/>
  <cp:lastModifiedBy>Elaine Brooks</cp:lastModifiedBy>
  <cp:revision>29</cp:revision>
  <cp:lastPrinted>2018-07-16T19:52:00Z</cp:lastPrinted>
  <dcterms:created xsi:type="dcterms:W3CDTF">2018-07-23T07:52:00Z</dcterms:created>
  <dcterms:modified xsi:type="dcterms:W3CDTF">2018-09-18T11:37:00Z</dcterms:modified>
</cp:coreProperties>
</file>